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b w:val="1"/>
          <w:sz w:val="52"/>
          <w:szCs w:val="52"/>
        </w:rPr>
      </w:pPr>
      <w:r w:rsidDel="00000000" w:rsidR="00000000" w:rsidRPr="00000000">
        <w:rPr>
          <w:b w:val="1"/>
          <w:sz w:val="52"/>
          <w:szCs w:val="52"/>
          <w:rtl w:val="0"/>
        </w:rPr>
        <w:t xml:space="preserve">COVID-19 POLICIES, PROCEDURES AND PRACTICES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center"/>
        <w:rPr>
          <w:sz w:val="48"/>
          <w:szCs w:val="48"/>
        </w:rPr>
      </w:pPr>
      <w:r w:rsidDel="00000000" w:rsidR="00000000" w:rsidRPr="00000000">
        <w:rPr>
          <w:sz w:val="48"/>
          <w:szCs w:val="48"/>
          <w:rtl w:val="0"/>
        </w:rPr>
        <w:t xml:space="preserve">- MANUAL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jc w:val="center"/>
        <w:rPr>
          <w:b w:val="1"/>
          <w:sz w:val="72"/>
          <w:szCs w:val="72"/>
        </w:rPr>
      </w:pPr>
      <w:r w:rsidDel="00000000" w:rsidR="00000000" w:rsidRPr="00000000">
        <w:rPr>
          <w:b w:val="1"/>
          <w:sz w:val="72"/>
          <w:szCs w:val="72"/>
          <w:rtl w:val="0"/>
        </w:rPr>
        <w:t xml:space="preserve">MAKROSAFE HOLDINGS (PTY) LTD</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drawing>
          <wp:inline distB="0" distT="0" distL="0" distR="0">
            <wp:extent cx="3557647" cy="1440000"/>
            <wp:effectExtent b="0" l="0" r="0" t="0"/>
            <wp:docPr descr="MKH LOGO.jpg" id="25161" name="image1.jpg"/>
            <a:graphic>
              <a:graphicData uri="http://schemas.openxmlformats.org/drawingml/2006/picture">
                <pic:pic>
                  <pic:nvPicPr>
                    <pic:cNvPr descr="MKH LOGO.jpg" id="0" name="image1.jpg"/>
                    <pic:cNvPicPr preferRelativeResize="0"/>
                  </pic:nvPicPr>
                  <pic:blipFill>
                    <a:blip r:embed="rId7"/>
                    <a:srcRect b="0" l="0" r="0" t="0"/>
                    <a:stretch>
                      <a:fillRect/>
                    </a:stretch>
                  </pic:blipFill>
                  <pic:spPr>
                    <a:xfrm>
                      <a:off x="0" y="0"/>
                      <a:ext cx="3557647" cy="144000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sectPr>
          <w:footerReference r:id="rId8" w:type="default"/>
          <w:pgSz w:h="16838" w:w="11906"/>
          <w:pgMar w:bottom="1440" w:top="1440" w:left="1418" w:right="1418" w:header="709" w:footer="709"/>
          <w:pgNumType w:start="1"/>
          <w:cols w:equalWidth="0"/>
        </w:sectPr>
      </w:pPr>
      <w:r w:rsidDel="00000000" w:rsidR="00000000" w:rsidRPr="00000000">
        <w:rPr>
          <w:rtl w:val="0"/>
        </w:rPr>
      </w:r>
    </w:p>
    <w:p w:rsidR="00000000" w:rsidDel="00000000" w:rsidP="00000000" w:rsidRDefault="00000000" w:rsidRPr="00000000" w14:paraId="00000017">
      <w:pPr>
        <w:jc w:val="center"/>
        <w:rPr>
          <w:b w:val="1"/>
          <w:sz w:val="52"/>
          <w:szCs w:val="52"/>
        </w:rPr>
      </w:pPr>
      <w:r w:rsidDel="00000000" w:rsidR="00000000" w:rsidRPr="00000000">
        <w:rPr>
          <w:b w:val="1"/>
          <w:sz w:val="52"/>
          <w:szCs w:val="52"/>
          <w:rtl w:val="0"/>
        </w:rPr>
        <w:t xml:space="preserve">COVID-19: POLICIES, PROCEDURES AND PRACTICES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jc w:val="center"/>
        <w:rPr>
          <w:b w:val="1"/>
          <w:sz w:val="40"/>
          <w:szCs w:val="40"/>
        </w:rPr>
      </w:pPr>
      <w:r w:rsidDel="00000000" w:rsidR="00000000" w:rsidRPr="00000000">
        <w:rPr>
          <w:b w:val="1"/>
          <w:sz w:val="40"/>
          <w:szCs w:val="40"/>
          <w:rtl w:val="0"/>
        </w:rPr>
        <w:t xml:space="preserve">- TABLE OF CONTENTS -</w:t>
      </w:r>
    </w:p>
    <w:sdt>
      <w:sdtPr>
        <w:docPartObj>
          <w:docPartGallery w:val="Table of Contents"/>
          <w:docPartUnique w:val="1"/>
        </w:docPartObj>
      </w:sdtPr>
      <w:sdtContent>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060"/>
            </w:tabs>
            <w:spacing w:after="0" w:before="0" w:line="240" w:lineRule="auto"/>
            <w:ind w:left="340" w:right="0" w:hanging="34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hyperlink>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_heading=h.gjdgxs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MAKROSAFE HOLDINGS (PTY) LTD COVID-19 POLICY MANUAL CHANGES</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060"/>
            </w:tabs>
            <w:spacing w:after="0" w:before="0" w:line="240" w:lineRule="auto"/>
            <w:ind w:left="340" w:right="0" w:hanging="34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INTRODUCTION TO THE MAKROSAFE HOLDINGS (PTY) LTD COVID-19 POLICY MANUAL</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907"/>
              <w:tab w:val="right" w:pos="9060"/>
            </w:tabs>
            <w:spacing w:after="0" w:before="0" w:line="240" w:lineRule="auto"/>
            <w:ind w:left="907" w:right="0" w:hanging="567"/>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w:t>
              <w:tab/>
              <w:t xml:space="preserve">BACKGROUND</w:t>
              <w:tab/>
              <w:t xml:space="preserve">7</w:t>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2.1.1</w:t>
              <w:tab/>
              <w:t xml:space="preserve">PURPOSE</w:t>
              <w:tab/>
              <w:t xml:space="preserve">7</w:t>
            </w:r>
          </w:hyperlink>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2.1.2</w:t>
              <w:tab/>
              <w:t xml:space="preserve">LEGAL BASIS</w:t>
              <w:tab/>
              <w:t xml:space="preserve">7</w:t>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2.1.3</w:t>
              <w:tab/>
              <w:t xml:space="preserve">QUALITY POLICY STATEMENT</w:t>
              <w:tab/>
              <w:t xml:space="preserve">7</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907"/>
              <w:tab w:val="right" w:pos="9060"/>
            </w:tabs>
            <w:spacing w:after="0" w:before="0" w:line="240" w:lineRule="auto"/>
            <w:ind w:left="907" w:right="0" w:hanging="567"/>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w:t>
              <w:tab/>
              <w:t xml:space="preserve">DEFINITIONS</w:t>
              <w:tab/>
              <w:t xml:space="preserve">7</w:t>
            </w:r>
          </w:hyperlink>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2.2.1</w:t>
              <w:tab/>
              <w:t xml:space="preserve">MANAGEMENT MANUAL</w:t>
              <w:tab/>
              <w:t xml:space="preserve">7</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2.2.2</w:t>
              <w:tab/>
              <w:t xml:space="preserve">OPERATING AND MAINTENANCE MANUAL</w:t>
              <w:tab/>
              <w:t xml:space="preserve">8</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060"/>
            </w:tabs>
            <w:spacing w:after="0" w:before="0" w:line="240" w:lineRule="auto"/>
            <w:ind w:left="340" w:right="0" w:hanging="34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hyperlink>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COVID-19 POLICY</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907"/>
              <w:tab w:val="right" w:pos="9060"/>
            </w:tabs>
            <w:spacing w:after="0" w:before="0" w:line="240" w:lineRule="auto"/>
            <w:ind w:left="907" w:right="0" w:hanging="567"/>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w:t>
              <w:tab/>
              <w:t xml:space="preserve">COVID-19: INTRODUCTION</w:t>
              <w:tab/>
              <w:t xml:space="preserve">10</w:t>
            </w:r>
          </w:hyperlink>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907"/>
              <w:tab w:val="right" w:pos="9060"/>
            </w:tabs>
            <w:spacing w:after="0" w:before="0" w:line="240" w:lineRule="auto"/>
            <w:ind w:left="907" w:right="0" w:hanging="567"/>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3.2</w:t>
              <w:tab/>
              <w:t xml:space="preserve">APPLICATION</w:t>
              <w:tab/>
              <w:t xml:space="preserve">10</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907"/>
              <w:tab w:val="right" w:pos="9060"/>
            </w:tabs>
            <w:spacing w:after="0" w:before="0" w:line="240" w:lineRule="auto"/>
            <w:ind w:left="907" w:right="0" w:hanging="567"/>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w:t>
              <w:tab/>
              <w:t xml:space="preserve">EMPLOYER RESPONSIBILITY</w:t>
              <w:tab/>
              <w:t xml:space="preserve">10</w:t>
            </w:r>
          </w:hyperlink>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3.3.1</w:t>
              <w:tab/>
              <w:t xml:space="preserve">DUTY TO PREVENT WORKER EXPOSURE TO COVID-19 INFECTION</w:t>
              <w:tab/>
              <w:t xml:space="preserve">10</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3.3.2</w:t>
              <w:tab/>
              <w:t xml:space="preserve">FULFILLING EMPLOYER RESPONSIBILITY TO ENSURE A HEALTHY AND SAFE WORKPLACE</w:t>
              <w:tab/>
              <w:t xml:space="preserve">10</w:t>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907"/>
              <w:tab w:val="right" w:pos="9060"/>
            </w:tabs>
            <w:spacing w:after="0" w:before="0" w:line="240" w:lineRule="auto"/>
            <w:ind w:left="907" w:right="0" w:hanging="567"/>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3.4</w:t>
              <w:tab/>
              <w:t xml:space="preserve">HEALTH AND SAFETY COMMITTEE/SHE REPRESENTATIVE RESPONSIBILITY</w:t>
              <w:tab/>
              <w:t xml:space="preserve">11</w:t>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3.4.1</w:t>
              <w:tab/>
              <w:t xml:space="preserve">MEANINGFUL ENGAGEMENT IN PROTECTING THE WORKPLACE AGAINST COVID-19</w:t>
              <w:tab/>
              <w:t xml:space="preserve">12</w:t>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907"/>
              <w:tab w:val="right" w:pos="9060"/>
            </w:tabs>
            <w:spacing w:after="0" w:before="0" w:line="240" w:lineRule="auto"/>
            <w:ind w:left="907" w:right="0" w:hanging="567"/>
            <w:jc w:val="left"/>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3.5</w:t>
              <w:tab/>
              <w:t xml:space="preserve">CONTROLLING EXPOSURE</w:t>
              <w:tab/>
              <w:t xml:space="preserve">13</w:t>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3.5.1</w:t>
              <w:tab/>
              <w:t xml:space="preserve">WORKING AT MORE THAN ONE WORK LOCATION</w:t>
              <w:tab/>
              <w:t xml:space="preserve">13</w:t>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3.5.2</w:t>
              <w:tab/>
              <w:t xml:space="preserve">IMPLEMENTING EXPOSURE CONTROLS</w:t>
              <w:tab/>
              <w:t xml:space="preserve">13</w:t>
            </w:r>
          </w:hyperlink>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3.5.3</w:t>
              <w:tab/>
              <w:t xml:space="preserve">HIERARCHY OF CONTROLS</w:t>
              <w:tab/>
              <w:t xml:space="preserve">14</w:t>
            </w:r>
          </w:hyperlink>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3.5.4</w:t>
              <w:tab/>
              <w:t xml:space="preserve">PHYSICAL DISTANCING AND ITS REQUIREMENTS</w:t>
              <w:tab/>
              <w:t xml:space="preserve">14</w:t>
            </w:r>
          </w:hyperlink>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3.5.5</w:t>
              <w:tab/>
              <w:t xml:space="preserve">MEASURES TO HELP ACHIEVE PHYSICAL DISTANCING IN THE WORKPLACE</w:t>
              <w:tab/>
              <w:t xml:space="preserve">14</w:t>
            </w:r>
          </w:hyperlink>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3whwml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3.5.6</w:t>
              <w:tab/>
              <w:t xml:space="preserve">WHEN PHYSICAL DISTANCING CANNOT BE MAINTAINED</w:t>
              <w:tab/>
              <w:t xml:space="preserve">15</w:t>
            </w:r>
          </w:hyperlink>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3.5.7</w:t>
              <w:tab/>
              <w:t xml:space="preserve">ENSURING SAFETY DURING WORKER TRANSPORTATION</w:t>
              <w:tab/>
              <w:t xml:space="preserve">16</w:t>
            </w:r>
          </w:hyperlink>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907"/>
              <w:tab w:val="right" w:pos="9060"/>
            </w:tabs>
            <w:spacing w:after="0" w:before="0" w:line="240" w:lineRule="auto"/>
            <w:ind w:left="907" w:right="0" w:hanging="567"/>
            <w:jc w:val="left"/>
            <w:rPr>
              <w:rFonts w:ascii="Calibri" w:cs="Calibri" w:eastAsia="Calibri" w:hAnsi="Calibri"/>
              <w:b w:val="0"/>
              <w:i w:val="0"/>
              <w:smallCaps w:val="0"/>
              <w:strike w:val="0"/>
              <w:color w:val="000000"/>
              <w:sz w:val="22"/>
              <w:szCs w:val="22"/>
              <w:u w:val="none"/>
              <w:shd w:fill="auto" w:val="clear"/>
              <w:vertAlign w:val="baseline"/>
            </w:rPr>
          </w:pPr>
          <w:hyperlink w:anchor="_heading=h.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3.6</w:t>
              <w:tab/>
              <w:t xml:space="preserve">ILLNESS IN THE WORKPLACE</w:t>
              <w:tab/>
              <w:t xml:space="preserve">17</w:t>
            </w:r>
          </w:hyperlink>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3.6.1</w:t>
              <w:tab/>
              <w:t xml:space="preserve">PRIMARY SYMPTOMS OF COVID-19</w:t>
              <w:tab/>
              <w:t xml:space="preserve">17</w:t>
            </w:r>
          </w:hyperlink>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3.6.2</w:t>
              <w:tab/>
              <w:t xml:space="preserve">HOW COVID-19 SPREADS</w:t>
              <w:tab/>
              <w:t xml:space="preserve">17</w:t>
            </w:r>
          </w:hyperlink>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3.6.3</w:t>
              <w:tab/>
              <w:t xml:space="preserve">WORKERS DISPLAYING SYMPTOMS OF COVID-19</w:t>
              <w:tab/>
              <w:t xml:space="preserve">17</w:t>
            </w:r>
          </w:hyperlink>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2p2csr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3.6.4</w:t>
              <w:tab/>
              <w:t xml:space="preserve">WHAT TO DO IF YOU DEVELOP SYMPTOMS</w:t>
              <w:tab/>
              <w:t xml:space="preserve">18</w:t>
            </w:r>
          </w:hyperlink>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147n2z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3.6.5</w:t>
              <w:tab/>
              <w:t xml:space="preserve">QUARANTINE AND WORKING FROM HOME</w:t>
              <w:tab/>
              <w:t xml:space="preserve">19</w:t>
            </w:r>
          </w:hyperlink>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3o7al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3.6.6</w:t>
              <w:tab/>
              <w:t xml:space="preserve">TRAVEL</w:t>
              <w:tab/>
              <w:t xml:space="preserve">19</w:t>
            </w:r>
          </w:hyperlink>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23ckvv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3.6.7</w:t>
              <w:tab/>
              <w:t xml:space="preserve">MEETINGS</w:t>
              <w:tab/>
              <w:t xml:space="preserve">20</w:t>
            </w:r>
          </w:hyperlink>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ihv63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3.6.8</w:t>
              <w:tab/>
              <w:t xml:space="preserve">HYGIENE IN THE WORKPLACE</w:t>
              <w:tab/>
              <w:t xml:space="preserve">20</w:t>
            </w:r>
          </w:hyperlink>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32hioq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3.6.9</w:t>
              <w:tab/>
              <w:t xml:space="preserve">WEARING FACE MASKS</w:t>
              <w:tab/>
              <w:t xml:space="preserve">21</w:t>
            </w:r>
          </w:hyperlink>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1hmsyy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3.6.10</w:t>
              <w:tab/>
              <w:t xml:space="preserve">SEMINARS, TRAINING AND CONFERENCES</w:t>
              <w:tab/>
              <w:t xml:space="preserve">21</w:t>
            </w:r>
          </w:hyperlink>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41mghm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3.6.11</w:t>
              <w:tab/>
              <w:t xml:space="preserve">COVID-19 PRE-WORK TESTING/SCREENING</w:t>
              <w:tab/>
              <w:t xml:space="preserve">21</w:t>
            </w:r>
          </w:hyperlink>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2grqru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3.6.12</w:t>
              <w:tab/>
              <w:t xml:space="preserve">RIGHT TO REFUSE</w:t>
              <w:tab/>
              <w:t xml:space="preserve">21</w:t>
            </w:r>
          </w:hyperlink>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907"/>
              <w:tab w:val="right" w:pos="9060"/>
            </w:tabs>
            <w:spacing w:after="0" w:before="0" w:line="240" w:lineRule="auto"/>
            <w:ind w:left="907" w:right="0" w:hanging="567"/>
            <w:jc w:val="left"/>
            <w:rPr>
              <w:rFonts w:ascii="Calibri" w:cs="Calibri" w:eastAsia="Calibri" w:hAnsi="Calibri"/>
              <w:b w:val="0"/>
              <w:i w:val="0"/>
              <w:smallCaps w:val="0"/>
              <w:strike w:val="0"/>
              <w:color w:val="000000"/>
              <w:sz w:val="22"/>
              <w:szCs w:val="22"/>
              <w:u w:val="none"/>
              <w:shd w:fill="auto" w:val="clear"/>
              <w:vertAlign w:val="baseline"/>
            </w:rPr>
          </w:pPr>
          <w:hyperlink w:anchor="_heading=h.vx122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3.7</w:t>
              <w:tab/>
              <w:t xml:space="preserve">COMPENSATION FOR OCCUPATIONALLY ACQUIRED NOVEL CORONAVIRUS DISEASES (COVID-19)</w:t>
              <w:tab/>
              <w:t xml:space="preserve">22</w:t>
            </w:r>
          </w:hyperlink>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3fwokq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3.7.1</w:t>
              <w:tab/>
              <w:t xml:space="preserve">DIAGNOSIS AND ACCEPTANCE OF LIABILITY UNDER COIDA</w:t>
              <w:tab/>
              <w:t xml:space="preserve">22</w:t>
            </w:r>
          </w:hyperlink>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1v1yux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3.7.2</w:t>
              <w:tab/>
              <w:t xml:space="preserve">CONFIRMATORY TESTS</w:t>
              <w:tab/>
              <w:t xml:space="preserve">22</w:t>
            </w:r>
          </w:hyperlink>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4f1mdl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3.7.3</w:t>
              <w:tab/>
              <w:t xml:space="preserve">CLAIMS</w:t>
              <w:tab/>
              <w:t xml:space="preserve">23</w:t>
            </w:r>
          </w:hyperlink>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2u6wnt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3.7.4</w:t>
              <w:tab/>
              <w:t xml:space="preserve">ADJUDICATION</w:t>
              <w:tab/>
              <w:t xml:space="preserve">23</w:t>
            </w:r>
          </w:hyperlink>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19c6y1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3.7.5</w:t>
              <w:tab/>
              <w:t xml:space="preserve">BENEFITS</w:t>
              <w:tab/>
              <w:t xml:space="preserve">25</w:t>
            </w:r>
          </w:hyperlink>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907"/>
              <w:tab w:val="right" w:pos="9060"/>
            </w:tabs>
            <w:spacing w:after="0" w:before="0" w:line="240" w:lineRule="auto"/>
            <w:ind w:left="907" w:right="0" w:hanging="567"/>
            <w:jc w:val="left"/>
            <w:rPr>
              <w:rFonts w:ascii="Calibri" w:cs="Calibri" w:eastAsia="Calibri" w:hAnsi="Calibri"/>
              <w:b w:val="0"/>
              <w:i w:val="0"/>
              <w:smallCaps w:val="0"/>
              <w:strike w:val="0"/>
              <w:color w:val="000000"/>
              <w:sz w:val="22"/>
              <w:szCs w:val="22"/>
              <w:u w:val="none"/>
              <w:shd w:fill="auto" w:val="clear"/>
              <w:vertAlign w:val="baseline"/>
            </w:rPr>
          </w:pPr>
          <w:hyperlink w:anchor="_heading=h.3tbugp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3.8</w:t>
              <w:tab/>
              <w:t xml:space="preserve">VERIFICATION OF INFORMATION</w:t>
              <w:tab/>
              <w:t xml:space="preserve">25</w:t>
            </w:r>
          </w:hyperlink>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907"/>
              <w:tab w:val="right" w:pos="9060"/>
            </w:tabs>
            <w:spacing w:after="0" w:before="0" w:line="240" w:lineRule="auto"/>
            <w:ind w:left="907" w:right="0" w:hanging="567"/>
            <w:jc w:val="left"/>
            <w:rPr>
              <w:rFonts w:ascii="Calibri" w:cs="Calibri" w:eastAsia="Calibri" w:hAnsi="Calibri"/>
              <w:b w:val="0"/>
              <w:i w:val="0"/>
              <w:smallCaps w:val="0"/>
              <w:strike w:val="0"/>
              <w:color w:val="000000"/>
              <w:sz w:val="22"/>
              <w:szCs w:val="22"/>
              <w:u w:val="none"/>
              <w:shd w:fill="auto" w:val="clear"/>
              <w:vertAlign w:val="baseline"/>
            </w:rPr>
          </w:pPr>
          <w:hyperlink w:anchor="_heading=h.28h4qw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3.9</w:t>
              <w:tab/>
              <w:t xml:space="preserve">CONSEQUENCE OF BREACH</w:t>
              <w:tab/>
              <w:t xml:space="preserve">25</w:t>
            </w:r>
          </w:hyperlink>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060"/>
            </w:tabs>
            <w:spacing w:after="0" w:before="0" w:line="240" w:lineRule="auto"/>
            <w:ind w:left="340" w:right="0" w:hanging="340"/>
            <w:jc w:val="left"/>
            <w:rPr>
              <w:rFonts w:ascii="Calibri" w:cs="Calibri" w:eastAsia="Calibri" w:hAnsi="Calibri"/>
              <w:b w:val="0"/>
              <w:i w:val="0"/>
              <w:smallCaps w:val="0"/>
              <w:strike w:val="0"/>
              <w:color w:val="000000"/>
              <w:sz w:val="22"/>
              <w:szCs w:val="22"/>
              <w:u w:val="none"/>
              <w:shd w:fill="auto" w:val="clear"/>
              <w:vertAlign w:val="baseline"/>
            </w:rPr>
          </w:pPr>
          <w:hyperlink w:anchor="_heading=h.nmf14n">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hyperlink>
          <w:hyperlink w:anchor="_heading=h.nmf14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_heading=h.nmf14n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COVID - 19 PERSONAL PROTECTIVE EQUIPMENT (PPE) POLICY</w:t>
            <w:tab/>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907"/>
              <w:tab w:val="right" w:pos="9060"/>
            </w:tabs>
            <w:spacing w:after="0" w:before="0" w:line="240" w:lineRule="auto"/>
            <w:ind w:left="907" w:right="0" w:hanging="567"/>
            <w:jc w:val="left"/>
            <w:rPr>
              <w:rFonts w:ascii="Calibri" w:cs="Calibri" w:eastAsia="Calibri" w:hAnsi="Calibri"/>
              <w:b w:val="0"/>
              <w:i w:val="0"/>
              <w:smallCaps w:val="0"/>
              <w:strike w:val="0"/>
              <w:color w:val="000000"/>
              <w:sz w:val="22"/>
              <w:szCs w:val="22"/>
              <w:u w:val="none"/>
              <w:shd w:fill="auto" w:val="clear"/>
              <w:vertAlign w:val="baseline"/>
            </w:rPr>
          </w:pPr>
          <w:hyperlink w:anchor="_heading=h.37m2js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4.1</w:t>
              <w:tab/>
              <w:t xml:space="preserve">INTRODUCTION</w:t>
              <w:tab/>
              <w:t xml:space="preserve">28</w:t>
            </w:r>
          </w:hyperlink>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907"/>
              <w:tab w:val="right" w:pos="9060"/>
            </w:tabs>
            <w:spacing w:after="0" w:before="0" w:line="240" w:lineRule="auto"/>
            <w:ind w:left="907" w:right="0" w:hanging="567"/>
            <w:jc w:val="left"/>
            <w:rPr>
              <w:rFonts w:ascii="Calibri" w:cs="Calibri" w:eastAsia="Calibri" w:hAnsi="Calibri"/>
              <w:b w:val="0"/>
              <w:i w:val="0"/>
              <w:smallCaps w:val="0"/>
              <w:strike w:val="0"/>
              <w:color w:val="000000"/>
              <w:sz w:val="22"/>
              <w:szCs w:val="22"/>
              <w:u w:val="none"/>
              <w:shd w:fill="auto" w:val="clear"/>
              <w:vertAlign w:val="baseline"/>
            </w:rPr>
          </w:pPr>
          <w:hyperlink w:anchor="_heading=h.1mrcu0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4.2</w:t>
              <w:tab/>
              <w:t xml:space="preserve">APPLICATION</w:t>
              <w:tab/>
              <w:t xml:space="preserve">28</w:t>
            </w:r>
          </w:hyperlink>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left" w:pos="907"/>
              <w:tab w:val="right" w:pos="9060"/>
            </w:tabs>
            <w:spacing w:after="0" w:before="0" w:line="240" w:lineRule="auto"/>
            <w:ind w:left="907" w:right="0" w:hanging="567"/>
            <w:jc w:val="left"/>
            <w:rPr>
              <w:rFonts w:ascii="Calibri" w:cs="Calibri" w:eastAsia="Calibri" w:hAnsi="Calibri"/>
              <w:b w:val="0"/>
              <w:i w:val="0"/>
              <w:smallCaps w:val="0"/>
              <w:strike w:val="0"/>
              <w:color w:val="000000"/>
              <w:sz w:val="22"/>
              <w:szCs w:val="22"/>
              <w:u w:val="none"/>
              <w:shd w:fill="auto" w:val="clear"/>
              <w:vertAlign w:val="baseline"/>
            </w:rPr>
          </w:pPr>
          <w:hyperlink w:anchor="_heading=h.46r0co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4.3</w:t>
              <w:tab/>
              <w:t xml:space="preserve">PERSONAL PROTECTIVE EQUIPMENT (PPE)</w:t>
              <w:tab/>
              <w:t xml:space="preserve">28</w:t>
            </w:r>
          </w:hyperlink>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left" w:pos="907"/>
              <w:tab w:val="right" w:pos="9060"/>
            </w:tabs>
            <w:spacing w:after="0" w:before="0" w:line="240" w:lineRule="auto"/>
            <w:ind w:left="907" w:right="0" w:hanging="567"/>
            <w:jc w:val="left"/>
            <w:rPr>
              <w:rFonts w:ascii="Calibri" w:cs="Calibri" w:eastAsia="Calibri" w:hAnsi="Calibri"/>
              <w:b w:val="0"/>
              <w:i w:val="0"/>
              <w:smallCaps w:val="0"/>
              <w:strike w:val="0"/>
              <w:color w:val="000000"/>
              <w:sz w:val="22"/>
              <w:szCs w:val="22"/>
              <w:u w:val="none"/>
              <w:shd w:fill="auto" w:val="clear"/>
              <w:vertAlign w:val="baseline"/>
            </w:rPr>
          </w:pPr>
          <w:hyperlink w:anchor="_heading=h.2lwamv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4.4</w:t>
              <w:tab/>
              <w:t xml:space="preserve">CLASSIFYING WORKER EXPOSURE TO SARS- COV-2</w:t>
              <w:tab/>
              <w:t xml:space="preserve">28</w:t>
            </w:r>
          </w:hyperlink>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111kx3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4.4.1</w:t>
              <w:tab/>
              <w:t xml:space="preserve">VERY HIGH EXPOSURE RISK</w:t>
              <w:tab/>
              <w:t xml:space="preserve">29</w:t>
            </w:r>
          </w:hyperlink>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3l18fr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4.4.2</w:t>
              <w:tab/>
              <w:t xml:space="preserve">HIGH EXPOSURE RISK</w:t>
              <w:tab/>
              <w:t xml:space="preserve">29</w:t>
            </w:r>
          </w:hyperlink>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206ipz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4.4.3</w:t>
              <w:tab/>
              <w:t xml:space="preserve">MEDIUM EXPOSURE RISK</w:t>
              <w:tab/>
              <w:t xml:space="preserve">30</w:t>
            </w:r>
          </w:hyperlink>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4k668n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4.4.4</w:t>
              <w:tab/>
              <w:t xml:space="preserve">LOWER EXPOSURE RISK (CAUTION)</w:t>
              <w:tab/>
              <w:t xml:space="preserve">30</w:t>
            </w:r>
          </w:hyperlink>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907"/>
              <w:tab w:val="right" w:pos="9060"/>
            </w:tabs>
            <w:spacing w:after="0" w:before="0" w:line="240" w:lineRule="auto"/>
            <w:ind w:left="907" w:right="0" w:hanging="567"/>
            <w:jc w:val="left"/>
            <w:rPr>
              <w:rFonts w:ascii="Calibri" w:cs="Calibri" w:eastAsia="Calibri" w:hAnsi="Calibri"/>
              <w:b w:val="0"/>
              <w:i w:val="0"/>
              <w:smallCaps w:val="0"/>
              <w:strike w:val="0"/>
              <w:color w:val="000000"/>
              <w:sz w:val="22"/>
              <w:szCs w:val="22"/>
              <w:u w:val="none"/>
              <w:shd w:fill="auto" w:val="clear"/>
              <w:vertAlign w:val="baseline"/>
            </w:rPr>
          </w:pPr>
          <w:hyperlink w:anchor="_heading=h.2zbgiu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w:t>
              <w:tab/>
              <w:t xml:space="preserve">PERSONAL PROTECTIVE EQUIPMENT REQUIREMENTS</w:t>
              <w:tab/>
              <w:t xml:space="preserve">30</w:t>
            </w:r>
          </w:hyperlink>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1egqt2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4.5.1</w:t>
              <w:tab/>
              <w:t xml:space="preserve">LOWER EXPOSURE RISK GROUP</w:t>
              <w:tab/>
              <w:t xml:space="preserve">30</w:t>
            </w:r>
          </w:hyperlink>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3ygebq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4.5.2</w:t>
              <w:tab/>
              <w:t xml:space="preserve">MEDIUM EXPOSURE RISK GROUP</w:t>
              <w:tab/>
              <w:t xml:space="preserve">31</w:t>
            </w:r>
          </w:hyperlink>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2dloly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4.5.3</w:t>
              <w:tab/>
              <w:t xml:space="preserve">HIGH EXPOSURE RISK GROUP</w:t>
              <w:tab/>
              <w:t xml:space="preserve">31</w:t>
            </w:r>
          </w:hyperlink>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907"/>
              <w:tab w:val="right" w:pos="9060"/>
            </w:tabs>
            <w:spacing w:after="0" w:before="0" w:line="240" w:lineRule="auto"/>
            <w:ind w:left="907" w:right="0" w:hanging="567"/>
            <w:jc w:val="left"/>
            <w:rPr>
              <w:rFonts w:ascii="Calibri" w:cs="Calibri" w:eastAsia="Calibri" w:hAnsi="Calibri"/>
              <w:b w:val="0"/>
              <w:i w:val="0"/>
              <w:smallCaps w:val="0"/>
              <w:strike w:val="0"/>
              <w:color w:val="000000"/>
              <w:sz w:val="22"/>
              <w:szCs w:val="22"/>
              <w:u w:val="none"/>
              <w:shd w:fill="auto" w:val="clear"/>
              <w:vertAlign w:val="baseline"/>
            </w:rPr>
          </w:pPr>
          <w:hyperlink w:anchor="_heading=h.sqyw6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4.6</w:t>
              <w:tab/>
              <w:t xml:space="preserve">GENERAL MEASURES TO PROTECT AGAINST INFECTION</w:t>
              <w:tab/>
              <w:t xml:space="preserve">31</w:t>
            </w:r>
          </w:hyperlink>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907"/>
              <w:tab w:val="right" w:pos="9060"/>
            </w:tabs>
            <w:spacing w:after="0" w:before="0" w:line="240" w:lineRule="auto"/>
            <w:ind w:left="907" w:right="0" w:hanging="567"/>
            <w:jc w:val="left"/>
            <w:rPr>
              <w:rFonts w:ascii="Calibri" w:cs="Calibri" w:eastAsia="Calibri" w:hAnsi="Calibri"/>
              <w:b w:val="0"/>
              <w:i w:val="0"/>
              <w:smallCaps w:val="0"/>
              <w:strike w:val="0"/>
              <w:color w:val="000000"/>
              <w:sz w:val="22"/>
              <w:szCs w:val="22"/>
              <w:u w:val="none"/>
              <w:shd w:fill="auto" w:val="clear"/>
              <w:vertAlign w:val="baseline"/>
            </w:rPr>
          </w:pPr>
          <w:hyperlink w:anchor="_heading=h.3cqmet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4.7</w:t>
              <w:tab/>
              <w:t xml:space="preserve">THE VARIOUS FORMS OF PERSONAL PROTECTIVE EQUIPMENT (PPE)</w:t>
              <w:tab/>
              <w:t xml:space="preserve">32</w:t>
            </w:r>
          </w:hyperlink>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1rvwp1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4.7.1</w:t>
              <w:tab/>
              <w:t xml:space="preserve">MASKS</w:t>
              <w:tab/>
              <w:t xml:space="preserve">32</w:t>
            </w:r>
          </w:hyperlink>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4bvk7p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4.7.2</w:t>
              <w:tab/>
              <w:t xml:space="preserve">GLOVES</w:t>
              <w:tab/>
              <w:t xml:space="preserve">33</w:t>
            </w:r>
          </w:hyperlink>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060"/>
            </w:tabs>
            <w:spacing w:after="0" w:before="0" w:line="240" w:lineRule="auto"/>
            <w:ind w:left="340" w:right="0" w:hanging="340"/>
            <w:jc w:val="left"/>
            <w:rPr>
              <w:rFonts w:ascii="Calibri" w:cs="Calibri" w:eastAsia="Calibri" w:hAnsi="Calibri"/>
              <w:b w:val="0"/>
              <w:i w:val="0"/>
              <w:smallCaps w:val="0"/>
              <w:strike w:val="0"/>
              <w:color w:val="000000"/>
              <w:sz w:val="22"/>
              <w:szCs w:val="22"/>
              <w:u w:val="none"/>
              <w:shd w:fill="auto" w:val="clear"/>
              <w:vertAlign w:val="baseline"/>
            </w:rPr>
          </w:pPr>
          <w:hyperlink w:anchor="_heading=h.2r0uhxc">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hyperlink>
          <w:hyperlink w:anchor="_heading=h.2r0uhx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_heading=h.2r0uhxc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TESTING/SCREENING OF EMPLOYEES FOR COVID 19</w:t>
            <w:tab/>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907"/>
              <w:tab w:val="right" w:pos="9060"/>
            </w:tabs>
            <w:spacing w:after="0" w:before="0" w:line="240" w:lineRule="auto"/>
            <w:ind w:left="907" w:right="0" w:hanging="567"/>
            <w:jc w:val="left"/>
            <w:rPr>
              <w:rFonts w:ascii="Calibri" w:cs="Calibri" w:eastAsia="Calibri" w:hAnsi="Calibri"/>
              <w:b w:val="0"/>
              <w:i w:val="0"/>
              <w:smallCaps w:val="0"/>
              <w:strike w:val="0"/>
              <w:color w:val="000000"/>
              <w:sz w:val="22"/>
              <w:szCs w:val="22"/>
              <w:u w:val="none"/>
              <w:shd w:fill="auto" w:val="clear"/>
              <w:vertAlign w:val="baseline"/>
            </w:rPr>
          </w:pPr>
          <w:hyperlink w:anchor="_heading=h.1664s5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5.1</w:t>
              <w:tab/>
              <w:t xml:space="preserve">BACKGROUND</w:t>
              <w:tab/>
              <w:t xml:space="preserve">35</w:t>
            </w:r>
          </w:hyperlink>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907"/>
              <w:tab w:val="right" w:pos="9060"/>
            </w:tabs>
            <w:spacing w:after="0" w:before="0" w:line="240" w:lineRule="auto"/>
            <w:ind w:left="907" w:right="0" w:hanging="567"/>
            <w:jc w:val="left"/>
            <w:rPr>
              <w:rFonts w:ascii="Calibri" w:cs="Calibri" w:eastAsia="Calibri" w:hAnsi="Calibri"/>
              <w:b w:val="0"/>
              <w:i w:val="0"/>
              <w:smallCaps w:val="0"/>
              <w:strike w:val="0"/>
              <w:color w:val="000000"/>
              <w:sz w:val="22"/>
              <w:szCs w:val="22"/>
              <w:u w:val="none"/>
              <w:shd w:fill="auto" w:val="clear"/>
              <w:vertAlign w:val="baseline"/>
            </w:rPr>
          </w:pPr>
          <w:hyperlink w:anchor="_heading=h.3q5sas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5.2</w:t>
              <w:tab/>
              <w:t xml:space="preserve">PURPOSE</w:t>
              <w:tab/>
              <w:t xml:space="preserve">36</w:t>
            </w:r>
          </w:hyperlink>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907"/>
              <w:tab w:val="right" w:pos="9060"/>
            </w:tabs>
            <w:spacing w:after="0" w:before="0" w:line="240" w:lineRule="auto"/>
            <w:ind w:left="907" w:right="0" w:hanging="567"/>
            <w:jc w:val="left"/>
            <w:rPr>
              <w:rFonts w:ascii="Calibri" w:cs="Calibri" w:eastAsia="Calibri" w:hAnsi="Calibri"/>
              <w:b w:val="0"/>
              <w:i w:val="0"/>
              <w:smallCaps w:val="0"/>
              <w:strike w:val="0"/>
              <w:color w:val="000000"/>
              <w:sz w:val="22"/>
              <w:szCs w:val="22"/>
              <w:u w:val="none"/>
              <w:shd w:fill="auto" w:val="clear"/>
              <w:vertAlign w:val="baseline"/>
            </w:rPr>
          </w:pPr>
          <w:hyperlink w:anchor="_heading=h.25b2l0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5.3</w:t>
              <w:tab/>
              <w:t xml:space="preserve">PROCEDURE</w:t>
              <w:tab/>
              <w:t xml:space="preserve">36</w:t>
            </w:r>
          </w:hyperlink>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907"/>
              <w:tab w:val="right" w:pos="9060"/>
            </w:tabs>
            <w:spacing w:after="0" w:before="0" w:line="240" w:lineRule="auto"/>
            <w:ind w:left="907" w:right="0" w:hanging="567"/>
            <w:jc w:val="left"/>
            <w:rPr>
              <w:rFonts w:ascii="Calibri" w:cs="Calibri" w:eastAsia="Calibri" w:hAnsi="Calibri"/>
              <w:b w:val="0"/>
              <w:i w:val="0"/>
              <w:smallCaps w:val="0"/>
              <w:strike w:val="0"/>
              <w:color w:val="000000"/>
              <w:sz w:val="22"/>
              <w:szCs w:val="22"/>
              <w:u w:val="none"/>
              <w:shd w:fill="auto" w:val="clear"/>
              <w:vertAlign w:val="baseline"/>
            </w:rPr>
          </w:pPr>
          <w:hyperlink w:anchor="_heading=h.kgcv8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5.4</w:t>
              <w:tab/>
              <w:t xml:space="preserve">COVID-19: MAKROSAFE HOLDINGS (PTY) LTD EMPLOYEE POSITIVE TEST PROTOCOL</w:t>
              <w:tab/>
              <w:t xml:space="preserve">38</w:t>
            </w:r>
          </w:hyperlink>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907"/>
              <w:tab w:val="right" w:pos="9060"/>
            </w:tabs>
            <w:spacing w:after="0" w:before="0" w:line="240" w:lineRule="auto"/>
            <w:ind w:left="907" w:right="0" w:hanging="567"/>
            <w:jc w:val="left"/>
            <w:rPr>
              <w:rFonts w:ascii="Calibri" w:cs="Calibri" w:eastAsia="Calibri" w:hAnsi="Calibri"/>
              <w:b w:val="0"/>
              <w:i w:val="0"/>
              <w:smallCaps w:val="0"/>
              <w:strike w:val="0"/>
              <w:color w:val="000000"/>
              <w:sz w:val="22"/>
              <w:szCs w:val="22"/>
              <w:u w:val="none"/>
              <w:shd w:fill="auto" w:val="clear"/>
              <w:vertAlign w:val="baseline"/>
            </w:rPr>
          </w:pPr>
          <w:hyperlink w:anchor="_heading=h.34g0dw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5.5</w:t>
              <w:tab/>
              <w:t xml:space="preserve">CHECK SHEETS</w:t>
              <w:tab/>
              <w:t xml:space="preserve">40</w:t>
            </w:r>
          </w:hyperlink>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907"/>
              <w:tab w:val="right" w:pos="9060"/>
            </w:tabs>
            <w:spacing w:after="0" w:before="0" w:line="240" w:lineRule="auto"/>
            <w:ind w:left="907" w:right="0" w:hanging="567"/>
            <w:jc w:val="left"/>
            <w:rPr>
              <w:rFonts w:ascii="Calibri" w:cs="Calibri" w:eastAsia="Calibri" w:hAnsi="Calibri"/>
              <w:b w:val="0"/>
              <w:i w:val="0"/>
              <w:smallCaps w:val="0"/>
              <w:strike w:val="0"/>
              <w:color w:val="000000"/>
              <w:sz w:val="22"/>
              <w:szCs w:val="22"/>
              <w:u w:val="none"/>
              <w:shd w:fill="auto" w:val="clear"/>
              <w:vertAlign w:val="baseline"/>
            </w:rPr>
          </w:pPr>
          <w:hyperlink w:anchor="_heading=h.1jlao4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5.6</w:t>
              <w:tab/>
              <w:t xml:space="preserve">SCENARIO MANAGEMENT ALGORITHMS</w:t>
              <w:tab/>
              <w:t xml:space="preserve">41</w:t>
            </w:r>
          </w:hyperlink>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060"/>
            </w:tabs>
            <w:spacing w:after="0" w:before="0" w:line="240" w:lineRule="auto"/>
            <w:ind w:left="340" w:right="0" w:hanging="340"/>
            <w:jc w:val="left"/>
            <w:rPr>
              <w:rFonts w:ascii="Calibri" w:cs="Calibri" w:eastAsia="Calibri" w:hAnsi="Calibri"/>
              <w:b w:val="0"/>
              <w:i w:val="0"/>
              <w:smallCaps w:val="0"/>
              <w:strike w:val="0"/>
              <w:color w:val="000000"/>
              <w:sz w:val="22"/>
              <w:szCs w:val="22"/>
              <w:u w:val="none"/>
              <w:shd w:fill="auto" w:val="clear"/>
              <w:vertAlign w:val="baseline"/>
            </w:rPr>
          </w:pPr>
          <w:hyperlink w:anchor="_heading=h.43ky6rz">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hyperlink>
          <w:hyperlink w:anchor="_heading=h.43ky6r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_heading=h.43ky6rz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WORKING FROM HOME POLICY</w:t>
            <w:tab/>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907"/>
              <w:tab w:val="right" w:pos="9060"/>
            </w:tabs>
            <w:spacing w:after="0" w:before="0" w:line="240" w:lineRule="auto"/>
            <w:ind w:left="907" w:right="0" w:hanging="567"/>
            <w:jc w:val="left"/>
            <w:rPr>
              <w:rFonts w:ascii="Calibri" w:cs="Calibri" w:eastAsia="Calibri" w:hAnsi="Calibri"/>
              <w:b w:val="0"/>
              <w:i w:val="0"/>
              <w:smallCaps w:val="0"/>
              <w:strike w:val="0"/>
              <w:color w:val="000000"/>
              <w:sz w:val="22"/>
              <w:szCs w:val="22"/>
              <w:u w:val="none"/>
              <w:shd w:fill="auto" w:val="clear"/>
              <w:vertAlign w:val="baseline"/>
            </w:rPr>
          </w:pPr>
          <w:hyperlink w:anchor="_heading=h.2iq8gz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6.1</w:t>
              <w:tab/>
              <w:t xml:space="preserve">POLICY BRIEF AND PURPOSE</w:t>
              <w:tab/>
              <w:t xml:space="preserve">43</w:t>
            </w:r>
          </w:hyperlink>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907"/>
              <w:tab w:val="right" w:pos="9060"/>
            </w:tabs>
            <w:spacing w:after="0" w:before="0" w:line="240" w:lineRule="auto"/>
            <w:ind w:left="907" w:right="0" w:hanging="567"/>
            <w:jc w:val="left"/>
            <w:rPr>
              <w:rFonts w:ascii="Calibri" w:cs="Calibri" w:eastAsia="Calibri" w:hAnsi="Calibri"/>
              <w:b w:val="0"/>
              <w:i w:val="0"/>
              <w:smallCaps w:val="0"/>
              <w:strike w:val="0"/>
              <w:color w:val="000000"/>
              <w:sz w:val="22"/>
              <w:szCs w:val="22"/>
              <w:u w:val="none"/>
              <w:shd w:fill="auto" w:val="clear"/>
              <w:vertAlign w:val="baseline"/>
            </w:rPr>
          </w:pPr>
          <w:hyperlink w:anchor="_heading=h.xvir7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w:t>
              <w:tab/>
              <w:t xml:space="preserve">SCOPE</w:t>
              <w:tab/>
              <w:t xml:space="preserve">43</w:t>
            </w:r>
          </w:hyperlink>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907"/>
              <w:tab w:val="right" w:pos="9060"/>
            </w:tabs>
            <w:spacing w:after="0" w:before="0" w:line="240" w:lineRule="auto"/>
            <w:ind w:left="907" w:right="0" w:hanging="567"/>
            <w:jc w:val="left"/>
            <w:rPr>
              <w:rFonts w:ascii="Calibri" w:cs="Calibri" w:eastAsia="Calibri" w:hAnsi="Calibri"/>
              <w:b w:val="0"/>
              <w:i w:val="0"/>
              <w:smallCaps w:val="0"/>
              <w:strike w:val="0"/>
              <w:color w:val="000000"/>
              <w:sz w:val="22"/>
              <w:szCs w:val="22"/>
              <w:u w:val="none"/>
              <w:shd w:fill="auto" w:val="clear"/>
              <w:vertAlign w:val="baseline"/>
            </w:rPr>
          </w:pPr>
          <w:hyperlink w:anchor="_heading=h.3hv69v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w:t>
              <w:tab/>
              <w:t xml:space="preserve">POLICY ELEMENTS</w:t>
              <w:tab/>
              <w:t xml:space="preserve">44</w:t>
            </w:r>
          </w:hyperlink>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1x0gk3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6.3.1</w:t>
              <w:tab/>
              <w:t xml:space="preserve">HOME-BASED WORKING TIMEFRAMES</w:t>
              <w:tab/>
              <w:t xml:space="preserve">44</w:t>
            </w:r>
          </w:hyperlink>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4h042r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6.3.2</w:t>
              <w:tab/>
              <w:t xml:space="preserve">REASONS THAT MAY DEMAND HOME-BASED WORKING CIRCUMSTANCES</w:t>
              <w:tab/>
              <w:t xml:space="preserve">45</w:t>
            </w:r>
          </w:hyperlink>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2w5ecy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6.3.3</w:t>
              <w:tab/>
              <w:t xml:space="preserve">HEALTH AND SAFETY WHEN WORKING FROM HOME</w:t>
              <w:tab/>
              <w:t xml:space="preserve">45</w:t>
            </w:r>
          </w:hyperlink>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1baon6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6.3.4</w:t>
              <w:tab/>
              <w:t xml:space="preserve">CONFIDENTIALITY AND SECURITY</w:t>
              <w:tab/>
              <w:t xml:space="preserve">47</w:t>
            </w:r>
          </w:hyperlink>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3vac5u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6.3.5</w:t>
              <w:tab/>
              <w:t xml:space="preserve">COMPENSATION AND OTHER BENEFITS</w:t>
              <w:tab/>
              <w:t xml:space="preserve">48</w:t>
            </w:r>
          </w:hyperlink>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2afmg2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6.3.6</w:t>
              <w:tab/>
              <w:t xml:space="preserve">DISCIPLINE AND OTHER HR RELATED MATTERS</w:t>
              <w:tab/>
              <w:t xml:space="preserve">48</w:t>
            </w:r>
          </w:hyperlink>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pkwqa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6.3.7</w:t>
              <w:tab/>
              <w:t xml:space="preserve">AD HOC ARRANGEMENTS</w:t>
              <w:tab/>
              <w:t xml:space="preserve">48</w:t>
            </w:r>
          </w:hyperlink>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39kk8x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6.3.8</w:t>
              <w:tab/>
              <w:t xml:space="preserve">COMMUNICATION</w:t>
              <w:tab/>
              <w:t xml:space="preserve">48</w:t>
            </w:r>
          </w:hyperlink>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1opuj5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6.3.9</w:t>
              <w:tab/>
              <w:t xml:space="preserve">TIPS FOR EMPLOYEES WORKING FROM HOME</w:t>
              <w:tab/>
              <w:t xml:space="preserve">49</w:t>
            </w:r>
          </w:hyperlink>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48pi1t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6.3.10</w:t>
              <w:tab/>
              <w:t xml:space="preserve">TOOLS AND EQUIPMENT</w:t>
              <w:tab/>
              <w:t xml:space="preserve">49</w:t>
            </w:r>
          </w:hyperlink>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2nusc1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6.3.11</w:t>
              <w:tab/>
              <w:t xml:space="preserve">ACKNOWLEDGMENT OF RECEIPT</w:t>
              <w:tab/>
              <w:t xml:space="preserve">49</w:t>
            </w:r>
          </w:hyperlink>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907"/>
              <w:tab w:val="right" w:pos="9060"/>
            </w:tabs>
            <w:spacing w:after="0" w:before="0" w:line="240" w:lineRule="auto"/>
            <w:ind w:left="907" w:right="0" w:hanging="567"/>
            <w:jc w:val="left"/>
            <w:rPr>
              <w:rFonts w:ascii="Calibri" w:cs="Calibri" w:eastAsia="Calibri" w:hAnsi="Calibri"/>
              <w:b w:val="0"/>
              <w:i w:val="0"/>
              <w:smallCaps w:val="0"/>
              <w:strike w:val="0"/>
              <w:color w:val="000000"/>
              <w:sz w:val="22"/>
              <w:szCs w:val="22"/>
              <w:u w:val="none"/>
              <w:shd w:fill="auto" w:val="clear"/>
              <w:vertAlign w:val="baseline"/>
            </w:rPr>
          </w:pPr>
          <w:hyperlink w:anchor="_heading=h.1302m9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6.4</w:t>
              <w:tab/>
              <w:t xml:space="preserve">HOME-BASED WORK CONTROLLER APPOINTMENT LETTER (LEGAL REFERENCE)</w:t>
              <w:tab/>
              <w:t xml:space="preserve">50</w:t>
            </w:r>
          </w:hyperlink>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3mzq4w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6.4.1</w:t>
              <w:tab/>
              <w:t xml:space="preserve">EXPLANATION</w:t>
              <w:tab/>
              <w:t xml:space="preserve">50</w:t>
            </w:r>
          </w:hyperlink>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907"/>
              <w:tab w:val="right" w:pos="9060"/>
            </w:tabs>
            <w:spacing w:after="0" w:before="0" w:line="240" w:lineRule="auto"/>
            <w:ind w:left="907" w:right="0" w:hanging="567"/>
            <w:jc w:val="left"/>
            <w:rPr>
              <w:rFonts w:ascii="Calibri" w:cs="Calibri" w:eastAsia="Calibri" w:hAnsi="Calibri"/>
              <w:b w:val="0"/>
              <w:i w:val="0"/>
              <w:smallCaps w:val="0"/>
              <w:strike w:val="0"/>
              <w:color w:val="000000"/>
              <w:sz w:val="22"/>
              <w:szCs w:val="22"/>
              <w:u w:val="none"/>
              <w:shd w:fill="auto" w:val="clear"/>
              <w:vertAlign w:val="baseline"/>
            </w:rPr>
          </w:pPr>
          <w:hyperlink w:anchor="_heading=h.2250f4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6.5</w:t>
              <w:tab/>
              <w:t xml:space="preserve">WORKING FROM HOME: RISK ASSESSMENT</w:t>
              <w:tab/>
              <w:t xml:space="preserve">53</w:t>
            </w:r>
          </w:hyperlink>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haapc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6.5.1</w:t>
              <w:tab/>
              <w:t xml:space="preserve">DESCRIPTION OF HAZARDS AND RISKS</w:t>
              <w:tab/>
              <w:t xml:space="preserve">53</w:t>
            </w:r>
          </w:hyperlink>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319y80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6.5.2</w:t>
              <w:tab/>
              <w:t xml:space="preserve">CONTROL MEASURES</w:t>
              <w:tab/>
              <w:t xml:space="preserve">54</w:t>
            </w:r>
          </w:hyperlink>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left" w:pos="480"/>
              <w:tab w:val="right" w:pos="9060"/>
            </w:tabs>
            <w:spacing w:after="0" w:before="0" w:line="240" w:lineRule="auto"/>
            <w:ind w:left="340" w:right="0" w:hanging="340"/>
            <w:jc w:val="left"/>
            <w:rPr>
              <w:rFonts w:ascii="Calibri" w:cs="Calibri" w:eastAsia="Calibri" w:hAnsi="Calibri"/>
              <w:b w:val="0"/>
              <w:i w:val="0"/>
              <w:smallCaps w:val="0"/>
              <w:strike w:val="0"/>
              <w:color w:val="000000"/>
              <w:sz w:val="22"/>
              <w:szCs w:val="22"/>
              <w:u w:val="none"/>
              <w:shd w:fill="auto" w:val="clear"/>
              <w:vertAlign w:val="baseline"/>
            </w:rPr>
          </w:pPr>
          <w:hyperlink w:anchor="_heading=h.1gf8i83">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w:t>
            </w:r>
          </w:hyperlink>
          <w:hyperlink w:anchor="_heading=h.1gf8i8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_heading=h.1gf8i83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WORKPLACE READINESS AFTER LOCK-DOWN</w:t>
            <w:tab/>
            <w:t xml:space="preserve">56</w:t>
          </w:r>
          <w:r w:rsidDel="00000000" w:rsidR="00000000" w:rsidRPr="00000000">
            <w:fldChar w:fldCharType="end"/>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907"/>
              <w:tab w:val="right" w:pos="9060"/>
            </w:tabs>
            <w:spacing w:after="0" w:before="0" w:line="240" w:lineRule="auto"/>
            <w:ind w:left="907" w:right="0" w:hanging="567"/>
            <w:jc w:val="left"/>
            <w:rPr>
              <w:rFonts w:ascii="Calibri" w:cs="Calibri" w:eastAsia="Calibri" w:hAnsi="Calibri"/>
              <w:b w:val="0"/>
              <w:i w:val="0"/>
              <w:smallCaps w:val="0"/>
              <w:strike w:val="0"/>
              <w:color w:val="000000"/>
              <w:sz w:val="22"/>
              <w:szCs w:val="22"/>
              <w:u w:val="none"/>
              <w:shd w:fill="auto" w:val="clear"/>
              <w:vertAlign w:val="baseline"/>
            </w:rPr>
          </w:pPr>
          <w:hyperlink w:anchor="_heading=h.40ew0v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7.1</w:t>
              <w:tab/>
              <w:t xml:space="preserve">COVID-19: INTRODUCTION</w:t>
              <w:tab/>
              <w:t xml:space="preserve">57</w:t>
            </w:r>
          </w:hyperlink>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907"/>
              <w:tab w:val="right" w:pos="9060"/>
            </w:tabs>
            <w:spacing w:after="0" w:before="0" w:line="240" w:lineRule="auto"/>
            <w:ind w:left="907" w:right="0" w:hanging="567"/>
            <w:jc w:val="left"/>
            <w:rPr>
              <w:rFonts w:ascii="Calibri" w:cs="Calibri" w:eastAsia="Calibri" w:hAnsi="Calibri"/>
              <w:b w:val="0"/>
              <w:i w:val="0"/>
              <w:smallCaps w:val="0"/>
              <w:strike w:val="0"/>
              <w:color w:val="000000"/>
              <w:sz w:val="22"/>
              <w:szCs w:val="22"/>
              <w:u w:val="none"/>
              <w:shd w:fill="auto" w:val="clear"/>
              <w:vertAlign w:val="baseline"/>
            </w:rPr>
          </w:pPr>
          <w:hyperlink w:anchor="_heading=h.2fk6b3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7.2</w:t>
              <w:tab/>
              <w:t xml:space="preserve">PURPOSE AND SCOPE</w:t>
              <w:tab/>
              <w:t xml:space="preserve">57</w:t>
            </w:r>
          </w:hyperlink>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left" w:pos="907"/>
              <w:tab w:val="right" w:pos="9060"/>
            </w:tabs>
            <w:spacing w:after="0" w:before="0" w:line="240" w:lineRule="auto"/>
            <w:ind w:left="907" w:right="0" w:hanging="567"/>
            <w:jc w:val="left"/>
            <w:rPr>
              <w:rFonts w:ascii="Calibri" w:cs="Calibri" w:eastAsia="Calibri" w:hAnsi="Calibri"/>
              <w:b w:val="0"/>
              <w:i w:val="0"/>
              <w:smallCaps w:val="0"/>
              <w:strike w:val="0"/>
              <w:color w:val="000000"/>
              <w:sz w:val="22"/>
              <w:szCs w:val="22"/>
              <w:u w:val="none"/>
              <w:shd w:fill="auto" w:val="clear"/>
              <w:vertAlign w:val="baseline"/>
            </w:rPr>
          </w:pPr>
          <w:hyperlink w:anchor="_heading=h.upglb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7.3</w:t>
              <w:tab/>
              <w:t xml:space="preserve">APPLICATION</w:t>
              <w:tab/>
              <w:t xml:space="preserve">57</w:t>
            </w:r>
          </w:hyperlink>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907"/>
              <w:tab w:val="right" w:pos="9060"/>
            </w:tabs>
            <w:spacing w:after="0" w:before="0" w:line="240" w:lineRule="auto"/>
            <w:ind w:left="907" w:right="0" w:hanging="567"/>
            <w:jc w:val="left"/>
            <w:rPr>
              <w:rFonts w:ascii="Calibri" w:cs="Calibri" w:eastAsia="Calibri" w:hAnsi="Calibri"/>
              <w:b w:val="0"/>
              <w:i w:val="0"/>
              <w:smallCaps w:val="0"/>
              <w:strike w:val="0"/>
              <w:color w:val="000000"/>
              <w:sz w:val="22"/>
              <w:szCs w:val="22"/>
              <w:u w:val="none"/>
              <w:shd w:fill="auto" w:val="clear"/>
              <w:vertAlign w:val="baseline"/>
            </w:rPr>
          </w:pPr>
          <w:hyperlink w:anchor="_heading=h.3ep43z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7.4</w:t>
              <w:tab/>
              <w:t xml:space="preserve">GETTING THE WORKPLACE READY FOR THE ARRIVAL OF COVID-19</w:t>
              <w:tab/>
              <w:t xml:space="preserve">57</w:t>
            </w:r>
          </w:hyperlink>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907"/>
              <w:tab w:val="right" w:pos="9060"/>
            </w:tabs>
            <w:spacing w:after="0" w:before="0" w:line="240" w:lineRule="auto"/>
            <w:ind w:left="907" w:right="0" w:hanging="567"/>
            <w:jc w:val="left"/>
            <w:rPr>
              <w:rFonts w:ascii="Calibri" w:cs="Calibri" w:eastAsia="Calibri" w:hAnsi="Calibri"/>
              <w:b w:val="0"/>
              <w:i w:val="0"/>
              <w:smallCaps w:val="0"/>
              <w:strike w:val="0"/>
              <w:color w:val="000000"/>
              <w:sz w:val="22"/>
              <w:szCs w:val="22"/>
              <w:u w:val="none"/>
              <w:shd w:fill="auto" w:val="clear"/>
              <w:vertAlign w:val="baseline"/>
            </w:rPr>
          </w:pPr>
          <w:hyperlink w:anchor="_heading=h.1tuee7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7.5</w:t>
              <w:tab/>
              <w:t xml:space="preserve">PREVENTING THE SPREAD OF COVID-19 IN THE MAKROSAFE HOLDINGS (PTY) LTD WORKPLACE</w:t>
              <w:tab/>
              <w:t xml:space="preserve">59</w:t>
            </w:r>
          </w:hyperlink>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907"/>
              <w:tab w:val="right" w:pos="9060"/>
            </w:tabs>
            <w:spacing w:after="0" w:before="0" w:line="240" w:lineRule="auto"/>
            <w:ind w:left="907" w:right="0" w:hanging="567"/>
            <w:jc w:val="left"/>
            <w:rPr>
              <w:rFonts w:ascii="Calibri" w:cs="Calibri" w:eastAsia="Calibri" w:hAnsi="Calibri"/>
              <w:b w:val="0"/>
              <w:i w:val="0"/>
              <w:smallCaps w:val="0"/>
              <w:strike w:val="0"/>
              <w:color w:val="000000"/>
              <w:sz w:val="22"/>
              <w:szCs w:val="22"/>
              <w:u w:val="none"/>
              <w:shd w:fill="auto" w:val="clear"/>
              <w:vertAlign w:val="baseline"/>
            </w:rPr>
          </w:pPr>
          <w:hyperlink w:anchor="_heading=h.4du1wu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7.6</w:t>
              <w:tab/>
              <w:t xml:space="preserve">MANAGING COVID-19 RISKS WHEN ORGANISING MEETINGS AND EVENTS</w:t>
              <w:tab/>
              <w:t xml:space="preserve">60</w:t>
            </w:r>
          </w:hyperlink>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2szc72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7.6.1</w:t>
              <w:tab/>
              <w:t xml:space="preserve">KEY CONSIDERATIONS TO PREVENT OR REDUCE COVID-19 RISKS</w:t>
              <w:tab/>
              <w:t xml:space="preserve">60</w:t>
            </w:r>
          </w:hyperlink>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907"/>
              <w:tab w:val="right" w:pos="9060"/>
            </w:tabs>
            <w:spacing w:after="0" w:before="0" w:line="240" w:lineRule="auto"/>
            <w:ind w:left="907" w:right="0" w:hanging="567"/>
            <w:jc w:val="left"/>
            <w:rPr>
              <w:rFonts w:ascii="Calibri" w:cs="Calibri" w:eastAsia="Calibri" w:hAnsi="Calibri"/>
              <w:b w:val="0"/>
              <w:i w:val="0"/>
              <w:smallCaps w:val="0"/>
              <w:strike w:val="0"/>
              <w:color w:val="000000"/>
              <w:sz w:val="22"/>
              <w:szCs w:val="22"/>
              <w:u w:val="none"/>
              <w:shd w:fill="auto" w:val="clear"/>
              <w:vertAlign w:val="baseline"/>
            </w:rPr>
          </w:pPr>
          <w:hyperlink w:anchor="_heading=h.184mha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7.7</w:t>
              <w:tab/>
              <w:t xml:space="preserve">MAKROSAFE HOLDINGS (PTY) LTD EMPLOYEE TRAVELLING CONSIDERATIONS</w:t>
              <w:tab/>
              <w:t xml:space="preserve">62</w:t>
            </w:r>
          </w:hyperlink>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3s49zy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7.7.1</w:t>
              <w:tab/>
              <w:t xml:space="preserve">BEFORE TRAVELING</w:t>
              <w:tab/>
              <w:t xml:space="preserve">63</w:t>
            </w:r>
          </w:hyperlink>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279ka6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7.7.2</w:t>
              <w:tab/>
              <w:t xml:space="preserve">WHILE TRAVELING</w:t>
              <w:tab/>
              <w:t xml:space="preserve">63</w:t>
            </w:r>
          </w:hyperlink>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meukd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7.7.3</w:t>
              <w:tab/>
              <w:t xml:space="preserve">WHEN EMPLOYEES RETURN FROM TRAVELING:</w:t>
              <w:tab/>
              <w:t xml:space="preserve">63</w:t>
            </w:r>
          </w:hyperlink>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907"/>
              <w:tab w:val="right" w:pos="9060"/>
            </w:tabs>
            <w:spacing w:after="0" w:before="0" w:line="240" w:lineRule="auto"/>
            <w:ind w:left="907" w:right="0" w:hanging="567"/>
            <w:jc w:val="left"/>
            <w:rPr>
              <w:rFonts w:ascii="Calibri" w:cs="Calibri" w:eastAsia="Calibri" w:hAnsi="Calibri"/>
              <w:b w:val="0"/>
              <w:i w:val="0"/>
              <w:smallCaps w:val="0"/>
              <w:strike w:val="0"/>
              <w:color w:val="000000"/>
              <w:sz w:val="22"/>
              <w:szCs w:val="22"/>
              <w:u w:val="none"/>
              <w:shd w:fill="auto" w:val="clear"/>
              <w:vertAlign w:val="baseline"/>
            </w:rPr>
          </w:pPr>
          <w:hyperlink w:anchor="_heading=h.36ei31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7.8</w:t>
              <w:tab/>
              <w:t xml:space="preserve">OFFICE WORKERS: MINIMISING THE RISK OF EXPOSURE TO COVID-19</w:t>
              <w:tab/>
              <w:t xml:space="preserve">64</w:t>
            </w:r>
          </w:hyperlink>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907"/>
              <w:tab w:val="right" w:pos="9060"/>
            </w:tabs>
            <w:spacing w:after="0" w:before="0" w:line="240" w:lineRule="auto"/>
            <w:ind w:left="907" w:right="0" w:hanging="567"/>
            <w:jc w:val="left"/>
            <w:rPr>
              <w:rFonts w:ascii="Calibri" w:cs="Calibri" w:eastAsia="Calibri" w:hAnsi="Calibri"/>
              <w:b w:val="0"/>
              <w:i w:val="0"/>
              <w:smallCaps w:val="0"/>
              <w:strike w:val="0"/>
              <w:color w:val="000000"/>
              <w:sz w:val="22"/>
              <w:szCs w:val="22"/>
              <w:u w:val="none"/>
              <w:shd w:fill="auto" w:val="clear"/>
              <w:vertAlign w:val="baseline"/>
            </w:rPr>
          </w:pPr>
          <w:hyperlink w:anchor="_heading=h.1ljsd9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7.9</w:t>
              <w:tab/>
              <w:t xml:space="preserve">MANAGING THE RISKS OF EXPOSURE TO THE COVID-19 VIRUS</w:t>
              <w:tab/>
              <w:t xml:space="preserve">64</w:t>
            </w:r>
          </w:hyperlink>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45jfvx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7.9.1</w:t>
              <w:tab/>
              <w:t xml:space="preserve">PHYSICAL DISTANCING</w:t>
              <w:tab/>
              <w:t xml:space="preserve">64</w:t>
            </w:r>
          </w:hyperlink>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907"/>
              <w:tab w:val="right" w:pos="9060"/>
            </w:tabs>
            <w:spacing w:after="0" w:before="0" w:line="240" w:lineRule="auto"/>
            <w:ind w:left="907" w:right="0" w:hanging="567"/>
            <w:jc w:val="left"/>
            <w:rPr>
              <w:rFonts w:ascii="Calibri" w:cs="Calibri" w:eastAsia="Calibri" w:hAnsi="Calibri"/>
              <w:b w:val="0"/>
              <w:i w:val="0"/>
              <w:smallCaps w:val="0"/>
              <w:strike w:val="0"/>
              <w:color w:val="000000"/>
              <w:sz w:val="22"/>
              <w:szCs w:val="22"/>
              <w:u w:val="none"/>
              <w:shd w:fill="auto" w:val="clear"/>
              <w:vertAlign w:val="baseline"/>
            </w:rPr>
          </w:pPr>
          <w:hyperlink w:anchor="_heading=h.2koq65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7.10</w:t>
              <w:tab/>
              <w:t xml:space="preserve">HYGIENE</w:t>
              <w:tab/>
              <w:t xml:space="preserve">65</w:t>
            </w:r>
          </w:hyperlink>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zu0gc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7.10.1</w:t>
              <w:tab/>
              <w:t xml:space="preserve">ENVIRONMENTAL CLEANING</w:t>
              <w:tab/>
              <w:t xml:space="preserve">65</w:t>
            </w:r>
          </w:hyperlink>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3jtnz0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7.10.2</w:t>
              <w:tab/>
              <w:t xml:space="preserve">WORKER HYGIENE</w:t>
              <w:tab/>
              <w:t xml:space="preserve">66</w:t>
            </w:r>
          </w:hyperlink>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1yyy98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7.10.3</w:t>
              <w:tab/>
              <w:t xml:space="preserve">OFFICE SANITATION</w:t>
              <w:tab/>
              <w:t xml:space="preserve">66</w:t>
            </w:r>
          </w:hyperlink>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4iylrw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7.10.4</w:t>
              <w:tab/>
              <w:t xml:space="preserve">HOW TO CLEAN AND DISINFECT</w:t>
              <w:tab/>
              <w:t xml:space="preserve">67</w:t>
            </w:r>
          </w:hyperlink>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907"/>
              <w:tab w:val="right" w:pos="9060"/>
            </w:tabs>
            <w:spacing w:after="0" w:before="0" w:line="240" w:lineRule="auto"/>
            <w:ind w:left="907" w:right="0" w:hanging="567"/>
            <w:jc w:val="left"/>
            <w:rPr>
              <w:rFonts w:ascii="Calibri" w:cs="Calibri" w:eastAsia="Calibri" w:hAnsi="Calibri"/>
              <w:b w:val="0"/>
              <w:i w:val="0"/>
              <w:smallCaps w:val="0"/>
              <w:strike w:val="0"/>
              <w:color w:val="000000"/>
              <w:sz w:val="22"/>
              <w:szCs w:val="22"/>
              <w:u w:val="none"/>
              <w:shd w:fill="auto" w:val="clear"/>
              <w:vertAlign w:val="baseline"/>
            </w:rPr>
          </w:pPr>
          <w:hyperlink w:anchor="_heading=h.2y3w24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7.11</w:t>
              <w:tab/>
              <w:t xml:space="preserve">GENERAL ADVICE FOR WORKERS, CUSTOMERS AND OTHERS</w:t>
              <w:tab/>
              <w:t xml:space="preserve">70</w:t>
            </w:r>
          </w:hyperlink>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907"/>
              <w:tab w:val="right" w:pos="9060"/>
            </w:tabs>
            <w:spacing w:after="0" w:before="0" w:line="240" w:lineRule="auto"/>
            <w:ind w:left="907" w:right="0" w:hanging="567"/>
            <w:jc w:val="left"/>
            <w:rPr>
              <w:rFonts w:ascii="Calibri" w:cs="Calibri" w:eastAsia="Calibri" w:hAnsi="Calibri"/>
              <w:b w:val="0"/>
              <w:i w:val="0"/>
              <w:smallCaps w:val="0"/>
              <w:strike w:val="0"/>
              <w:color w:val="000000"/>
              <w:sz w:val="22"/>
              <w:szCs w:val="22"/>
              <w:u w:val="none"/>
              <w:shd w:fill="auto" w:val="clear"/>
              <w:vertAlign w:val="baseline"/>
            </w:rPr>
          </w:pPr>
          <w:hyperlink w:anchor="_heading=h.1d96cc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7.12</w:t>
              <w:tab/>
              <w:t xml:space="preserve">CONSULTATION AND COMMUNICATING WITH WORKERS</w:t>
              <w:tab/>
              <w:t xml:space="preserve">70</w:t>
            </w:r>
          </w:hyperlink>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907"/>
              <w:tab w:val="right" w:pos="9060"/>
            </w:tabs>
            <w:spacing w:after="0" w:before="0" w:line="240" w:lineRule="auto"/>
            <w:ind w:left="907" w:right="0" w:hanging="567"/>
            <w:jc w:val="left"/>
            <w:rPr>
              <w:rFonts w:ascii="Calibri" w:cs="Calibri" w:eastAsia="Calibri" w:hAnsi="Calibri"/>
              <w:b w:val="0"/>
              <w:i w:val="0"/>
              <w:smallCaps w:val="0"/>
              <w:strike w:val="0"/>
              <w:color w:val="000000"/>
              <w:sz w:val="22"/>
              <w:szCs w:val="22"/>
              <w:u w:val="none"/>
              <w:shd w:fill="auto" w:val="clear"/>
              <w:vertAlign w:val="baseline"/>
            </w:rPr>
          </w:pPr>
          <w:hyperlink w:anchor="_heading=h.3x8tuz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7.13</w:t>
              <w:tab/>
              <w:t xml:space="preserve">HAZARD AND RISK ASSESSMENT: EXPOSURE TO INFECTIOUS DISEASES (COVID-19)</w:t>
              <w:tab/>
              <w:t xml:space="preserve">72</w:t>
            </w:r>
          </w:hyperlink>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2ce457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7.13.1</w:t>
              <w:tab/>
              <w:t xml:space="preserve">DESCRIPTION OF HAZARDS AND RISKS</w:t>
              <w:tab/>
              <w:t xml:space="preserve">72</w:t>
            </w:r>
          </w:hyperlink>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1200"/>
              <w:tab w:val="left" w:pos="1587"/>
              <w:tab w:val="right" w:pos="9060"/>
            </w:tabs>
            <w:spacing w:after="0" w:before="0" w:line="240" w:lineRule="auto"/>
            <w:ind w:left="1814" w:right="0" w:hanging="907"/>
            <w:jc w:val="left"/>
            <w:rPr>
              <w:rFonts w:ascii="Calibri" w:cs="Calibri" w:eastAsia="Calibri" w:hAnsi="Calibri"/>
              <w:b w:val="0"/>
              <w:i w:val="0"/>
              <w:smallCaps w:val="0"/>
              <w:strike w:val="0"/>
              <w:color w:val="000000"/>
              <w:sz w:val="22"/>
              <w:szCs w:val="22"/>
              <w:u w:val="none"/>
              <w:shd w:fill="auto" w:val="clear"/>
              <w:vertAlign w:val="baseline"/>
            </w:rPr>
          </w:pPr>
          <w:hyperlink w:anchor="_heading=h.rjeff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7.13.2</w:t>
              <w:tab/>
              <w:t xml:space="preserve">CONTROL MEASURES</w:t>
              <w:tab/>
              <w:t xml:space="preserve">73</w:t>
            </w:r>
          </w:hyperlink>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907"/>
              <w:tab w:val="right" w:pos="9060"/>
            </w:tabs>
            <w:spacing w:after="0" w:before="0" w:line="240" w:lineRule="auto"/>
            <w:ind w:left="907" w:right="0" w:hanging="567"/>
            <w:jc w:val="left"/>
            <w:rPr>
              <w:rFonts w:ascii="Calibri" w:cs="Calibri" w:eastAsia="Calibri" w:hAnsi="Calibri"/>
              <w:b w:val="0"/>
              <w:i w:val="0"/>
              <w:smallCaps w:val="0"/>
              <w:strike w:val="0"/>
              <w:color w:val="000000"/>
              <w:sz w:val="22"/>
              <w:szCs w:val="22"/>
              <w:u w:val="none"/>
              <w:shd w:fill="auto" w:val="clear"/>
              <w:vertAlign w:val="baseline"/>
            </w:rPr>
          </w:pPr>
          <w:hyperlink w:anchor="_heading=h.3bj1y3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7.14</w:t>
              <w:tab/>
              <w:t xml:space="preserve">COVID-19 POSTERS FOR DISPLAY IN THE </w:t>
            </w:r>
          </w:hyperlink>
          <w:r w:rsidDel="00000000" w:rsidR="00000000" w:rsidRPr="00000000">
            <w:fldChar w:fldCharType="begin"/>
            <w:instrText xml:space="preserve"> PAGEREF _heading=h.3bj1y38 \h </w:instrText>
            <w:fldChar w:fldCharType="separate"/>
          </w:r>
          <w:r w:rsidDel="00000000" w:rsidR="00000000" w:rsidRPr="00000000">
            <w:rPr>
              <w:rtl w:val="0"/>
            </w:rPr>
            <w:t xml:space="preserve">WORKPLACE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74</w:t>
          </w:r>
          <w:r w:rsidDel="00000000" w:rsidR="00000000" w:rsidRPr="00000000">
            <w:fldChar w:fldCharType="end"/>
          </w: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8F">
      <w:pPr>
        <w:spacing w:after="0" w:lineRule="auto"/>
        <w:rPr/>
      </w:pPr>
      <w:r w:rsidDel="00000000" w:rsidR="00000000" w:rsidRPr="00000000">
        <w:br w:type="page"/>
      </w:r>
      <w:r w:rsidDel="00000000" w:rsidR="00000000" w:rsidRPr="00000000">
        <w:rPr>
          <w:rtl w:val="0"/>
        </w:rPr>
      </w:r>
    </w:p>
    <w:p w:rsidR="00000000" w:rsidDel="00000000" w:rsidP="00000000" w:rsidRDefault="00000000" w:rsidRPr="00000000" w14:paraId="00000090">
      <w:pPr>
        <w:pStyle w:val="Heading1"/>
        <w:numPr>
          <w:ilvl w:val="0"/>
          <w:numId w:val="60"/>
        </w:numPr>
        <w:ind w:left="432" w:hanging="432"/>
        <w:rPr>
          <w:sz w:val="32"/>
          <w:szCs w:val="32"/>
        </w:rPr>
      </w:pPr>
      <w:bookmarkStart w:colFirst="0" w:colLast="0" w:name="_heading=h.gjdgxs" w:id="0"/>
      <w:bookmarkEnd w:id="0"/>
      <w:r w:rsidDel="00000000" w:rsidR="00000000" w:rsidRPr="00000000">
        <w:rPr>
          <w:rtl w:val="0"/>
        </w:rPr>
        <w:t xml:space="preserve">MAKROSAFE HOLDINGS (PTY) LTD COVID-19 POLICY MANUAL CHANGES</w:t>
      </w:r>
      <w:r w:rsidDel="00000000" w:rsidR="00000000" w:rsidRPr="00000000">
        <w:rPr>
          <w:rtl w:val="0"/>
        </w:rPr>
      </w:r>
    </w:p>
    <w:p w:rsidR="00000000" w:rsidDel="00000000" w:rsidP="00000000" w:rsidRDefault="00000000" w:rsidRPr="00000000" w14:paraId="00000091">
      <w:pPr>
        <w:spacing w:after="0" w:lineRule="auto"/>
        <w:rPr>
          <w:b w:val="1"/>
        </w:rPr>
      </w:pPr>
      <w:r w:rsidDel="00000000" w:rsidR="00000000" w:rsidRPr="00000000">
        <w:rPr>
          <w:rtl w:val="0"/>
        </w:rPr>
      </w:r>
    </w:p>
    <w:p w:rsidR="00000000" w:rsidDel="00000000" w:rsidP="00000000" w:rsidRDefault="00000000" w:rsidRPr="00000000" w14:paraId="00000092">
      <w:pPr>
        <w:spacing w:after="0" w:lineRule="auto"/>
        <w:jc w:val="center"/>
        <w:rPr>
          <w:b w:val="1"/>
          <w:sz w:val="32"/>
          <w:szCs w:val="32"/>
        </w:rPr>
      </w:pPr>
      <w:r w:rsidDel="00000000" w:rsidR="00000000" w:rsidRPr="00000000">
        <w:rPr>
          <w:b w:val="1"/>
          <w:sz w:val="32"/>
          <w:szCs w:val="32"/>
          <w:rtl w:val="0"/>
        </w:rPr>
        <w:t xml:space="preserve">CONFIDENTIALITY NOTICE</w:t>
      </w:r>
    </w:p>
    <w:p w:rsidR="00000000" w:rsidDel="00000000" w:rsidP="00000000" w:rsidRDefault="00000000" w:rsidRPr="00000000" w14:paraId="00000093">
      <w:pPr>
        <w:spacing w:after="0" w:lineRule="auto"/>
        <w:rPr/>
      </w:pPr>
      <w:r w:rsidDel="00000000" w:rsidR="00000000" w:rsidRPr="00000000">
        <w:rPr>
          <w:rtl w:val="0"/>
        </w:rPr>
      </w:r>
    </w:p>
    <w:p w:rsidR="00000000" w:rsidDel="00000000" w:rsidP="00000000" w:rsidRDefault="00000000" w:rsidRPr="00000000" w14:paraId="00000094">
      <w:pPr>
        <w:spacing w:after="0" w:lineRule="auto"/>
        <w:jc w:val="both"/>
        <w:rPr/>
      </w:pPr>
      <w:r w:rsidDel="00000000" w:rsidR="00000000" w:rsidRPr="00000000">
        <w:rPr>
          <w:rtl w:val="0"/>
        </w:rPr>
        <w:t xml:space="preserve">The contents of this manual are exclusively for the use of the employees of MAKROSAFE HOLDINGS (PTY) LTD.</w:t>
      </w:r>
    </w:p>
    <w:p w:rsidR="00000000" w:rsidDel="00000000" w:rsidP="00000000" w:rsidRDefault="00000000" w:rsidRPr="00000000" w14:paraId="00000095">
      <w:pPr>
        <w:spacing w:after="0" w:lineRule="auto"/>
        <w:jc w:val="both"/>
        <w:rPr/>
      </w:pPr>
      <w:r w:rsidDel="00000000" w:rsidR="00000000" w:rsidRPr="00000000">
        <w:rPr>
          <w:rtl w:val="0"/>
        </w:rPr>
      </w:r>
    </w:p>
    <w:p w:rsidR="00000000" w:rsidDel="00000000" w:rsidP="00000000" w:rsidRDefault="00000000" w:rsidRPr="00000000" w14:paraId="00000096">
      <w:pPr>
        <w:spacing w:after="0" w:lineRule="auto"/>
        <w:jc w:val="both"/>
        <w:rPr/>
      </w:pPr>
      <w:r w:rsidDel="00000000" w:rsidR="00000000" w:rsidRPr="00000000">
        <w:rPr>
          <w:rtl w:val="0"/>
        </w:rPr>
        <w:t xml:space="preserve">The information contained herein is proprietary and confidential. It may be shared with outside parties only after authorisation.</w:t>
      </w:r>
    </w:p>
    <w:p w:rsidR="00000000" w:rsidDel="00000000" w:rsidP="00000000" w:rsidRDefault="00000000" w:rsidRPr="00000000" w14:paraId="00000097">
      <w:pPr>
        <w:spacing w:after="0" w:lineRule="auto"/>
        <w:rPr/>
      </w:pPr>
      <w:r w:rsidDel="00000000" w:rsidR="00000000" w:rsidRPr="00000000">
        <w:rPr>
          <w:rtl w:val="0"/>
        </w:rPr>
      </w:r>
    </w:p>
    <w:p w:rsidR="00000000" w:rsidDel="00000000" w:rsidP="00000000" w:rsidRDefault="00000000" w:rsidRPr="00000000" w14:paraId="00000098">
      <w:pPr>
        <w:jc w:val="center"/>
        <w:rPr>
          <w:b w:val="1"/>
          <w:sz w:val="32"/>
          <w:szCs w:val="32"/>
        </w:rPr>
      </w:pPr>
      <w:bookmarkStart w:colFirst="0" w:colLast="0" w:name="_heading=h.30j0zll" w:id="1"/>
      <w:bookmarkEnd w:id="1"/>
      <w:r w:rsidDel="00000000" w:rsidR="00000000" w:rsidRPr="00000000">
        <w:rPr>
          <w:b w:val="1"/>
          <w:sz w:val="32"/>
          <w:szCs w:val="32"/>
          <w:rtl w:val="0"/>
        </w:rPr>
        <w:t xml:space="preserve">REVISION HISTORY</w:t>
      </w:r>
    </w:p>
    <w:p w:rsidR="00000000" w:rsidDel="00000000" w:rsidP="00000000" w:rsidRDefault="00000000" w:rsidRPr="00000000" w14:paraId="00000099">
      <w:pPr>
        <w:spacing w:after="0" w:lineRule="auto"/>
        <w:rPr/>
      </w:pPr>
      <w:r w:rsidDel="00000000" w:rsidR="00000000" w:rsidRPr="00000000">
        <w:rPr>
          <w:rtl w:val="0"/>
        </w:rPr>
      </w:r>
    </w:p>
    <w:tbl>
      <w:tblPr>
        <w:tblStyle w:val="Table1"/>
        <w:tblW w:w="9286.0" w:type="dxa"/>
        <w:jc w:val="left"/>
        <w:tblInd w:w="0.0" w:type="dxa"/>
        <w:tblLayout w:type="fixed"/>
        <w:tblLook w:val="0400"/>
      </w:tblPr>
      <w:tblGrid>
        <w:gridCol w:w="1499"/>
        <w:gridCol w:w="1940"/>
        <w:gridCol w:w="4040"/>
        <w:gridCol w:w="1807"/>
        <w:tblGridChange w:id="0">
          <w:tblGrid>
            <w:gridCol w:w="1499"/>
            <w:gridCol w:w="1940"/>
            <w:gridCol w:w="4040"/>
            <w:gridCol w:w="1807"/>
          </w:tblGrid>
        </w:tblGridChange>
      </w:tblGrid>
      <w:t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9A">
            <w:pPr>
              <w:spacing w:after="0" w:lineRule="auto"/>
              <w:jc w:val="center"/>
              <w:rPr>
                <w:b w:val="1"/>
              </w:rPr>
            </w:pPr>
            <w:r w:rsidDel="00000000" w:rsidR="00000000" w:rsidRPr="00000000">
              <w:rPr>
                <w:b w:val="1"/>
                <w:rtl w:val="0"/>
              </w:rPr>
              <w:t xml:space="preserve">REVISION NO</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9B">
            <w:pPr>
              <w:spacing w:after="0" w:lineRule="auto"/>
              <w:jc w:val="center"/>
              <w:rPr>
                <w:b w:val="1"/>
              </w:rPr>
            </w:pPr>
            <w:r w:rsidDel="00000000" w:rsidR="00000000" w:rsidRPr="00000000">
              <w:rPr>
                <w:b w:val="1"/>
                <w:rtl w:val="0"/>
              </w:rPr>
              <w:t xml:space="preserve">DATE</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9C">
            <w:pPr>
              <w:spacing w:after="0" w:lineRule="auto"/>
              <w:jc w:val="center"/>
              <w:rPr>
                <w:b w:val="1"/>
              </w:rPr>
            </w:pPr>
            <w:r w:rsidDel="00000000" w:rsidR="00000000" w:rsidRPr="00000000">
              <w:rPr>
                <w:b w:val="1"/>
                <w:rtl w:val="0"/>
              </w:rPr>
              <w:t xml:space="preserve">DESCRIPTION</w:t>
            </w:r>
          </w:p>
        </w:tc>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9D">
            <w:pPr>
              <w:spacing w:after="0" w:lineRule="auto"/>
              <w:jc w:val="center"/>
              <w:rPr>
                <w:b w:val="1"/>
              </w:rPr>
            </w:pPr>
            <w:r w:rsidDel="00000000" w:rsidR="00000000" w:rsidRPr="00000000">
              <w:rPr>
                <w:b w:val="1"/>
                <w:rtl w:val="0"/>
              </w:rPr>
              <w:t xml:space="preserve">AUTHOR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spacing w:after="0" w:lineRule="auto"/>
              <w:jc w:val="center"/>
              <w:rPr/>
            </w:pPr>
            <w:r w:rsidDel="00000000" w:rsidR="00000000" w:rsidRPr="00000000">
              <w:rPr>
                <w:rtl w:val="0"/>
              </w:rPr>
              <w:t xml:space="preserve">001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spacing w:after="0" w:lineRule="auto"/>
              <w:jc w:val="center"/>
              <w:rPr/>
            </w:pPr>
            <w:r w:rsidDel="00000000" w:rsidR="00000000" w:rsidRPr="00000000">
              <w:rPr>
                <w:rtl w:val="0"/>
              </w:rPr>
              <w:t xml:space="preserve">04/2020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spacing w:after="0" w:lineRule="auto"/>
              <w:rPr/>
            </w:pPr>
            <w:r w:rsidDel="00000000" w:rsidR="00000000" w:rsidRPr="00000000">
              <w:rPr>
                <w:rtl w:val="0"/>
              </w:rPr>
              <w:t xml:space="preserve">INITIAL RELEASE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spacing w:after="0" w:lineRule="auto"/>
              <w:jc w:val="center"/>
              <w:rPr/>
            </w:pPr>
            <w:r w:rsidDel="00000000" w:rsidR="00000000" w:rsidRPr="00000000">
              <w:rPr>
                <w:rtl w:val="0"/>
              </w:rPr>
              <w:t xml:space="preserve">MSH</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5">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9">
            <w:pP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D">
            <w:pPr>
              <w:rPr/>
            </w:pPr>
            <w:r w:rsidDel="00000000" w:rsidR="00000000" w:rsidRPr="00000000">
              <w:rPr>
                <w:rtl w:val="0"/>
              </w:rPr>
            </w:r>
          </w:p>
        </w:tc>
      </w:tr>
    </w:tbl>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sz w:val="8"/>
          <w:szCs w:val="8"/>
        </w:rPr>
      </w:pPr>
      <w:r w:rsidDel="00000000" w:rsidR="00000000" w:rsidRPr="00000000">
        <w:br w:type="page"/>
      </w:r>
      <w:r w:rsidDel="00000000" w:rsidR="00000000" w:rsidRPr="00000000">
        <w:rPr>
          <w:rtl w:val="0"/>
        </w:rPr>
      </w:r>
    </w:p>
    <w:tbl>
      <w:tblPr>
        <w:tblStyle w:val="Table2"/>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28"/>
        <w:gridCol w:w="1980"/>
        <w:gridCol w:w="1980"/>
        <w:tblGridChange w:id="0">
          <w:tblGrid>
            <w:gridCol w:w="5328"/>
            <w:gridCol w:w="1980"/>
            <w:gridCol w:w="1980"/>
          </w:tblGrid>
        </w:tblGridChange>
      </w:tblGrid>
      <w:tr>
        <w:tc>
          <w:tcPr/>
          <w:p w:rsidR="00000000" w:rsidDel="00000000" w:rsidP="00000000" w:rsidRDefault="00000000" w:rsidRPr="00000000" w14:paraId="000000B0">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right w:color="000000" w:space="0" w:sz="0" w:val="nil"/>
            </w:tcBorders>
          </w:tcPr>
          <w:p w:rsidR="00000000" w:rsidDel="00000000" w:rsidP="00000000" w:rsidRDefault="00000000" w:rsidRPr="00000000" w14:paraId="000000B1">
            <w:pPr>
              <w:spacing w:after="0" w:lineRule="auto"/>
              <w:jc w:val="right"/>
              <w:rPr>
                <w:sz w:val="16"/>
                <w:szCs w:val="16"/>
              </w:rPr>
            </w:pPr>
            <w:r w:rsidDel="00000000" w:rsidR="00000000" w:rsidRPr="00000000">
              <w:rPr>
                <w:sz w:val="16"/>
                <w:szCs w:val="16"/>
                <w:rtl w:val="0"/>
              </w:rPr>
              <w:t xml:space="preserve">Doc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0B2">
            <w:pPr>
              <w:spacing w:after="0" w:lineRule="auto"/>
              <w:rPr>
                <w:sz w:val="16"/>
                <w:szCs w:val="16"/>
              </w:rPr>
            </w:pPr>
            <w:r w:rsidDel="00000000" w:rsidR="00000000" w:rsidRPr="00000000">
              <w:rPr>
                <w:sz w:val="16"/>
                <w:szCs w:val="16"/>
                <w:rtl w:val="0"/>
              </w:rPr>
              <w:t xml:space="preserve">MSHC19001</w:t>
            </w:r>
          </w:p>
        </w:tc>
      </w:tr>
      <w:tr>
        <w:trPr>
          <w:trHeight w:val="20" w:hRule="atLeast"/>
        </w:trPr>
        <w:tc>
          <w:tcPr>
            <w:vMerge w:val="restart"/>
            <w:vAlign w:val="center"/>
          </w:tcPr>
          <w:p w:rsidR="00000000" w:rsidDel="00000000" w:rsidP="00000000" w:rsidRDefault="00000000" w:rsidRPr="00000000" w14:paraId="000000B3">
            <w:pPr>
              <w:spacing w:after="0" w:lineRule="auto"/>
              <w:jc w:val="center"/>
              <w:rPr/>
            </w:pPr>
            <w:r w:rsidDel="00000000" w:rsidR="00000000" w:rsidRPr="00000000">
              <w:rPr>
                <w:b w:val="1"/>
                <w:rtl w:val="0"/>
              </w:rPr>
              <w:t xml:space="preserve">INTRODUCTION TO THE MAKROSAFE HOLDINGS (PTY) LTD COVID-19 MANUAL</w:t>
            </w:r>
            <w:r w:rsidDel="00000000" w:rsidR="00000000" w:rsidRPr="00000000">
              <w:rPr>
                <w:rtl w:val="0"/>
              </w:rPr>
            </w:r>
          </w:p>
        </w:tc>
        <w:tc>
          <w:tcPr>
            <w:tcBorders>
              <w:right w:color="000000" w:space="0" w:sz="0" w:val="nil"/>
            </w:tcBorders>
          </w:tcPr>
          <w:p w:rsidR="00000000" w:rsidDel="00000000" w:rsidP="00000000" w:rsidRDefault="00000000" w:rsidRPr="00000000" w14:paraId="000000B4">
            <w:pPr>
              <w:spacing w:after="0" w:lineRule="auto"/>
              <w:jc w:val="right"/>
              <w:rPr>
                <w:sz w:val="16"/>
                <w:szCs w:val="16"/>
              </w:rPr>
            </w:pPr>
            <w:r w:rsidDel="00000000" w:rsidR="00000000" w:rsidRPr="00000000">
              <w:rPr>
                <w:sz w:val="16"/>
                <w:szCs w:val="16"/>
                <w:rtl w:val="0"/>
              </w:rPr>
              <w:t xml:space="preserve">Rev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0B5">
            <w:pPr>
              <w:spacing w:after="0" w:lineRule="auto"/>
              <w:rPr>
                <w:sz w:val="16"/>
                <w:szCs w:val="16"/>
              </w:rPr>
            </w:pPr>
            <w:r w:rsidDel="00000000" w:rsidR="00000000" w:rsidRPr="00000000">
              <w:rPr>
                <w:sz w:val="16"/>
                <w:szCs w:val="16"/>
                <w:rtl w:val="0"/>
              </w:rPr>
              <w:t xml:space="preserve">001</w:t>
            </w:r>
          </w:p>
        </w:tc>
      </w:tr>
      <w:tr>
        <w:trPr>
          <w:trHeight w:val="20" w:hRule="atLeast"/>
        </w:trPr>
        <w:tc>
          <w:tcPr>
            <w:vMerge w:val="continue"/>
            <w:vAlign w:val="center"/>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right w:color="000000" w:space="0" w:sz="0" w:val="nil"/>
            </w:tcBorders>
          </w:tcPr>
          <w:p w:rsidR="00000000" w:rsidDel="00000000" w:rsidP="00000000" w:rsidRDefault="00000000" w:rsidRPr="00000000" w14:paraId="000000B7">
            <w:pPr>
              <w:spacing w:after="0" w:lineRule="auto"/>
              <w:jc w:val="right"/>
              <w:rPr>
                <w:sz w:val="16"/>
                <w:szCs w:val="16"/>
              </w:rPr>
            </w:pPr>
            <w:r w:rsidDel="00000000" w:rsidR="00000000" w:rsidRPr="00000000">
              <w:rPr>
                <w:sz w:val="16"/>
                <w:szCs w:val="16"/>
                <w:rtl w:val="0"/>
              </w:rPr>
              <w:t xml:space="preserve">Page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0B8">
            <w:pPr>
              <w:spacing w:after="0" w:lineRule="auto"/>
              <w:rPr>
                <w:sz w:val="16"/>
                <w:szCs w:val="16"/>
              </w:rPr>
            </w:pPr>
            <w:r w:rsidDel="00000000" w:rsidR="00000000" w:rsidRPr="00000000">
              <w:rPr>
                <w:sz w:val="16"/>
                <w:szCs w:val="16"/>
                <w:rtl w:val="0"/>
              </w:rPr>
              <w:t xml:space="preserve">Page 1 of 3</w:t>
            </w:r>
          </w:p>
        </w:tc>
      </w:tr>
      <w:tr>
        <w:tc>
          <w:tcPr>
            <w:vMerge w:val="continue"/>
            <w:vAlign w:val="center"/>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0BA">
            <w:pPr>
              <w:spacing w:after="0" w:lineRule="auto"/>
              <w:jc w:val="center"/>
              <w:rPr>
                <w:sz w:val="16"/>
                <w:szCs w:val="16"/>
              </w:rPr>
            </w:pPr>
            <w:r w:rsidDel="00000000" w:rsidR="00000000" w:rsidRPr="00000000">
              <w:rPr>
                <w:sz w:val="16"/>
                <w:szCs w:val="16"/>
                <w:rtl w:val="0"/>
              </w:rPr>
              <w:t xml:space="preserve">Date Compiled: 04/2020</w:t>
            </w:r>
          </w:p>
        </w:tc>
        <w:tc>
          <w:tcPr/>
          <w:p w:rsidR="00000000" w:rsidDel="00000000" w:rsidP="00000000" w:rsidRDefault="00000000" w:rsidRPr="00000000" w14:paraId="000000BB">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0BC">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0BD">
      <w:pPr>
        <w:spacing w:after="0" w:lineRule="auto"/>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pStyle w:val="Heading1"/>
        <w:numPr>
          <w:ilvl w:val="0"/>
          <w:numId w:val="60"/>
        </w:numPr>
        <w:ind w:left="432" w:hanging="432"/>
        <w:rPr/>
      </w:pPr>
      <w:bookmarkStart w:colFirst="0" w:colLast="0" w:name="_heading=h.1fob9te" w:id="2"/>
      <w:bookmarkEnd w:id="2"/>
      <w:r w:rsidDel="00000000" w:rsidR="00000000" w:rsidRPr="00000000">
        <w:rPr>
          <w:rtl w:val="0"/>
        </w:rPr>
        <w:t xml:space="preserve">INTRODUCTION TO THE MAKROSAFE HOLDINGS (PTY) LTD COVID-19 POLICY MANUAL</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tbl>
      <w:tblPr>
        <w:tblStyle w:val="Table3"/>
        <w:tblW w:w="91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5"/>
        <w:gridCol w:w="1822"/>
        <w:gridCol w:w="2225"/>
        <w:gridCol w:w="1758"/>
        <w:gridCol w:w="1418"/>
        <w:tblGridChange w:id="0">
          <w:tblGrid>
            <w:gridCol w:w="1955"/>
            <w:gridCol w:w="1822"/>
            <w:gridCol w:w="2225"/>
            <w:gridCol w:w="1758"/>
            <w:gridCol w:w="1418"/>
          </w:tblGrid>
        </w:tblGridChange>
      </w:tblGrid>
      <w:tr>
        <w:trPr>
          <w:trHeight w:val="640" w:hRule="atLeast"/>
        </w:trPr>
        <w:tc>
          <w:tcPr>
            <w:vAlign w:val="center"/>
          </w:tcPr>
          <w:p w:rsidR="00000000" w:rsidDel="00000000" w:rsidP="00000000" w:rsidRDefault="00000000" w:rsidRPr="00000000" w14:paraId="000000D0">
            <w:pPr>
              <w:spacing w:after="0" w:lineRule="auto"/>
              <w:ind w:left="-84" w:firstLine="0"/>
              <w:jc w:val="center"/>
              <w:rPr>
                <w:b w:val="1"/>
              </w:rPr>
            </w:pPr>
            <w:r w:rsidDel="00000000" w:rsidR="00000000" w:rsidRPr="00000000">
              <w:rPr>
                <w:b w:val="1"/>
                <w:rtl w:val="0"/>
              </w:rPr>
              <w:t xml:space="preserve">Compiled By:</w:t>
            </w:r>
          </w:p>
        </w:tc>
        <w:tc>
          <w:tcPr>
            <w:vAlign w:val="center"/>
          </w:tcPr>
          <w:p w:rsidR="00000000" w:rsidDel="00000000" w:rsidP="00000000" w:rsidRDefault="00000000" w:rsidRPr="00000000" w14:paraId="000000D1">
            <w:pPr>
              <w:spacing w:after="0" w:lineRule="auto"/>
              <w:jc w:val="center"/>
              <w:rPr/>
            </w:pPr>
            <w:r w:rsidDel="00000000" w:rsidR="00000000" w:rsidRPr="00000000">
              <w:rPr>
                <w:rtl w:val="0"/>
              </w:rPr>
              <w:t xml:space="preserve">[TITLE]</w:t>
            </w:r>
          </w:p>
        </w:tc>
        <w:tc>
          <w:tcPr>
            <w:vAlign w:val="center"/>
          </w:tcPr>
          <w:p w:rsidR="00000000" w:rsidDel="00000000" w:rsidP="00000000" w:rsidRDefault="00000000" w:rsidRPr="00000000" w14:paraId="000000D2">
            <w:pPr>
              <w:spacing w:after="0" w:lineRule="auto"/>
              <w:jc w:val="center"/>
              <w:rPr/>
            </w:pPr>
            <w:r w:rsidDel="00000000" w:rsidR="00000000" w:rsidRPr="00000000">
              <w:rPr>
                <w:rtl w:val="0"/>
              </w:rPr>
              <w:t xml:space="preserve">[NAME AND SURNAME]</w:t>
            </w:r>
          </w:p>
        </w:tc>
        <w:tc>
          <w:tcPr/>
          <w:p w:rsidR="00000000" w:rsidDel="00000000" w:rsidP="00000000" w:rsidRDefault="00000000" w:rsidRPr="00000000" w14:paraId="000000D3">
            <w:pPr>
              <w:spacing w:after="0" w:lineRule="auto"/>
              <w:rPr>
                <w:b w:val="1"/>
                <w:sz w:val="16"/>
                <w:szCs w:val="16"/>
              </w:rPr>
            </w:pPr>
            <w:r w:rsidDel="00000000" w:rsidR="00000000" w:rsidRPr="00000000">
              <w:rPr>
                <w:b w:val="1"/>
                <w:sz w:val="16"/>
                <w:szCs w:val="16"/>
                <w:rtl w:val="0"/>
              </w:rPr>
              <w:t xml:space="preserve">SIGNATURE</w:t>
            </w:r>
          </w:p>
        </w:tc>
        <w:tc>
          <w:tcPr/>
          <w:p w:rsidR="00000000" w:rsidDel="00000000" w:rsidP="00000000" w:rsidRDefault="00000000" w:rsidRPr="00000000" w14:paraId="000000D4">
            <w:pPr>
              <w:spacing w:after="0" w:lineRule="auto"/>
              <w:rPr>
                <w:b w:val="1"/>
                <w:sz w:val="16"/>
                <w:szCs w:val="16"/>
              </w:rPr>
            </w:pPr>
            <w:r w:rsidDel="00000000" w:rsidR="00000000" w:rsidRPr="00000000">
              <w:rPr>
                <w:b w:val="1"/>
                <w:sz w:val="16"/>
                <w:szCs w:val="16"/>
                <w:rtl w:val="0"/>
              </w:rPr>
              <w:t xml:space="preserve">DATE</w:t>
            </w:r>
          </w:p>
        </w:tc>
      </w:tr>
      <w:tr>
        <w:trPr>
          <w:trHeight w:val="640" w:hRule="atLeast"/>
        </w:trPr>
        <w:tc>
          <w:tcPr>
            <w:vAlign w:val="center"/>
          </w:tcPr>
          <w:p w:rsidR="00000000" w:rsidDel="00000000" w:rsidP="00000000" w:rsidRDefault="00000000" w:rsidRPr="00000000" w14:paraId="000000D5">
            <w:pPr>
              <w:spacing w:after="0" w:lineRule="auto"/>
              <w:ind w:left="-84" w:firstLine="0"/>
              <w:jc w:val="center"/>
              <w:rPr>
                <w:b w:val="1"/>
              </w:rPr>
            </w:pPr>
            <w:r w:rsidDel="00000000" w:rsidR="00000000" w:rsidRPr="00000000">
              <w:rPr>
                <w:b w:val="1"/>
                <w:rtl w:val="0"/>
              </w:rPr>
              <w:t xml:space="preserve">Authorised By:</w:t>
            </w:r>
          </w:p>
        </w:tc>
        <w:tc>
          <w:tcPr>
            <w:vAlign w:val="center"/>
          </w:tcPr>
          <w:p w:rsidR="00000000" w:rsidDel="00000000" w:rsidP="00000000" w:rsidRDefault="00000000" w:rsidRPr="00000000" w14:paraId="000000D6">
            <w:pPr>
              <w:spacing w:after="0" w:lineRule="auto"/>
              <w:jc w:val="center"/>
              <w:rPr/>
            </w:pPr>
            <w:r w:rsidDel="00000000" w:rsidR="00000000" w:rsidRPr="00000000">
              <w:rPr>
                <w:rtl w:val="0"/>
              </w:rPr>
              <w:t xml:space="preserve">[TITLE]</w:t>
            </w:r>
          </w:p>
        </w:tc>
        <w:tc>
          <w:tcPr>
            <w:vAlign w:val="center"/>
          </w:tcPr>
          <w:p w:rsidR="00000000" w:rsidDel="00000000" w:rsidP="00000000" w:rsidRDefault="00000000" w:rsidRPr="00000000" w14:paraId="000000D7">
            <w:pPr>
              <w:spacing w:after="0" w:lineRule="auto"/>
              <w:jc w:val="center"/>
              <w:rPr/>
            </w:pPr>
            <w:r w:rsidDel="00000000" w:rsidR="00000000" w:rsidRPr="00000000">
              <w:rPr>
                <w:rtl w:val="0"/>
              </w:rPr>
              <w:t xml:space="preserve">[NAME AND SURNAME]</w:t>
            </w:r>
          </w:p>
        </w:tc>
        <w:tc>
          <w:tcPr/>
          <w:p w:rsidR="00000000" w:rsidDel="00000000" w:rsidP="00000000" w:rsidRDefault="00000000" w:rsidRPr="00000000" w14:paraId="000000D8">
            <w:pPr>
              <w:spacing w:after="0" w:lineRule="auto"/>
              <w:rPr>
                <w:b w:val="1"/>
                <w:sz w:val="16"/>
                <w:szCs w:val="16"/>
              </w:rPr>
            </w:pPr>
            <w:r w:rsidDel="00000000" w:rsidR="00000000" w:rsidRPr="00000000">
              <w:rPr>
                <w:b w:val="1"/>
                <w:sz w:val="16"/>
                <w:szCs w:val="16"/>
                <w:rtl w:val="0"/>
              </w:rPr>
              <w:t xml:space="preserve">SIGNATURE</w:t>
            </w:r>
          </w:p>
        </w:tc>
        <w:tc>
          <w:tcPr/>
          <w:p w:rsidR="00000000" w:rsidDel="00000000" w:rsidP="00000000" w:rsidRDefault="00000000" w:rsidRPr="00000000" w14:paraId="000000D9">
            <w:pPr>
              <w:spacing w:after="0" w:lineRule="auto"/>
              <w:rPr>
                <w:b w:val="1"/>
                <w:sz w:val="16"/>
                <w:szCs w:val="16"/>
              </w:rPr>
            </w:pPr>
            <w:r w:rsidDel="00000000" w:rsidR="00000000" w:rsidRPr="00000000">
              <w:rPr>
                <w:b w:val="1"/>
                <w:sz w:val="16"/>
                <w:szCs w:val="16"/>
                <w:rtl w:val="0"/>
              </w:rPr>
              <w:t xml:space="preserve">DATE</w:t>
            </w:r>
          </w:p>
        </w:tc>
      </w:tr>
    </w:tbl>
    <w:p w:rsidR="00000000" w:rsidDel="00000000" w:rsidP="00000000" w:rsidRDefault="00000000" w:rsidRPr="00000000" w14:paraId="000000DA">
      <w:pPr>
        <w:spacing w:after="0" w:lineRule="auto"/>
        <w:rPr/>
      </w:pPr>
      <w:r w:rsidDel="00000000" w:rsidR="00000000" w:rsidRPr="00000000">
        <w:rPr>
          <w:rtl w:val="0"/>
        </w:rPr>
      </w:r>
    </w:p>
    <w:p w:rsidR="00000000" w:rsidDel="00000000" w:rsidP="00000000" w:rsidRDefault="00000000" w:rsidRPr="00000000" w14:paraId="000000DB">
      <w:pPr>
        <w:rPr>
          <w:sz w:val="8"/>
          <w:szCs w:val="8"/>
        </w:rPr>
      </w:pPr>
      <w:r w:rsidDel="00000000" w:rsidR="00000000" w:rsidRPr="00000000">
        <w:br w:type="page"/>
      </w:r>
      <w:r w:rsidDel="00000000" w:rsidR="00000000" w:rsidRPr="00000000">
        <w:rPr>
          <w:rtl w:val="0"/>
        </w:rPr>
      </w:r>
    </w:p>
    <w:tbl>
      <w:tblPr>
        <w:tblStyle w:val="Table4"/>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28"/>
        <w:gridCol w:w="1980"/>
        <w:gridCol w:w="1980"/>
        <w:tblGridChange w:id="0">
          <w:tblGrid>
            <w:gridCol w:w="5328"/>
            <w:gridCol w:w="1980"/>
            <w:gridCol w:w="1980"/>
          </w:tblGrid>
        </w:tblGridChange>
      </w:tblGrid>
      <w:tr>
        <w:tc>
          <w:tcPr/>
          <w:p w:rsidR="00000000" w:rsidDel="00000000" w:rsidP="00000000" w:rsidRDefault="00000000" w:rsidRPr="00000000" w14:paraId="000000DC">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right w:color="000000" w:space="0" w:sz="0" w:val="nil"/>
            </w:tcBorders>
          </w:tcPr>
          <w:p w:rsidR="00000000" w:rsidDel="00000000" w:rsidP="00000000" w:rsidRDefault="00000000" w:rsidRPr="00000000" w14:paraId="000000DD">
            <w:pPr>
              <w:spacing w:after="0" w:lineRule="auto"/>
              <w:jc w:val="right"/>
              <w:rPr>
                <w:sz w:val="16"/>
                <w:szCs w:val="16"/>
              </w:rPr>
            </w:pPr>
            <w:r w:rsidDel="00000000" w:rsidR="00000000" w:rsidRPr="00000000">
              <w:rPr>
                <w:sz w:val="16"/>
                <w:szCs w:val="16"/>
                <w:rtl w:val="0"/>
              </w:rPr>
              <w:t xml:space="preserve">Doc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0DE">
            <w:pPr>
              <w:spacing w:after="0" w:lineRule="auto"/>
              <w:rPr>
                <w:sz w:val="16"/>
                <w:szCs w:val="16"/>
              </w:rPr>
            </w:pPr>
            <w:r w:rsidDel="00000000" w:rsidR="00000000" w:rsidRPr="00000000">
              <w:rPr>
                <w:sz w:val="16"/>
                <w:szCs w:val="16"/>
                <w:rtl w:val="0"/>
              </w:rPr>
              <w:t xml:space="preserve">MSHQMS001</w:t>
            </w:r>
          </w:p>
        </w:tc>
      </w:tr>
      <w:tr>
        <w:trPr>
          <w:trHeight w:val="20" w:hRule="atLeast"/>
        </w:trPr>
        <w:tc>
          <w:tcPr>
            <w:vMerge w:val="restart"/>
            <w:vAlign w:val="center"/>
          </w:tcPr>
          <w:p w:rsidR="00000000" w:rsidDel="00000000" w:rsidP="00000000" w:rsidRDefault="00000000" w:rsidRPr="00000000" w14:paraId="000000DF">
            <w:pPr>
              <w:spacing w:after="0" w:lineRule="auto"/>
              <w:jc w:val="center"/>
              <w:rPr/>
            </w:pPr>
            <w:r w:rsidDel="00000000" w:rsidR="00000000" w:rsidRPr="00000000">
              <w:rPr>
                <w:b w:val="1"/>
                <w:rtl w:val="0"/>
              </w:rPr>
              <w:t xml:space="preserve">INTRODUCTION TO THE MAKROSAFE HOLDINGS (PTY) LTD COVID-19 MANUAL</w:t>
            </w:r>
            <w:r w:rsidDel="00000000" w:rsidR="00000000" w:rsidRPr="00000000">
              <w:rPr>
                <w:rtl w:val="0"/>
              </w:rPr>
            </w:r>
          </w:p>
        </w:tc>
        <w:tc>
          <w:tcPr>
            <w:tcBorders>
              <w:right w:color="000000" w:space="0" w:sz="0" w:val="nil"/>
            </w:tcBorders>
          </w:tcPr>
          <w:p w:rsidR="00000000" w:rsidDel="00000000" w:rsidP="00000000" w:rsidRDefault="00000000" w:rsidRPr="00000000" w14:paraId="000000E0">
            <w:pPr>
              <w:spacing w:after="0" w:lineRule="auto"/>
              <w:jc w:val="right"/>
              <w:rPr>
                <w:sz w:val="16"/>
                <w:szCs w:val="16"/>
              </w:rPr>
            </w:pPr>
            <w:r w:rsidDel="00000000" w:rsidR="00000000" w:rsidRPr="00000000">
              <w:rPr>
                <w:sz w:val="16"/>
                <w:szCs w:val="16"/>
                <w:rtl w:val="0"/>
              </w:rPr>
              <w:t xml:space="preserve">Rev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0E1">
            <w:pPr>
              <w:spacing w:after="0" w:lineRule="auto"/>
              <w:rPr>
                <w:sz w:val="16"/>
                <w:szCs w:val="16"/>
              </w:rPr>
            </w:pPr>
            <w:r w:rsidDel="00000000" w:rsidR="00000000" w:rsidRPr="00000000">
              <w:rPr>
                <w:sz w:val="16"/>
                <w:szCs w:val="16"/>
                <w:rtl w:val="0"/>
              </w:rPr>
              <w:t xml:space="preserve">001</w:t>
            </w:r>
          </w:p>
        </w:tc>
      </w:tr>
      <w:tr>
        <w:trPr>
          <w:trHeight w:val="20" w:hRule="atLeast"/>
        </w:trPr>
        <w:tc>
          <w:tcPr>
            <w:vMerge w:val="continue"/>
            <w:vAlign w:val="center"/>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right w:color="000000" w:space="0" w:sz="0" w:val="nil"/>
            </w:tcBorders>
          </w:tcPr>
          <w:p w:rsidR="00000000" w:rsidDel="00000000" w:rsidP="00000000" w:rsidRDefault="00000000" w:rsidRPr="00000000" w14:paraId="000000E3">
            <w:pPr>
              <w:spacing w:after="0" w:lineRule="auto"/>
              <w:jc w:val="right"/>
              <w:rPr>
                <w:sz w:val="16"/>
                <w:szCs w:val="16"/>
              </w:rPr>
            </w:pPr>
            <w:r w:rsidDel="00000000" w:rsidR="00000000" w:rsidRPr="00000000">
              <w:rPr>
                <w:sz w:val="16"/>
                <w:szCs w:val="16"/>
                <w:rtl w:val="0"/>
              </w:rPr>
              <w:t xml:space="preserve">Page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0E4">
            <w:pPr>
              <w:spacing w:after="0" w:lineRule="auto"/>
              <w:rPr>
                <w:sz w:val="16"/>
                <w:szCs w:val="16"/>
              </w:rPr>
            </w:pPr>
            <w:r w:rsidDel="00000000" w:rsidR="00000000" w:rsidRPr="00000000">
              <w:rPr>
                <w:sz w:val="16"/>
                <w:szCs w:val="16"/>
                <w:rtl w:val="0"/>
              </w:rPr>
              <w:t xml:space="preserve">Page 2 of 3</w:t>
            </w:r>
          </w:p>
        </w:tc>
      </w:tr>
      <w:tr>
        <w:tc>
          <w:tcPr>
            <w:vMerge w:val="continue"/>
            <w:vAlign w:val="center"/>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0E6">
            <w:pPr>
              <w:spacing w:after="0" w:lineRule="auto"/>
              <w:jc w:val="center"/>
              <w:rPr>
                <w:sz w:val="16"/>
                <w:szCs w:val="16"/>
              </w:rPr>
            </w:pPr>
            <w:r w:rsidDel="00000000" w:rsidR="00000000" w:rsidRPr="00000000">
              <w:rPr>
                <w:sz w:val="16"/>
                <w:szCs w:val="16"/>
                <w:rtl w:val="0"/>
              </w:rPr>
              <w:t xml:space="preserve">Date Compiled: 04/2020</w:t>
            </w:r>
          </w:p>
        </w:tc>
        <w:tc>
          <w:tcPr/>
          <w:p w:rsidR="00000000" w:rsidDel="00000000" w:rsidP="00000000" w:rsidRDefault="00000000" w:rsidRPr="00000000" w14:paraId="000000E7">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0E8">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0E9">
      <w:pPr>
        <w:spacing w:after="0" w:lineRule="auto"/>
        <w:rPr>
          <w:sz w:val="4"/>
          <w:szCs w:val="4"/>
        </w:rPr>
      </w:pPr>
      <w:r w:rsidDel="00000000" w:rsidR="00000000" w:rsidRPr="00000000">
        <w:rPr>
          <w:rtl w:val="0"/>
        </w:rPr>
      </w:r>
    </w:p>
    <w:tbl>
      <w:tblPr>
        <w:tblStyle w:val="Table5"/>
        <w:tblW w:w="928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vAlign w:val="center"/>
          </w:tcPr>
          <w:p w:rsidR="00000000" w:rsidDel="00000000" w:rsidP="00000000" w:rsidRDefault="00000000" w:rsidRPr="00000000" w14:paraId="000000EA">
            <w:pPr>
              <w:spacing w:after="0" w:lineRule="auto"/>
              <w:jc w:val="center"/>
              <w:rPr>
                <w:b w:val="1"/>
                <w:sz w:val="16"/>
                <w:szCs w:val="16"/>
              </w:rPr>
            </w:pPr>
            <w:r w:rsidDel="00000000" w:rsidR="00000000" w:rsidRPr="00000000">
              <w:rPr>
                <w:b w:val="1"/>
                <w:sz w:val="16"/>
                <w:szCs w:val="16"/>
                <w:rtl w:val="0"/>
              </w:rPr>
              <w:t xml:space="preserve">ISO GUIDELINES</w:t>
            </w:r>
          </w:p>
        </w:tc>
        <w:tc>
          <w:tcPr/>
          <w:p w:rsidR="00000000" w:rsidDel="00000000" w:rsidP="00000000" w:rsidRDefault="00000000" w:rsidRPr="00000000" w14:paraId="000000EB">
            <w:pPr>
              <w:spacing w:after="0" w:lineRule="auto"/>
              <w:rPr>
                <w:b w:val="1"/>
              </w:rPr>
            </w:pPr>
            <w:r w:rsidDel="00000000" w:rsidR="00000000" w:rsidRPr="00000000">
              <w:rPr>
                <w:rtl w:val="0"/>
              </w:rPr>
            </w:r>
          </w:p>
        </w:tc>
        <w:tc>
          <w:tcPr>
            <w:vAlign w:val="center"/>
          </w:tcPr>
          <w:p w:rsidR="00000000" w:rsidDel="00000000" w:rsidP="00000000" w:rsidRDefault="00000000" w:rsidRPr="00000000" w14:paraId="000000EC">
            <w:pPr>
              <w:spacing w:after="0" w:lineRule="auto"/>
              <w:jc w:val="center"/>
              <w:rPr>
                <w:b w:val="1"/>
                <w:sz w:val="16"/>
                <w:szCs w:val="16"/>
              </w:rPr>
            </w:pPr>
            <w:r w:rsidDel="00000000" w:rsidR="00000000" w:rsidRPr="00000000">
              <w:rPr>
                <w:b w:val="1"/>
                <w:sz w:val="16"/>
                <w:szCs w:val="16"/>
                <w:rtl w:val="0"/>
              </w:rPr>
              <w:t xml:space="preserve">REFERENCES</w:t>
            </w:r>
          </w:p>
        </w:tc>
      </w:tr>
    </w:tbl>
    <w:p w:rsidR="00000000" w:rsidDel="00000000" w:rsidP="00000000" w:rsidRDefault="00000000" w:rsidRPr="00000000" w14:paraId="000000ED">
      <w:pPr>
        <w:spacing w:after="0" w:lineRule="auto"/>
        <w:rPr>
          <w:sz w:val="4"/>
          <w:szCs w:val="4"/>
        </w:rPr>
      </w:pPr>
      <w:r w:rsidDel="00000000" w:rsidR="00000000" w:rsidRPr="00000000">
        <w:rPr>
          <w:rtl w:val="0"/>
        </w:rPr>
      </w:r>
    </w:p>
    <w:tbl>
      <w:tblPr>
        <w:tblStyle w:val="Table6"/>
        <w:tblW w:w="9288.0" w:type="dxa"/>
        <w:jc w:val="center"/>
        <w:tblBorders>
          <w:top w:color="000000" w:space="0" w:sz="6" w:val="single"/>
          <w:left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tcBorders>
              <w:left w:color="000000" w:space="0" w:sz="0" w:val="nil"/>
              <w:bottom w:color="000000" w:space="0" w:sz="0" w:val="nil"/>
            </w:tcBorders>
          </w:tcPr>
          <w:p w:rsidR="00000000" w:rsidDel="00000000" w:rsidP="00000000" w:rsidRDefault="00000000" w:rsidRPr="00000000" w14:paraId="000000EE">
            <w:pPr>
              <w:jc w:val="center"/>
              <w:rPr>
                <w:b w:val="1"/>
              </w:rPr>
            </w:pPr>
            <w:r w:rsidDel="00000000" w:rsidR="00000000" w:rsidRPr="00000000">
              <w:rPr>
                <w:rtl w:val="0"/>
              </w:rPr>
            </w:r>
          </w:p>
        </w:tc>
        <w:tc>
          <w:tcPr/>
          <w:p w:rsidR="00000000" w:rsidDel="00000000" w:rsidP="00000000" w:rsidRDefault="00000000" w:rsidRPr="00000000" w14:paraId="000000EF">
            <w:pPr>
              <w:pStyle w:val="Heading2"/>
              <w:numPr>
                <w:ilvl w:val="1"/>
                <w:numId w:val="60"/>
              </w:numPr>
              <w:ind w:left="576" w:hanging="576"/>
              <w:rPr/>
            </w:pPr>
            <w:bookmarkStart w:colFirst="0" w:colLast="0" w:name="_heading=h.3znysh7" w:id="3"/>
            <w:bookmarkEnd w:id="3"/>
            <w:r w:rsidDel="00000000" w:rsidR="00000000" w:rsidRPr="00000000">
              <w:rPr>
                <w:rtl w:val="0"/>
              </w:rPr>
              <w:t xml:space="preserve">BACKGROUND</w:t>
            </w:r>
          </w:p>
          <w:p w:rsidR="00000000" w:rsidDel="00000000" w:rsidP="00000000" w:rsidRDefault="00000000" w:rsidRPr="00000000" w14:paraId="000000F0">
            <w:pPr>
              <w:jc w:val="both"/>
              <w:rPr/>
            </w:pPr>
            <w:r w:rsidDel="00000000" w:rsidR="00000000" w:rsidRPr="00000000">
              <w:rPr>
                <w:rtl w:val="0"/>
              </w:rPr>
              <w:t xml:space="preserve">As an extension to its Vision, Mission and Values, MAKROSAFE HOLDINGS (PTY) LTD sees the importance of ensuring that its employees are protected from the devastating effects of COVID-19. This COVID-19 Manual is implemented and reviewed on a regular basis.</w:t>
            </w:r>
          </w:p>
          <w:p w:rsidR="00000000" w:rsidDel="00000000" w:rsidP="00000000" w:rsidRDefault="00000000" w:rsidRPr="00000000" w14:paraId="000000F1">
            <w:pPr>
              <w:pStyle w:val="Heading3"/>
              <w:numPr>
                <w:ilvl w:val="2"/>
                <w:numId w:val="60"/>
              </w:numPr>
              <w:ind w:left="720" w:hanging="720"/>
              <w:rPr/>
            </w:pPr>
            <w:bookmarkStart w:colFirst="0" w:colLast="0" w:name="_heading=h.2et92p0" w:id="4"/>
            <w:bookmarkEnd w:id="4"/>
            <w:r w:rsidDel="00000000" w:rsidR="00000000" w:rsidRPr="00000000">
              <w:rPr>
                <w:rtl w:val="0"/>
              </w:rPr>
              <w:t xml:space="preserve">PURPOSE</w:t>
            </w:r>
          </w:p>
          <w:p w:rsidR="00000000" w:rsidDel="00000000" w:rsidP="00000000" w:rsidRDefault="00000000" w:rsidRPr="00000000" w14:paraId="000000F2">
            <w:pPr>
              <w:rPr/>
            </w:pPr>
            <w:r w:rsidDel="00000000" w:rsidR="00000000" w:rsidRPr="00000000">
              <w:rPr>
                <w:rtl w:val="0"/>
              </w:rPr>
              <w:t xml:space="preserve">To set out MAKROSAFE HOLDINGS (PTY) LTD’s quality policy and objectives, and to ensure that quality management of the total COVID-19 Manual is implemented and integrated by all management and employees of MAKROSAFE HOLDINGS (PTY) LTD.</w:t>
            </w:r>
          </w:p>
          <w:p w:rsidR="00000000" w:rsidDel="00000000" w:rsidP="00000000" w:rsidRDefault="00000000" w:rsidRPr="00000000" w14:paraId="000000F3">
            <w:pPr>
              <w:pStyle w:val="Heading3"/>
              <w:numPr>
                <w:ilvl w:val="2"/>
                <w:numId w:val="60"/>
              </w:numPr>
              <w:ind w:left="720" w:hanging="720"/>
              <w:rPr/>
            </w:pPr>
            <w:bookmarkStart w:colFirst="0" w:colLast="0" w:name="_heading=h.tyjcwt" w:id="5"/>
            <w:bookmarkEnd w:id="5"/>
            <w:r w:rsidDel="00000000" w:rsidR="00000000" w:rsidRPr="00000000">
              <w:rPr>
                <w:rtl w:val="0"/>
              </w:rPr>
              <w:t xml:space="preserve">LEGAL BASIS</w:t>
            </w:r>
          </w:p>
          <w:p w:rsidR="00000000" w:rsidDel="00000000" w:rsidP="00000000" w:rsidRDefault="00000000" w:rsidRPr="00000000" w14:paraId="000000F4">
            <w:pPr>
              <w:keepNext w:val="0"/>
              <w:keepLines w:val="0"/>
              <w:widowControl w:val="1"/>
              <w:numPr>
                <w:ilvl w:val="0"/>
                <w:numId w:val="6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Occupational Health and Safety Act 85 of 1993, as amended.</w:t>
            </w:r>
          </w:p>
          <w:p w:rsidR="00000000" w:rsidDel="00000000" w:rsidP="00000000" w:rsidRDefault="00000000" w:rsidRPr="00000000" w14:paraId="000000F5">
            <w:pPr>
              <w:pStyle w:val="Heading3"/>
              <w:numPr>
                <w:ilvl w:val="2"/>
                <w:numId w:val="60"/>
              </w:numPr>
              <w:ind w:left="720" w:hanging="720"/>
              <w:rPr/>
            </w:pPr>
            <w:bookmarkStart w:colFirst="0" w:colLast="0" w:name="_heading=h.3dy6vkm" w:id="6"/>
            <w:bookmarkEnd w:id="6"/>
            <w:r w:rsidDel="00000000" w:rsidR="00000000" w:rsidRPr="00000000">
              <w:rPr>
                <w:rtl w:val="0"/>
              </w:rPr>
              <w:t xml:space="preserve">QUALITY POLICY STATEMENT</w:t>
            </w:r>
          </w:p>
          <w:p w:rsidR="00000000" w:rsidDel="00000000" w:rsidP="00000000" w:rsidRDefault="00000000" w:rsidRPr="00000000" w14:paraId="000000F6">
            <w:pPr>
              <w:rPr/>
            </w:pPr>
            <w:r w:rsidDel="00000000" w:rsidR="00000000" w:rsidRPr="00000000">
              <w:rPr>
                <w:rtl w:val="0"/>
              </w:rPr>
              <w:t xml:space="preserve">MAKROSAFE HOLDINGS (PTY) LTD will at all times adhere to this policy and procedure:</w:t>
            </w:r>
          </w:p>
          <w:p w:rsidR="00000000" w:rsidDel="00000000" w:rsidP="00000000" w:rsidRDefault="00000000" w:rsidRPr="00000000" w14:paraId="000000F7">
            <w:pPr>
              <w:numPr>
                <w:ilvl w:val="0"/>
                <w:numId w:val="61"/>
              </w:numPr>
              <w:spacing w:after="0" w:lineRule="auto"/>
              <w:ind w:left="360" w:hanging="360"/>
              <w:rPr/>
            </w:pPr>
            <w:r w:rsidDel="00000000" w:rsidR="00000000" w:rsidRPr="00000000">
              <w:rPr>
                <w:rtl w:val="0"/>
              </w:rPr>
              <w:t xml:space="preserve">MAKROSAFE HOLDINGS (PTY) LTD is committed to establishing and sustaining a safe workplace, where employees are informed of the dangers involved in the work they conduct, as well as ways of mitigating risk.</w:t>
            </w:r>
          </w:p>
          <w:p w:rsidR="00000000" w:rsidDel="00000000" w:rsidP="00000000" w:rsidRDefault="00000000" w:rsidRPr="00000000" w14:paraId="000000F8">
            <w:pPr>
              <w:numPr>
                <w:ilvl w:val="0"/>
                <w:numId w:val="61"/>
              </w:numPr>
              <w:spacing w:after="0" w:lineRule="auto"/>
              <w:ind w:left="360" w:hanging="360"/>
              <w:rPr/>
            </w:pPr>
            <w:r w:rsidDel="00000000" w:rsidR="00000000" w:rsidRPr="00000000">
              <w:rPr>
                <w:rtl w:val="0"/>
              </w:rPr>
              <w:t xml:space="preserve">All MAKROSAFE HOLDINGS (PTY) LTD staff will be trained in these policies, procedures and practices.</w:t>
            </w:r>
          </w:p>
          <w:p w:rsidR="00000000" w:rsidDel="00000000" w:rsidP="00000000" w:rsidRDefault="00000000" w:rsidRPr="00000000" w14:paraId="000000F9">
            <w:pPr>
              <w:numPr>
                <w:ilvl w:val="0"/>
                <w:numId w:val="61"/>
              </w:numPr>
              <w:spacing w:after="0" w:lineRule="auto"/>
              <w:ind w:left="360" w:hanging="360"/>
              <w:rPr/>
            </w:pPr>
            <w:r w:rsidDel="00000000" w:rsidR="00000000" w:rsidRPr="00000000">
              <w:rPr>
                <w:rtl w:val="0"/>
              </w:rPr>
              <w:t xml:space="preserve">The following information will be officially recorded and documented:</w:t>
            </w:r>
          </w:p>
          <w:p w:rsidR="00000000" w:rsidDel="00000000" w:rsidP="00000000" w:rsidRDefault="00000000" w:rsidRPr="00000000" w14:paraId="000000FA">
            <w:pPr>
              <w:numPr>
                <w:ilvl w:val="1"/>
                <w:numId w:val="61"/>
              </w:numPr>
              <w:spacing w:after="0" w:lineRule="auto"/>
              <w:ind w:left="720" w:hanging="360"/>
              <w:rPr/>
            </w:pPr>
            <w:r w:rsidDel="00000000" w:rsidR="00000000" w:rsidRPr="00000000">
              <w:rPr>
                <w:rtl w:val="0"/>
              </w:rPr>
              <w:t xml:space="preserve">The policy objectives.</w:t>
            </w:r>
          </w:p>
          <w:p w:rsidR="00000000" w:rsidDel="00000000" w:rsidP="00000000" w:rsidRDefault="00000000" w:rsidRPr="00000000" w14:paraId="000000FB">
            <w:pPr>
              <w:numPr>
                <w:ilvl w:val="1"/>
                <w:numId w:val="61"/>
              </w:numPr>
              <w:spacing w:after="0" w:lineRule="auto"/>
              <w:ind w:left="720" w:hanging="360"/>
              <w:rPr/>
            </w:pPr>
            <w:r w:rsidDel="00000000" w:rsidR="00000000" w:rsidRPr="00000000">
              <w:rPr>
                <w:rtl w:val="0"/>
              </w:rPr>
              <w:t xml:space="preserve">The degree of achievement of the policy objectives.</w:t>
            </w:r>
          </w:p>
          <w:p w:rsidR="00000000" w:rsidDel="00000000" w:rsidP="00000000" w:rsidRDefault="00000000" w:rsidRPr="00000000" w14:paraId="000000FC">
            <w:pPr>
              <w:numPr>
                <w:ilvl w:val="1"/>
                <w:numId w:val="61"/>
              </w:numPr>
              <w:spacing w:after="0" w:lineRule="auto"/>
              <w:ind w:left="720" w:hanging="360"/>
              <w:rPr/>
            </w:pPr>
            <w:r w:rsidDel="00000000" w:rsidR="00000000" w:rsidRPr="00000000">
              <w:rPr>
                <w:rtl w:val="0"/>
              </w:rPr>
              <w:t xml:space="preserve">Analysis of reviews to identify policy application trends.</w:t>
            </w:r>
          </w:p>
          <w:p w:rsidR="00000000" w:rsidDel="00000000" w:rsidP="00000000" w:rsidRDefault="00000000" w:rsidRPr="00000000" w14:paraId="000000FD">
            <w:pPr>
              <w:numPr>
                <w:ilvl w:val="1"/>
                <w:numId w:val="61"/>
              </w:numPr>
              <w:spacing w:after="0" w:lineRule="auto"/>
              <w:ind w:left="720" w:hanging="360"/>
              <w:rPr/>
            </w:pPr>
            <w:r w:rsidDel="00000000" w:rsidR="00000000" w:rsidRPr="00000000">
              <w:rPr>
                <w:rtl w:val="0"/>
              </w:rPr>
              <w:t xml:space="preserve">Corrective actions and its effectiveness.</w:t>
            </w:r>
          </w:p>
          <w:p w:rsidR="00000000" w:rsidDel="00000000" w:rsidP="00000000" w:rsidRDefault="00000000" w:rsidRPr="00000000" w14:paraId="000000FE">
            <w:pPr>
              <w:numPr>
                <w:ilvl w:val="1"/>
                <w:numId w:val="61"/>
              </w:numPr>
              <w:spacing w:after="0" w:lineRule="auto"/>
              <w:ind w:left="720" w:hanging="360"/>
              <w:rPr/>
            </w:pPr>
            <w:r w:rsidDel="00000000" w:rsidR="00000000" w:rsidRPr="00000000">
              <w:rPr>
                <w:rtl w:val="0"/>
              </w:rPr>
              <w:t xml:space="preserve">Skills and training of personnel.</w:t>
            </w:r>
          </w:p>
          <w:p w:rsidR="00000000" w:rsidDel="00000000" w:rsidP="00000000" w:rsidRDefault="00000000" w:rsidRPr="00000000" w14:paraId="000000FF">
            <w:pPr>
              <w:numPr>
                <w:ilvl w:val="1"/>
                <w:numId w:val="61"/>
              </w:numPr>
              <w:spacing w:after="0" w:lineRule="auto"/>
              <w:ind w:left="720" w:hanging="360"/>
              <w:rPr/>
            </w:pPr>
            <w:r w:rsidDel="00000000" w:rsidR="00000000" w:rsidRPr="00000000">
              <w:rPr>
                <w:rtl w:val="0"/>
              </w:rPr>
              <w:t xml:space="preserve">Personnel performance in terms of the application of these policies.</w:t>
            </w:r>
          </w:p>
          <w:p w:rsidR="00000000" w:rsidDel="00000000" w:rsidP="00000000" w:rsidRDefault="00000000" w:rsidRPr="00000000" w14:paraId="00000100">
            <w:pPr>
              <w:pStyle w:val="Heading2"/>
              <w:numPr>
                <w:ilvl w:val="1"/>
                <w:numId w:val="60"/>
              </w:numPr>
              <w:ind w:left="576" w:hanging="576"/>
              <w:rPr/>
            </w:pPr>
            <w:bookmarkStart w:colFirst="0" w:colLast="0" w:name="_heading=h.1t3h5sf" w:id="7"/>
            <w:bookmarkEnd w:id="7"/>
            <w:r w:rsidDel="00000000" w:rsidR="00000000" w:rsidRPr="00000000">
              <w:rPr>
                <w:rtl w:val="0"/>
              </w:rPr>
              <w:t xml:space="preserve">DEFINITIONS</w:t>
            </w:r>
          </w:p>
          <w:p w:rsidR="00000000" w:rsidDel="00000000" w:rsidP="00000000" w:rsidRDefault="00000000" w:rsidRPr="00000000" w14:paraId="00000101">
            <w:pPr>
              <w:pStyle w:val="Heading3"/>
              <w:numPr>
                <w:ilvl w:val="2"/>
                <w:numId w:val="60"/>
              </w:numPr>
              <w:ind w:left="720" w:hanging="720"/>
              <w:rPr/>
            </w:pPr>
            <w:bookmarkStart w:colFirst="0" w:colLast="0" w:name="_heading=h.4d34og8" w:id="8"/>
            <w:bookmarkEnd w:id="8"/>
            <w:r w:rsidDel="00000000" w:rsidR="00000000" w:rsidRPr="00000000">
              <w:rPr>
                <w:rtl w:val="0"/>
              </w:rPr>
              <w:t xml:space="preserve">MANAGEMENT MANUAL</w:t>
            </w:r>
          </w:p>
          <w:p w:rsidR="00000000" w:rsidDel="00000000" w:rsidP="00000000" w:rsidRDefault="00000000" w:rsidRPr="00000000" w14:paraId="00000102">
            <w:pPr>
              <w:rPr/>
            </w:pPr>
            <w:r w:rsidDel="00000000" w:rsidR="00000000" w:rsidRPr="00000000">
              <w:rPr>
                <w:rtl w:val="0"/>
              </w:rPr>
              <w:t xml:space="preserve">A collection of policies and management system descriptions that will facilitate effective management of the Company.</w:t>
            </w:r>
          </w:p>
        </w:tc>
        <w:tc>
          <w:tcPr>
            <w:tcBorders>
              <w:bottom w:color="000000" w:space="0" w:sz="0" w:val="nil"/>
              <w:right w:color="000000" w:space="0" w:sz="0" w:val="nil"/>
            </w:tcBorders>
          </w:tcPr>
          <w:p w:rsidR="00000000" w:rsidDel="00000000" w:rsidP="00000000" w:rsidRDefault="00000000" w:rsidRPr="00000000" w14:paraId="00000103">
            <w:pPr>
              <w:rPr>
                <w:b w:val="1"/>
                <w:sz w:val="12"/>
                <w:szCs w:val="12"/>
              </w:rPr>
            </w:pPr>
            <w:r w:rsidDel="00000000" w:rsidR="00000000" w:rsidRPr="00000000">
              <w:rPr>
                <w:rtl w:val="0"/>
              </w:rPr>
            </w:r>
          </w:p>
          <w:p w:rsidR="00000000" w:rsidDel="00000000" w:rsidP="00000000" w:rsidRDefault="00000000" w:rsidRPr="00000000" w14:paraId="00000104">
            <w:pPr>
              <w:rPr>
                <w:b w:val="1"/>
                <w:sz w:val="12"/>
                <w:szCs w:val="12"/>
              </w:rPr>
            </w:pPr>
            <w:r w:rsidDel="00000000" w:rsidR="00000000" w:rsidRPr="00000000">
              <w:rPr>
                <w:rtl w:val="0"/>
              </w:rPr>
            </w:r>
          </w:p>
          <w:p w:rsidR="00000000" w:rsidDel="00000000" w:rsidP="00000000" w:rsidRDefault="00000000" w:rsidRPr="00000000" w14:paraId="00000105">
            <w:pPr>
              <w:rPr>
                <w:b w:val="1"/>
                <w:sz w:val="16"/>
                <w:szCs w:val="16"/>
              </w:rPr>
            </w:pPr>
            <w:r w:rsidDel="00000000" w:rsidR="00000000" w:rsidRPr="00000000">
              <w:rPr>
                <w:b w:val="1"/>
                <w:sz w:val="16"/>
                <w:szCs w:val="16"/>
                <w:rtl w:val="0"/>
              </w:rPr>
              <w:t xml:space="preserve">MAKROSAFE HOLDINGS (PTY) LTD VISION, MISSION AND VALUES</w:t>
            </w:r>
          </w:p>
          <w:p w:rsidR="00000000" w:rsidDel="00000000" w:rsidP="00000000" w:rsidRDefault="00000000" w:rsidRPr="00000000" w14:paraId="00000106">
            <w:pPr>
              <w:rPr>
                <w:b w:val="1"/>
                <w:sz w:val="16"/>
                <w:szCs w:val="16"/>
              </w:rPr>
            </w:pPr>
            <w:r w:rsidDel="00000000" w:rsidR="00000000" w:rsidRPr="00000000">
              <w:rPr>
                <w:rtl w:val="0"/>
              </w:rPr>
            </w:r>
          </w:p>
          <w:p w:rsidR="00000000" w:rsidDel="00000000" w:rsidP="00000000" w:rsidRDefault="00000000" w:rsidRPr="00000000" w14:paraId="00000107">
            <w:pPr>
              <w:rPr>
                <w:b w:val="1"/>
                <w:sz w:val="16"/>
                <w:szCs w:val="16"/>
              </w:rPr>
            </w:pPr>
            <w:r w:rsidDel="00000000" w:rsidR="00000000" w:rsidRPr="00000000">
              <w:rPr>
                <w:rtl w:val="0"/>
              </w:rPr>
            </w:r>
          </w:p>
          <w:p w:rsidR="00000000" w:rsidDel="00000000" w:rsidP="00000000" w:rsidRDefault="00000000" w:rsidRPr="00000000" w14:paraId="00000108">
            <w:pPr>
              <w:rPr>
                <w:b w:val="1"/>
                <w:sz w:val="16"/>
                <w:szCs w:val="16"/>
              </w:rPr>
            </w:pPr>
            <w:r w:rsidDel="00000000" w:rsidR="00000000" w:rsidRPr="00000000">
              <w:rPr>
                <w:rtl w:val="0"/>
              </w:rPr>
            </w:r>
          </w:p>
          <w:p w:rsidR="00000000" w:rsidDel="00000000" w:rsidP="00000000" w:rsidRDefault="00000000" w:rsidRPr="00000000" w14:paraId="00000109">
            <w:pPr>
              <w:rPr>
                <w:b w:val="1"/>
                <w:sz w:val="16"/>
                <w:szCs w:val="16"/>
              </w:rPr>
            </w:pPr>
            <w:r w:rsidDel="00000000" w:rsidR="00000000" w:rsidRPr="00000000">
              <w:rPr>
                <w:rtl w:val="0"/>
              </w:rPr>
            </w:r>
          </w:p>
          <w:p w:rsidR="00000000" w:rsidDel="00000000" w:rsidP="00000000" w:rsidRDefault="00000000" w:rsidRPr="00000000" w14:paraId="0000010A">
            <w:pPr>
              <w:rPr>
                <w:b w:val="1"/>
                <w:sz w:val="16"/>
                <w:szCs w:val="16"/>
              </w:rPr>
            </w:pPr>
            <w:r w:rsidDel="00000000" w:rsidR="00000000" w:rsidRPr="00000000">
              <w:rPr>
                <w:rtl w:val="0"/>
              </w:rPr>
            </w:r>
          </w:p>
          <w:p w:rsidR="00000000" w:rsidDel="00000000" w:rsidP="00000000" w:rsidRDefault="00000000" w:rsidRPr="00000000" w14:paraId="0000010B">
            <w:pPr>
              <w:rPr>
                <w:b w:val="1"/>
                <w:sz w:val="16"/>
                <w:szCs w:val="16"/>
              </w:rPr>
            </w:pPr>
            <w:r w:rsidDel="00000000" w:rsidR="00000000" w:rsidRPr="00000000">
              <w:rPr>
                <w:rtl w:val="0"/>
              </w:rPr>
            </w:r>
          </w:p>
          <w:p w:rsidR="00000000" w:rsidDel="00000000" w:rsidP="00000000" w:rsidRDefault="00000000" w:rsidRPr="00000000" w14:paraId="0000010C">
            <w:pPr>
              <w:rPr>
                <w:b w:val="1"/>
                <w:sz w:val="24"/>
                <w:szCs w:val="24"/>
              </w:rPr>
            </w:pPr>
            <w:r w:rsidDel="00000000" w:rsidR="00000000" w:rsidRPr="00000000">
              <w:rPr>
                <w:rtl w:val="0"/>
              </w:rPr>
            </w:r>
          </w:p>
          <w:p w:rsidR="00000000" w:rsidDel="00000000" w:rsidP="00000000" w:rsidRDefault="00000000" w:rsidRPr="00000000" w14:paraId="0000010D">
            <w:pPr>
              <w:rPr>
                <w:b w:val="1"/>
                <w:sz w:val="24"/>
                <w:szCs w:val="24"/>
              </w:rPr>
            </w:pPr>
            <w:r w:rsidDel="00000000" w:rsidR="00000000" w:rsidRPr="00000000">
              <w:rPr>
                <w:rtl w:val="0"/>
              </w:rPr>
            </w:r>
          </w:p>
          <w:p w:rsidR="00000000" w:rsidDel="00000000" w:rsidP="00000000" w:rsidRDefault="00000000" w:rsidRPr="00000000" w14:paraId="0000010E">
            <w:pPr>
              <w:rPr>
                <w:b w:val="1"/>
                <w:sz w:val="16"/>
                <w:szCs w:val="16"/>
              </w:rPr>
            </w:pPr>
            <w:r w:rsidDel="00000000" w:rsidR="00000000" w:rsidRPr="00000000">
              <w:rPr>
                <w:b w:val="1"/>
                <w:sz w:val="16"/>
                <w:szCs w:val="16"/>
                <w:rtl w:val="0"/>
              </w:rPr>
              <w:t xml:space="preserve">MAKROSAFE HOLDINGS (PTY) LTD SAFETY POLICY</w:t>
            </w:r>
          </w:p>
          <w:p w:rsidR="00000000" w:rsidDel="00000000" w:rsidP="00000000" w:rsidRDefault="00000000" w:rsidRPr="00000000" w14:paraId="0000010F">
            <w:pPr>
              <w:rPr>
                <w:b w:val="1"/>
                <w:sz w:val="16"/>
                <w:szCs w:val="16"/>
              </w:rPr>
            </w:pPr>
            <w:r w:rsidDel="00000000" w:rsidR="00000000" w:rsidRPr="00000000">
              <w:rPr>
                <w:rtl w:val="0"/>
              </w:rPr>
            </w:r>
          </w:p>
          <w:p w:rsidR="00000000" w:rsidDel="00000000" w:rsidP="00000000" w:rsidRDefault="00000000" w:rsidRPr="00000000" w14:paraId="00000110">
            <w:pPr>
              <w:rPr>
                <w:b w:val="1"/>
                <w:sz w:val="16"/>
                <w:szCs w:val="16"/>
              </w:rPr>
            </w:pPr>
            <w:r w:rsidDel="00000000" w:rsidR="00000000" w:rsidRPr="00000000">
              <w:rPr>
                <w:rtl w:val="0"/>
              </w:rPr>
            </w:r>
          </w:p>
          <w:p w:rsidR="00000000" w:rsidDel="00000000" w:rsidP="00000000" w:rsidRDefault="00000000" w:rsidRPr="00000000" w14:paraId="00000111">
            <w:pPr>
              <w:rPr>
                <w:b w:val="1"/>
                <w:sz w:val="16"/>
                <w:szCs w:val="16"/>
              </w:rPr>
            </w:pPr>
            <w:r w:rsidDel="00000000" w:rsidR="00000000" w:rsidRPr="00000000">
              <w:rPr>
                <w:rtl w:val="0"/>
              </w:rPr>
            </w:r>
          </w:p>
          <w:p w:rsidR="00000000" w:rsidDel="00000000" w:rsidP="00000000" w:rsidRDefault="00000000" w:rsidRPr="00000000" w14:paraId="00000112">
            <w:pPr>
              <w:rPr>
                <w:b w:val="1"/>
                <w:sz w:val="16"/>
                <w:szCs w:val="16"/>
              </w:rPr>
            </w:pPr>
            <w:r w:rsidDel="00000000" w:rsidR="00000000" w:rsidRPr="00000000">
              <w:rPr>
                <w:rtl w:val="0"/>
              </w:rPr>
            </w:r>
          </w:p>
          <w:p w:rsidR="00000000" w:rsidDel="00000000" w:rsidP="00000000" w:rsidRDefault="00000000" w:rsidRPr="00000000" w14:paraId="00000113">
            <w:pPr>
              <w:rPr>
                <w:b w:val="1"/>
                <w:sz w:val="16"/>
                <w:szCs w:val="16"/>
              </w:rPr>
            </w:pPr>
            <w:r w:rsidDel="00000000" w:rsidR="00000000" w:rsidRPr="00000000">
              <w:rPr>
                <w:rtl w:val="0"/>
              </w:rPr>
            </w:r>
          </w:p>
        </w:tc>
      </w:tr>
    </w:tbl>
    <w:p w:rsidR="00000000" w:rsidDel="00000000" w:rsidP="00000000" w:rsidRDefault="00000000" w:rsidRPr="00000000" w14:paraId="00000114">
      <w:pPr>
        <w:spacing w:after="0" w:lineRule="auto"/>
        <w:rPr/>
      </w:pPr>
      <w:r w:rsidDel="00000000" w:rsidR="00000000" w:rsidRPr="00000000">
        <w:br w:type="page"/>
      </w:r>
      <w:r w:rsidDel="00000000" w:rsidR="00000000" w:rsidRPr="00000000">
        <w:rPr>
          <w:rtl w:val="0"/>
        </w:rPr>
      </w:r>
    </w:p>
    <w:tbl>
      <w:tblPr>
        <w:tblStyle w:val="Table7"/>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28"/>
        <w:gridCol w:w="1980"/>
        <w:gridCol w:w="1980"/>
        <w:tblGridChange w:id="0">
          <w:tblGrid>
            <w:gridCol w:w="5328"/>
            <w:gridCol w:w="1980"/>
            <w:gridCol w:w="1980"/>
          </w:tblGrid>
        </w:tblGridChange>
      </w:tblGrid>
      <w:tr>
        <w:tc>
          <w:tcPr/>
          <w:p w:rsidR="00000000" w:rsidDel="00000000" w:rsidP="00000000" w:rsidRDefault="00000000" w:rsidRPr="00000000" w14:paraId="00000115">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right w:color="000000" w:space="0" w:sz="0" w:val="nil"/>
            </w:tcBorders>
          </w:tcPr>
          <w:p w:rsidR="00000000" w:rsidDel="00000000" w:rsidP="00000000" w:rsidRDefault="00000000" w:rsidRPr="00000000" w14:paraId="00000116">
            <w:pPr>
              <w:spacing w:after="0" w:lineRule="auto"/>
              <w:jc w:val="right"/>
              <w:rPr>
                <w:sz w:val="16"/>
                <w:szCs w:val="16"/>
              </w:rPr>
            </w:pPr>
            <w:r w:rsidDel="00000000" w:rsidR="00000000" w:rsidRPr="00000000">
              <w:rPr>
                <w:sz w:val="16"/>
                <w:szCs w:val="16"/>
                <w:rtl w:val="0"/>
              </w:rPr>
              <w:t xml:space="preserve">Doc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117">
            <w:pPr>
              <w:spacing w:after="0" w:lineRule="auto"/>
              <w:rPr>
                <w:sz w:val="16"/>
                <w:szCs w:val="16"/>
              </w:rPr>
            </w:pPr>
            <w:r w:rsidDel="00000000" w:rsidR="00000000" w:rsidRPr="00000000">
              <w:rPr>
                <w:sz w:val="16"/>
                <w:szCs w:val="16"/>
                <w:rtl w:val="0"/>
              </w:rPr>
              <w:t xml:space="preserve">MSHQMS001</w:t>
            </w:r>
          </w:p>
        </w:tc>
      </w:tr>
      <w:tr>
        <w:trPr>
          <w:trHeight w:val="20" w:hRule="atLeast"/>
        </w:trPr>
        <w:tc>
          <w:tcPr>
            <w:vMerge w:val="restart"/>
            <w:vAlign w:val="center"/>
          </w:tcPr>
          <w:p w:rsidR="00000000" w:rsidDel="00000000" w:rsidP="00000000" w:rsidRDefault="00000000" w:rsidRPr="00000000" w14:paraId="00000118">
            <w:pPr>
              <w:spacing w:after="0" w:lineRule="auto"/>
              <w:jc w:val="center"/>
              <w:rPr/>
            </w:pPr>
            <w:r w:rsidDel="00000000" w:rsidR="00000000" w:rsidRPr="00000000">
              <w:rPr>
                <w:b w:val="1"/>
                <w:rtl w:val="0"/>
              </w:rPr>
              <w:t xml:space="preserve">INTRODUCTION TO THE MAKROSAFE HOLDINGS (PTY) LTD COVID-19 MANUAL</w:t>
            </w:r>
            <w:r w:rsidDel="00000000" w:rsidR="00000000" w:rsidRPr="00000000">
              <w:rPr>
                <w:rtl w:val="0"/>
              </w:rPr>
            </w:r>
          </w:p>
        </w:tc>
        <w:tc>
          <w:tcPr>
            <w:tcBorders>
              <w:right w:color="000000" w:space="0" w:sz="0" w:val="nil"/>
            </w:tcBorders>
          </w:tcPr>
          <w:p w:rsidR="00000000" w:rsidDel="00000000" w:rsidP="00000000" w:rsidRDefault="00000000" w:rsidRPr="00000000" w14:paraId="00000119">
            <w:pPr>
              <w:spacing w:after="0" w:lineRule="auto"/>
              <w:jc w:val="right"/>
              <w:rPr>
                <w:sz w:val="16"/>
                <w:szCs w:val="16"/>
              </w:rPr>
            </w:pPr>
            <w:r w:rsidDel="00000000" w:rsidR="00000000" w:rsidRPr="00000000">
              <w:rPr>
                <w:sz w:val="16"/>
                <w:szCs w:val="16"/>
                <w:rtl w:val="0"/>
              </w:rPr>
              <w:t xml:space="preserve">Rev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11A">
            <w:pPr>
              <w:spacing w:after="0" w:lineRule="auto"/>
              <w:rPr>
                <w:sz w:val="16"/>
                <w:szCs w:val="16"/>
              </w:rPr>
            </w:pPr>
            <w:r w:rsidDel="00000000" w:rsidR="00000000" w:rsidRPr="00000000">
              <w:rPr>
                <w:sz w:val="16"/>
                <w:szCs w:val="16"/>
                <w:rtl w:val="0"/>
              </w:rPr>
              <w:t xml:space="preserve">001</w:t>
            </w:r>
          </w:p>
        </w:tc>
      </w:tr>
      <w:tr>
        <w:trPr>
          <w:trHeight w:val="20" w:hRule="atLeast"/>
        </w:trPr>
        <w:tc>
          <w:tcPr>
            <w:vMerge w:val="continue"/>
            <w:vAlign w:val="center"/>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right w:color="000000" w:space="0" w:sz="0" w:val="nil"/>
            </w:tcBorders>
          </w:tcPr>
          <w:p w:rsidR="00000000" w:rsidDel="00000000" w:rsidP="00000000" w:rsidRDefault="00000000" w:rsidRPr="00000000" w14:paraId="0000011C">
            <w:pPr>
              <w:spacing w:after="0" w:lineRule="auto"/>
              <w:jc w:val="right"/>
              <w:rPr>
                <w:sz w:val="16"/>
                <w:szCs w:val="16"/>
              </w:rPr>
            </w:pPr>
            <w:r w:rsidDel="00000000" w:rsidR="00000000" w:rsidRPr="00000000">
              <w:rPr>
                <w:sz w:val="16"/>
                <w:szCs w:val="16"/>
                <w:rtl w:val="0"/>
              </w:rPr>
              <w:t xml:space="preserve">Page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11D">
            <w:pPr>
              <w:spacing w:after="0" w:lineRule="auto"/>
              <w:rPr>
                <w:sz w:val="16"/>
                <w:szCs w:val="16"/>
              </w:rPr>
            </w:pPr>
            <w:r w:rsidDel="00000000" w:rsidR="00000000" w:rsidRPr="00000000">
              <w:rPr>
                <w:sz w:val="16"/>
                <w:szCs w:val="16"/>
                <w:rtl w:val="0"/>
              </w:rPr>
              <w:t xml:space="preserve">Page 3 of 3</w:t>
            </w:r>
          </w:p>
        </w:tc>
      </w:tr>
      <w:tr>
        <w:tc>
          <w:tcPr>
            <w:vMerge w:val="continue"/>
            <w:vAlign w:val="center"/>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11F">
            <w:pPr>
              <w:spacing w:after="0" w:lineRule="auto"/>
              <w:jc w:val="center"/>
              <w:rPr>
                <w:sz w:val="16"/>
                <w:szCs w:val="16"/>
              </w:rPr>
            </w:pPr>
            <w:r w:rsidDel="00000000" w:rsidR="00000000" w:rsidRPr="00000000">
              <w:rPr>
                <w:sz w:val="16"/>
                <w:szCs w:val="16"/>
                <w:rtl w:val="0"/>
              </w:rPr>
              <w:t xml:space="preserve">Date Compiled: 04/2020</w:t>
            </w:r>
          </w:p>
        </w:tc>
        <w:tc>
          <w:tcPr/>
          <w:p w:rsidR="00000000" w:rsidDel="00000000" w:rsidP="00000000" w:rsidRDefault="00000000" w:rsidRPr="00000000" w14:paraId="00000120">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121">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122">
      <w:pPr>
        <w:spacing w:after="0" w:lineRule="auto"/>
        <w:rPr>
          <w:sz w:val="4"/>
          <w:szCs w:val="4"/>
        </w:rPr>
      </w:pPr>
      <w:r w:rsidDel="00000000" w:rsidR="00000000" w:rsidRPr="00000000">
        <w:rPr>
          <w:rtl w:val="0"/>
        </w:rPr>
      </w:r>
    </w:p>
    <w:tbl>
      <w:tblPr>
        <w:tblStyle w:val="Table8"/>
        <w:tblW w:w="928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vAlign w:val="center"/>
          </w:tcPr>
          <w:p w:rsidR="00000000" w:rsidDel="00000000" w:rsidP="00000000" w:rsidRDefault="00000000" w:rsidRPr="00000000" w14:paraId="00000123">
            <w:pPr>
              <w:spacing w:after="0" w:lineRule="auto"/>
              <w:jc w:val="center"/>
              <w:rPr>
                <w:b w:val="1"/>
                <w:sz w:val="16"/>
                <w:szCs w:val="16"/>
              </w:rPr>
            </w:pPr>
            <w:r w:rsidDel="00000000" w:rsidR="00000000" w:rsidRPr="00000000">
              <w:rPr>
                <w:b w:val="1"/>
                <w:sz w:val="16"/>
                <w:szCs w:val="16"/>
                <w:rtl w:val="0"/>
              </w:rPr>
              <w:t xml:space="preserve">ISO GUIDELINES</w:t>
            </w:r>
          </w:p>
        </w:tc>
        <w:tc>
          <w:tcPr/>
          <w:p w:rsidR="00000000" w:rsidDel="00000000" w:rsidP="00000000" w:rsidRDefault="00000000" w:rsidRPr="00000000" w14:paraId="00000124">
            <w:pPr>
              <w:spacing w:after="0" w:lineRule="auto"/>
              <w:rPr>
                <w:b w:val="1"/>
              </w:rPr>
            </w:pPr>
            <w:r w:rsidDel="00000000" w:rsidR="00000000" w:rsidRPr="00000000">
              <w:rPr>
                <w:rtl w:val="0"/>
              </w:rPr>
            </w:r>
          </w:p>
        </w:tc>
        <w:tc>
          <w:tcPr>
            <w:vAlign w:val="center"/>
          </w:tcPr>
          <w:p w:rsidR="00000000" w:rsidDel="00000000" w:rsidP="00000000" w:rsidRDefault="00000000" w:rsidRPr="00000000" w14:paraId="00000125">
            <w:pPr>
              <w:spacing w:after="0" w:lineRule="auto"/>
              <w:jc w:val="center"/>
              <w:rPr>
                <w:b w:val="1"/>
                <w:sz w:val="16"/>
                <w:szCs w:val="16"/>
              </w:rPr>
            </w:pPr>
            <w:r w:rsidDel="00000000" w:rsidR="00000000" w:rsidRPr="00000000">
              <w:rPr>
                <w:b w:val="1"/>
                <w:sz w:val="16"/>
                <w:szCs w:val="16"/>
                <w:rtl w:val="0"/>
              </w:rPr>
              <w:t xml:space="preserve">REFERENCES</w:t>
            </w:r>
          </w:p>
        </w:tc>
      </w:tr>
    </w:tbl>
    <w:p w:rsidR="00000000" w:rsidDel="00000000" w:rsidP="00000000" w:rsidRDefault="00000000" w:rsidRPr="00000000" w14:paraId="00000126">
      <w:pPr>
        <w:spacing w:after="0" w:lineRule="auto"/>
        <w:rPr>
          <w:sz w:val="4"/>
          <w:szCs w:val="4"/>
        </w:rPr>
      </w:pPr>
      <w:r w:rsidDel="00000000" w:rsidR="00000000" w:rsidRPr="00000000">
        <w:rPr>
          <w:rtl w:val="0"/>
        </w:rPr>
      </w:r>
    </w:p>
    <w:tbl>
      <w:tblPr>
        <w:tblStyle w:val="Table9"/>
        <w:tblW w:w="9288.0" w:type="dxa"/>
        <w:jc w:val="center"/>
        <w:tblBorders>
          <w:top w:color="000000" w:space="0" w:sz="6" w:val="single"/>
          <w:left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tcBorders>
              <w:left w:color="000000" w:space="0" w:sz="0" w:val="nil"/>
              <w:bottom w:color="000000" w:space="0" w:sz="0" w:val="nil"/>
            </w:tcBorders>
          </w:tcPr>
          <w:p w:rsidR="00000000" w:rsidDel="00000000" w:rsidP="00000000" w:rsidRDefault="00000000" w:rsidRPr="00000000" w14:paraId="00000127">
            <w:pPr>
              <w:jc w:val="center"/>
              <w:rPr>
                <w:b w:val="1"/>
              </w:rPr>
            </w:pPr>
            <w:r w:rsidDel="00000000" w:rsidR="00000000" w:rsidRPr="00000000">
              <w:rPr>
                <w:rtl w:val="0"/>
              </w:rPr>
            </w:r>
          </w:p>
        </w:tc>
        <w:tc>
          <w:tcPr/>
          <w:p w:rsidR="00000000" w:rsidDel="00000000" w:rsidP="00000000" w:rsidRDefault="00000000" w:rsidRPr="00000000" w14:paraId="00000128">
            <w:pPr>
              <w:pStyle w:val="Heading3"/>
              <w:numPr>
                <w:ilvl w:val="2"/>
                <w:numId w:val="60"/>
              </w:numPr>
              <w:ind w:left="720" w:hanging="720"/>
              <w:rPr/>
            </w:pPr>
            <w:bookmarkStart w:colFirst="0" w:colLast="0" w:name="_heading=h.2s8eyo1" w:id="9"/>
            <w:bookmarkEnd w:id="9"/>
            <w:r w:rsidDel="00000000" w:rsidR="00000000" w:rsidRPr="00000000">
              <w:rPr>
                <w:rtl w:val="0"/>
              </w:rPr>
              <w:t xml:space="preserve">OPERATING AND MAINTENANCE MANUAL</w:t>
            </w:r>
          </w:p>
          <w:p w:rsidR="00000000" w:rsidDel="00000000" w:rsidP="00000000" w:rsidRDefault="00000000" w:rsidRPr="00000000" w14:paraId="00000129">
            <w:pPr>
              <w:rPr>
                <w:sz w:val="10"/>
                <w:szCs w:val="10"/>
              </w:rPr>
            </w:pPr>
            <w:r w:rsidDel="00000000" w:rsidR="00000000" w:rsidRPr="00000000">
              <w:rPr>
                <w:rtl w:val="0"/>
              </w:rPr>
              <w:t xml:space="preserve">A collection of working and administrative procedures that describe the details of business practice not taught in an employees’ basic education.</w:t>
            </w: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All MAKROSAFE HOLDINGS (PTY) LTD management processes will be reviewed and re-defined on an annual basis.</w:t>
            </w:r>
          </w:p>
          <w:p w:rsidR="00000000" w:rsidDel="00000000" w:rsidP="00000000" w:rsidRDefault="00000000" w:rsidRPr="00000000" w14:paraId="0000012B">
            <w:pPr>
              <w:rPr/>
            </w:pPr>
            <w:r w:rsidDel="00000000" w:rsidR="00000000" w:rsidRPr="00000000">
              <w:rPr>
                <w:rtl w:val="0"/>
              </w:rPr>
              <w:t xml:space="preserve">The following hierarchy is adopted for this Manual:</w:t>
            </w:r>
          </w:p>
          <w:p w:rsidR="00000000" w:rsidDel="00000000" w:rsidP="00000000" w:rsidRDefault="00000000" w:rsidRPr="00000000" w14:paraId="0000012C">
            <w:pPr>
              <w:jc w:val="center"/>
              <w:rPr/>
            </w:pPr>
            <w:r w:rsidDel="00000000" w:rsidR="00000000" w:rsidRPr="00000000">
              <w:rPr/>
              <w:drawing>
                <wp:inline distB="0" distT="0" distL="0" distR="0">
                  <wp:extent cx="1623180" cy="1162050"/>
                  <wp:effectExtent b="0" l="0" r="0" t="0"/>
                  <wp:docPr id="25164" name="image3.png"/>
                  <a:graphic>
                    <a:graphicData uri="http://schemas.openxmlformats.org/drawingml/2006/picture">
                      <pic:pic>
                        <pic:nvPicPr>
                          <pic:cNvPr id="0" name="image3.png"/>
                          <pic:cNvPicPr preferRelativeResize="0"/>
                        </pic:nvPicPr>
                        <pic:blipFill>
                          <a:blip r:embed="rId9"/>
                          <a:srcRect b="28814" l="50633" r="33453" t="49829"/>
                          <a:stretch>
                            <a:fillRect/>
                          </a:stretch>
                        </pic:blipFill>
                        <pic:spPr>
                          <a:xfrm>
                            <a:off x="0" y="0"/>
                            <a:ext cx="1623180" cy="1162050"/>
                          </a:xfrm>
                          <a:prstGeom prst="rect"/>
                          <a:ln/>
                        </pic:spPr>
                      </pic:pic>
                    </a:graphicData>
                  </a:graphic>
                </wp:inline>
              </w:drawing>
            </w: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A Policy is a document which briefly describes, in point form, the strategic direction or overriding principles that determine how a specific process will be managed in the Company.</w:t>
            </w:r>
          </w:p>
          <w:p w:rsidR="00000000" w:rsidDel="00000000" w:rsidP="00000000" w:rsidRDefault="00000000" w:rsidRPr="00000000" w14:paraId="0000012E">
            <w:pPr>
              <w:rPr/>
            </w:pPr>
            <w:r w:rsidDel="00000000" w:rsidR="00000000" w:rsidRPr="00000000">
              <w:rPr>
                <w:rtl w:val="0"/>
              </w:rPr>
              <w:t xml:space="preserve">A Working Procedure specifies step-by-step instructions on how to perform a task in a real work situation. It is the document employees use to guide themselves as they actually perform work in real time.</w:t>
            </w:r>
          </w:p>
        </w:tc>
        <w:tc>
          <w:tcPr>
            <w:tcBorders>
              <w:bottom w:color="000000" w:space="0" w:sz="0" w:val="nil"/>
              <w:right w:color="000000" w:space="0" w:sz="0" w:val="nil"/>
            </w:tcBorders>
          </w:tcPr>
          <w:p w:rsidR="00000000" w:rsidDel="00000000" w:rsidP="00000000" w:rsidRDefault="00000000" w:rsidRPr="00000000" w14:paraId="0000012F">
            <w:pPr>
              <w:rPr>
                <w:b w:val="1"/>
                <w:sz w:val="16"/>
                <w:szCs w:val="16"/>
              </w:rPr>
            </w:pPr>
            <w:r w:rsidDel="00000000" w:rsidR="00000000" w:rsidRPr="00000000">
              <w:rPr>
                <w:rtl w:val="0"/>
              </w:rPr>
            </w:r>
          </w:p>
        </w:tc>
      </w:tr>
    </w:tbl>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spacing w:after="0" w:lineRule="auto"/>
        <w:rPr/>
      </w:pPr>
      <w:r w:rsidDel="00000000" w:rsidR="00000000" w:rsidRPr="00000000">
        <w:br w:type="page"/>
      </w:r>
      <w:r w:rsidDel="00000000" w:rsidR="00000000" w:rsidRPr="00000000">
        <w:rPr>
          <w:rtl w:val="0"/>
        </w:rPr>
      </w:r>
    </w:p>
    <w:tbl>
      <w:tblPr>
        <w:tblStyle w:val="Table10"/>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28"/>
        <w:gridCol w:w="1980"/>
        <w:gridCol w:w="1980"/>
        <w:tblGridChange w:id="0">
          <w:tblGrid>
            <w:gridCol w:w="5328"/>
            <w:gridCol w:w="1980"/>
            <w:gridCol w:w="1980"/>
          </w:tblGrid>
        </w:tblGridChange>
      </w:tblGrid>
      <w:tr>
        <w:tc>
          <w:tcPr/>
          <w:p w:rsidR="00000000" w:rsidDel="00000000" w:rsidP="00000000" w:rsidRDefault="00000000" w:rsidRPr="00000000" w14:paraId="00000132">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right w:color="000000" w:space="0" w:sz="0" w:val="nil"/>
            </w:tcBorders>
          </w:tcPr>
          <w:p w:rsidR="00000000" w:rsidDel="00000000" w:rsidP="00000000" w:rsidRDefault="00000000" w:rsidRPr="00000000" w14:paraId="00000133">
            <w:pPr>
              <w:spacing w:after="0" w:lineRule="auto"/>
              <w:jc w:val="right"/>
              <w:rPr>
                <w:sz w:val="16"/>
                <w:szCs w:val="16"/>
              </w:rPr>
            </w:pPr>
            <w:r w:rsidDel="00000000" w:rsidR="00000000" w:rsidRPr="00000000">
              <w:rPr>
                <w:sz w:val="16"/>
                <w:szCs w:val="16"/>
                <w:rtl w:val="0"/>
              </w:rPr>
              <w:t xml:space="preserve">Doc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134">
            <w:pPr>
              <w:spacing w:after="0" w:lineRule="auto"/>
              <w:rPr>
                <w:sz w:val="16"/>
                <w:szCs w:val="16"/>
              </w:rPr>
            </w:pPr>
            <w:r w:rsidDel="00000000" w:rsidR="00000000" w:rsidRPr="00000000">
              <w:rPr>
                <w:sz w:val="16"/>
                <w:szCs w:val="16"/>
                <w:rtl w:val="0"/>
              </w:rPr>
              <w:t xml:space="preserve">MSHQMS002</w:t>
            </w:r>
          </w:p>
        </w:tc>
      </w:tr>
      <w:tr>
        <w:trPr>
          <w:trHeight w:val="20" w:hRule="atLeast"/>
        </w:trPr>
        <w:tc>
          <w:tcPr>
            <w:vMerge w:val="restart"/>
            <w:vAlign w:val="center"/>
          </w:tcPr>
          <w:p w:rsidR="00000000" w:rsidDel="00000000" w:rsidP="00000000" w:rsidRDefault="00000000" w:rsidRPr="00000000" w14:paraId="00000135">
            <w:pPr>
              <w:spacing w:after="0" w:lineRule="auto"/>
              <w:jc w:val="center"/>
              <w:rPr>
                <w:b w:val="1"/>
              </w:rPr>
            </w:pPr>
            <w:r w:rsidDel="00000000" w:rsidR="00000000" w:rsidRPr="00000000">
              <w:rPr>
                <w:b w:val="1"/>
                <w:rtl w:val="0"/>
              </w:rPr>
              <w:t xml:space="preserve">COVID-19 POLICY</w:t>
            </w:r>
          </w:p>
        </w:tc>
        <w:tc>
          <w:tcPr>
            <w:tcBorders>
              <w:right w:color="000000" w:space="0" w:sz="0" w:val="nil"/>
            </w:tcBorders>
          </w:tcPr>
          <w:p w:rsidR="00000000" w:rsidDel="00000000" w:rsidP="00000000" w:rsidRDefault="00000000" w:rsidRPr="00000000" w14:paraId="00000136">
            <w:pPr>
              <w:spacing w:after="0" w:lineRule="auto"/>
              <w:jc w:val="right"/>
              <w:rPr>
                <w:sz w:val="16"/>
                <w:szCs w:val="16"/>
              </w:rPr>
            </w:pPr>
            <w:r w:rsidDel="00000000" w:rsidR="00000000" w:rsidRPr="00000000">
              <w:rPr>
                <w:sz w:val="16"/>
                <w:szCs w:val="16"/>
                <w:rtl w:val="0"/>
              </w:rPr>
              <w:t xml:space="preserve">Rev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137">
            <w:pPr>
              <w:spacing w:after="0" w:lineRule="auto"/>
              <w:rPr>
                <w:sz w:val="16"/>
                <w:szCs w:val="16"/>
              </w:rPr>
            </w:pPr>
            <w:r w:rsidDel="00000000" w:rsidR="00000000" w:rsidRPr="00000000">
              <w:rPr>
                <w:sz w:val="16"/>
                <w:szCs w:val="16"/>
                <w:rtl w:val="0"/>
              </w:rPr>
              <w:t xml:space="preserve">001</w:t>
            </w:r>
          </w:p>
        </w:tc>
      </w:tr>
      <w:tr>
        <w:trPr>
          <w:trHeight w:val="20" w:hRule="atLeast"/>
        </w:trPr>
        <w:tc>
          <w:tcPr>
            <w:vMerge w:val="continue"/>
            <w:vAlign w:val="center"/>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right w:color="000000" w:space="0" w:sz="0" w:val="nil"/>
            </w:tcBorders>
          </w:tcPr>
          <w:p w:rsidR="00000000" w:rsidDel="00000000" w:rsidP="00000000" w:rsidRDefault="00000000" w:rsidRPr="00000000" w14:paraId="00000139">
            <w:pPr>
              <w:spacing w:after="0" w:lineRule="auto"/>
              <w:jc w:val="right"/>
              <w:rPr>
                <w:sz w:val="16"/>
                <w:szCs w:val="16"/>
              </w:rPr>
            </w:pPr>
            <w:r w:rsidDel="00000000" w:rsidR="00000000" w:rsidRPr="00000000">
              <w:rPr>
                <w:sz w:val="16"/>
                <w:szCs w:val="16"/>
                <w:rtl w:val="0"/>
              </w:rPr>
              <w:t xml:space="preserve">Page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13A">
            <w:pPr>
              <w:spacing w:after="0" w:lineRule="auto"/>
              <w:rPr>
                <w:sz w:val="16"/>
                <w:szCs w:val="16"/>
              </w:rPr>
            </w:pPr>
            <w:r w:rsidDel="00000000" w:rsidR="00000000" w:rsidRPr="00000000">
              <w:rPr>
                <w:sz w:val="16"/>
                <w:szCs w:val="16"/>
                <w:rtl w:val="0"/>
              </w:rPr>
              <w:t xml:space="preserve">Page 1 of 18</w:t>
            </w:r>
          </w:p>
        </w:tc>
      </w:tr>
      <w:tr>
        <w:tc>
          <w:tcPr>
            <w:vMerge w:val="continue"/>
            <w:vAlign w:val="center"/>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13C">
            <w:pPr>
              <w:spacing w:after="0" w:lineRule="auto"/>
              <w:jc w:val="center"/>
              <w:rPr>
                <w:sz w:val="16"/>
                <w:szCs w:val="16"/>
              </w:rPr>
            </w:pPr>
            <w:r w:rsidDel="00000000" w:rsidR="00000000" w:rsidRPr="00000000">
              <w:rPr>
                <w:sz w:val="16"/>
                <w:szCs w:val="16"/>
                <w:rtl w:val="0"/>
              </w:rPr>
              <w:t xml:space="preserve">Date Compiled: 04/2020</w:t>
            </w:r>
          </w:p>
        </w:tc>
        <w:tc>
          <w:tcPr/>
          <w:p w:rsidR="00000000" w:rsidDel="00000000" w:rsidP="00000000" w:rsidRDefault="00000000" w:rsidRPr="00000000" w14:paraId="0000013D">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13E">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13F">
      <w:pPr>
        <w:spacing w:after="0" w:lineRule="auto"/>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pStyle w:val="Heading1"/>
        <w:numPr>
          <w:ilvl w:val="0"/>
          <w:numId w:val="60"/>
        </w:numPr>
        <w:ind w:left="432" w:hanging="432"/>
        <w:rPr/>
      </w:pPr>
      <w:bookmarkStart w:colFirst="0" w:colLast="0" w:name="_heading=h.17dp8vu" w:id="10"/>
      <w:bookmarkEnd w:id="10"/>
      <w:r w:rsidDel="00000000" w:rsidR="00000000" w:rsidRPr="00000000">
        <w:rPr>
          <w:rtl w:val="0"/>
        </w:rPr>
        <w:t xml:space="preserve">COVID-19 POLICY</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r>
    </w:p>
    <w:tbl>
      <w:tblPr>
        <w:tblStyle w:val="Table11"/>
        <w:tblW w:w="91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5"/>
        <w:gridCol w:w="1822"/>
        <w:gridCol w:w="2225"/>
        <w:gridCol w:w="1758"/>
        <w:gridCol w:w="1418"/>
        <w:tblGridChange w:id="0">
          <w:tblGrid>
            <w:gridCol w:w="1955"/>
            <w:gridCol w:w="1822"/>
            <w:gridCol w:w="2225"/>
            <w:gridCol w:w="1758"/>
            <w:gridCol w:w="1418"/>
          </w:tblGrid>
        </w:tblGridChange>
      </w:tblGrid>
      <w:tr>
        <w:trPr>
          <w:trHeight w:val="640" w:hRule="atLeast"/>
        </w:trPr>
        <w:tc>
          <w:tcPr>
            <w:vAlign w:val="center"/>
          </w:tcPr>
          <w:p w:rsidR="00000000" w:rsidDel="00000000" w:rsidP="00000000" w:rsidRDefault="00000000" w:rsidRPr="00000000" w14:paraId="00000151">
            <w:pPr>
              <w:spacing w:after="0" w:lineRule="auto"/>
              <w:ind w:left="-84" w:firstLine="0"/>
              <w:jc w:val="center"/>
              <w:rPr>
                <w:b w:val="1"/>
              </w:rPr>
            </w:pPr>
            <w:r w:rsidDel="00000000" w:rsidR="00000000" w:rsidRPr="00000000">
              <w:rPr>
                <w:b w:val="1"/>
                <w:rtl w:val="0"/>
              </w:rPr>
              <w:t xml:space="preserve">Compiled By:</w:t>
            </w:r>
          </w:p>
        </w:tc>
        <w:tc>
          <w:tcPr>
            <w:vAlign w:val="center"/>
          </w:tcPr>
          <w:p w:rsidR="00000000" w:rsidDel="00000000" w:rsidP="00000000" w:rsidRDefault="00000000" w:rsidRPr="00000000" w14:paraId="00000152">
            <w:pPr>
              <w:spacing w:after="0" w:lineRule="auto"/>
              <w:jc w:val="center"/>
              <w:rPr/>
            </w:pPr>
            <w:r w:rsidDel="00000000" w:rsidR="00000000" w:rsidRPr="00000000">
              <w:rPr>
                <w:rtl w:val="0"/>
              </w:rPr>
              <w:t xml:space="preserve">[TITLE]</w:t>
            </w:r>
          </w:p>
        </w:tc>
        <w:tc>
          <w:tcPr>
            <w:vAlign w:val="center"/>
          </w:tcPr>
          <w:p w:rsidR="00000000" w:rsidDel="00000000" w:rsidP="00000000" w:rsidRDefault="00000000" w:rsidRPr="00000000" w14:paraId="00000153">
            <w:pPr>
              <w:spacing w:after="0" w:lineRule="auto"/>
              <w:jc w:val="center"/>
              <w:rPr/>
            </w:pPr>
            <w:r w:rsidDel="00000000" w:rsidR="00000000" w:rsidRPr="00000000">
              <w:rPr>
                <w:rtl w:val="0"/>
              </w:rPr>
              <w:t xml:space="preserve">[NAME AND SURNAME]</w:t>
            </w:r>
          </w:p>
        </w:tc>
        <w:tc>
          <w:tcPr/>
          <w:p w:rsidR="00000000" w:rsidDel="00000000" w:rsidP="00000000" w:rsidRDefault="00000000" w:rsidRPr="00000000" w14:paraId="00000154">
            <w:pPr>
              <w:spacing w:after="0" w:lineRule="auto"/>
              <w:rPr>
                <w:b w:val="1"/>
                <w:sz w:val="16"/>
                <w:szCs w:val="16"/>
              </w:rPr>
            </w:pPr>
            <w:r w:rsidDel="00000000" w:rsidR="00000000" w:rsidRPr="00000000">
              <w:rPr>
                <w:b w:val="1"/>
                <w:sz w:val="16"/>
                <w:szCs w:val="16"/>
                <w:rtl w:val="0"/>
              </w:rPr>
              <w:t xml:space="preserve">SIGNATURE</w:t>
            </w:r>
          </w:p>
        </w:tc>
        <w:tc>
          <w:tcPr/>
          <w:p w:rsidR="00000000" w:rsidDel="00000000" w:rsidP="00000000" w:rsidRDefault="00000000" w:rsidRPr="00000000" w14:paraId="00000155">
            <w:pPr>
              <w:spacing w:after="0" w:lineRule="auto"/>
              <w:rPr>
                <w:b w:val="1"/>
                <w:sz w:val="16"/>
                <w:szCs w:val="16"/>
              </w:rPr>
            </w:pPr>
            <w:r w:rsidDel="00000000" w:rsidR="00000000" w:rsidRPr="00000000">
              <w:rPr>
                <w:b w:val="1"/>
                <w:sz w:val="16"/>
                <w:szCs w:val="16"/>
                <w:rtl w:val="0"/>
              </w:rPr>
              <w:t xml:space="preserve">DATE</w:t>
            </w:r>
          </w:p>
        </w:tc>
      </w:tr>
      <w:tr>
        <w:trPr>
          <w:trHeight w:val="640" w:hRule="atLeast"/>
        </w:trPr>
        <w:tc>
          <w:tcPr>
            <w:vAlign w:val="center"/>
          </w:tcPr>
          <w:p w:rsidR="00000000" w:rsidDel="00000000" w:rsidP="00000000" w:rsidRDefault="00000000" w:rsidRPr="00000000" w14:paraId="00000156">
            <w:pPr>
              <w:spacing w:after="0" w:lineRule="auto"/>
              <w:ind w:left="-84" w:firstLine="0"/>
              <w:jc w:val="center"/>
              <w:rPr>
                <w:b w:val="1"/>
              </w:rPr>
            </w:pPr>
            <w:r w:rsidDel="00000000" w:rsidR="00000000" w:rsidRPr="00000000">
              <w:rPr>
                <w:b w:val="1"/>
                <w:rtl w:val="0"/>
              </w:rPr>
              <w:t xml:space="preserve">Authorised By:</w:t>
            </w:r>
          </w:p>
        </w:tc>
        <w:tc>
          <w:tcPr>
            <w:vAlign w:val="center"/>
          </w:tcPr>
          <w:p w:rsidR="00000000" w:rsidDel="00000000" w:rsidP="00000000" w:rsidRDefault="00000000" w:rsidRPr="00000000" w14:paraId="00000157">
            <w:pPr>
              <w:spacing w:after="0" w:lineRule="auto"/>
              <w:jc w:val="center"/>
              <w:rPr/>
            </w:pPr>
            <w:r w:rsidDel="00000000" w:rsidR="00000000" w:rsidRPr="00000000">
              <w:rPr>
                <w:rtl w:val="0"/>
              </w:rPr>
              <w:t xml:space="preserve">[TITLE]</w:t>
            </w:r>
          </w:p>
        </w:tc>
        <w:tc>
          <w:tcPr>
            <w:vAlign w:val="center"/>
          </w:tcPr>
          <w:p w:rsidR="00000000" w:rsidDel="00000000" w:rsidP="00000000" w:rsidRDefault="00000000" w:rsidRPr="00000000" w14:paraId="00000158">
            <w:pPr>
              <w:spacing w:after="0" w:lineRule="auto"/>
              <w:jc w:val="center"/>
              <w:rPr/>
            </w:pPr>
            <w:r w:rsidDel="00000000" w:rsidR="00000000" w:rsidRPr="00000000">
              <w:rPr>
                <w:rtl w:val="0"/>
              </w:rPr>
              <w:t xml:space="preserve">[NAME AND SURNAME]</w:t>
            </w:r>
          </w:p>
        </w:tc>
        <w:tc>
          <w:tcPr/>
          <w:p w:rsidR="00000000" w:rsidDel="00000000" w:rsidP="00000000" w:rsidRDefault="00000000" w:rsidRPr="00000000" w14:paraId="00000159">
            <w:pPr>
              <w:spacing w:after="0" w:lineRule="auto"/>
              <w:rPr>
                <w:b w:val="1"/>
                <w:sz w:val="16"/>
                <w:szCs w:val="16"/>
              </w:rPr>
            </w:pPr>
            <w:r w:rsidDel="00000000" w:rsidR="00000000" w:rsidRPr="00000000">
              <w:rPr>
                <w:b w:val="1"/>
                <w:sz w:val="16"/>
                <w:szCs w:val="16"/>
                <w:rtl w:val="0"/>
              </w:rPr>
              <w:t xml:space="preserve">SIGNATURE</w:t>
            </w:r>
          </w:p>
        </w:tc>
        <w:tc>
          <w:tcPr/>
          <w:p w:rsidR="00000000" w:rsidDel="00000000" w:rsidP="00000000" w:rsidRDefault="00000000" w:rsidRPr="00000000" w14:paraId="0000015A">
            <w:pPr>
              <w:spacing w:after="0" w:lineRule="auto"/>
              <w:rPr>
                <w:b w:val="1"/>
                <w:sz w:val="16"/>
                <w:szCs w:val="16"/>
              </w:rPr>
            </w:pPr>
            <w:r w:rsidDel="00000000" w:rsidR="00000000" w:rsidRPr="00000000">
              <w:rPr>
                <w:b w:val="1"/>
                <w:sz w:val="16"/>
                <w:szCs w:val="16"/>
                <w:rtl w:val="0"/>
              </w:rPr>
              <w:t xml:space="preserve">DATE</w:t>
            </w:r>
          </w:p>
        </w:tc>
      </w:tr>
    </w:tbl>
    <w:p w:rsidR="00000000" w:rsidDel="00000000" w:rsidP="00000000" w:rsidRDefault="00000000" w:rsidRPr="00000000" w14:paraId="0000015B">
      <w:pPr>
        <w:spacing w:after="0" w:lineRule="auto"/>
        <w:rPr/>
      </w:pPr>
      <w:r w:rsidDel="00000000" w:rsidR="00000000" w:rsidRPr="00000000">
        <w:rPr>
          <w:rtl w:val="0"/>
        </w:rPr>
      </w:r>
    </w:p>
    <w:p w:rsidR="00000000" w:rsidDel="00000000" w:rsidP="00000000" w:rsidRDefault="00000000" w:rsidRPr="00000000" w14:paraId="0000015C">
      <w:pPr>
        <w:rPr>
          <w:sz w:val="8"/>
          <w:szCs w:val="8"/>
        </w:rPr>
      </w:pPr>
      <w:r w:rsidDel="00000000" w:rsidR="00000000" w:rsidRPr="00000000">
        <w:br w:type="page"/>
      </w:r>
      <w:r w:rsidDel="00000000" w:rsidR="00000000" w:rsidRPr="00000000">
        <w:rPr>
          <w:rtl w:val="0"/>
        </w:rPr>
      </w:r>
    </w:p>
    <w:tbl>
      <w:tblPr>
        <w:tblStyle w:val="Table12"/>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28"/>
        <w:gridCol w:w="1980"/>
        <w:gridCol w:w="1980"/>
        <w:tblGridChange w:id="0">
          <w:tblGrid>
            <w:gridCol w:w="5328"/>
            <w:gridCol w:w="1980"/>
            <w:gridCol w:w="1980"/>
          </w:tblGrid>
        </w:tblGridChange>
      </w:tblGrid>
      <w:tr>
        <w:tc>
          <w:tcPr/>
          <w:p w:rsidR="00000000" w:rsidDel="00000000" w:rsidP="00000000" w:rsidRDefault="00000000" w:rsidRPr="00000000" w14:paraId="0000015D">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right w:color="000000" w:space="0" w:sz="0" w:val="nil"/>
            </w:tcBorders>
          </w:tcPr>
          <w:p w:rsidR="00000000" w:rsidDel="00000000" w:rsidP="00000000" w:rsidRDefault="00000000" w:rsidRPr="00000000" w14:paraId="0000015E">
            <w:pPr>
              <w:spacing w:after="0" w:lineRule="auto"/>
              <w:jc w:val="right"/>
              <w:rPr>
                <w:sz w:val="16"/>
                <w:szCs w:val="16"/>
              </w:rPr>
            </w:pPr>
            <w:r w:rsidDel="00000000" w:rsidR="00000000" w:rsidRPr="00000000">
              <w:rPr>
                <w:sz w:val="16"/>
                <w:szCs w:val="16"/>
                <w:rtl w:val="0"/>
              </w:rPr>
              <w:t xml:space="preserve">Doc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15F">
            <w:pPr>
              <w:spacing w:after="0" w:lineRule="auto"/>
              <w:rPr>
                <w:sz w:val="16"/>
                <w:szCs w:val="16"/>
              </w:rPr>
            </w:pPr>
            <w:r w:rsidDel="00000000" w:rsidR="00000000" w:rsidRPr="00000000">
              <w:rPr>
                <w:sz w:val="16"/>
                <w:szCs w:val="16"/>
                <w:rtl w:val="0"/>
              </w:rPr>
              <w:t xml:space="preserve">MSHQMS002</w:t>
            </w:r>
          </w:p>
        </w:tc>
      </w:tr>
      <w:tr>
        <w:trPr>
          <w:trHeight w:val="20" w:hRule="atLeast"/>
        </w:trPr>
        <w:tc>
          <w:tcPr>
            <w:vMerge w:val="restart"/>
            <w:vAlign w:val="center"/>
          </w:tcPr>
          <w:p w:rsidR="00000000" w:rsidDel="00000000" w:rsidP="00000000" w:rsidRDefault="00000000" w:rsidRPr="00000000" w14:paraId="00000160">
            <w:pPr>
              <w:spacing w:after="0" w:lineRule="auto"/>
              <w:jc w:val="center"/>
              <w:rPr>
                <w:b w:val="1"/>
              </w:rPr>
            </w:pPr>
            <w:r w:rsidDel="00000000" w:rsidR="00000000" w:rsidRPr="00000000">
              <w:rPr>
                <w:b w:val="1"/>
                <w:rtl w:val="0"/>
              </w:rPr>
              <w:t xml:space="preserve">COVID-19 POLICY</w:t>
            </w:r>
          </w:p>
        </w:tc>
        <w:tc>
          <w:tcPr>
            <w:tcBorders>
              <w:right w:color="000000" w:space="0" w:sz="0" w:val="nil"/>
            </w:tcBorders>
          </w:tcPr>
          <w:p w:rsidR="00000000" w:rsidDel="00000000" w:rsidP="00000000" w:rsidRDefault="00000000" w:rsidRPr="00000000" w14:paraId="00000161">
            <w:pPr>
              <w:spacing w:after="0" w:lineRule="auto"/>
              <w:jc w:val="right"/>
              <w:rPr>
                <w:sz w:val="16"/>
                <w:szCs w:val="16"/>
              </w:rPr>
            </w:pPr>
            <w:r w:rsidDel="00000000" w:rsidR="00000000" w:rsidRPr="00000000">
              <w:rPr>
                <w:sz w:val="16"/>
                <w:szCs w:val="16"/>
                <w:rtl w:val="0"/>
              </w:rPr>
              <w:t xml:space="preserve">Rev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162">
            <w:pPr>
              <w:spacing w:after="0" w:lineRule="auto"/>
              <w:rPr>
                <w:sz w:val="16"/>
                <w:szCs w:val="16"/>
              </w:rPr>
            </w:pPr>
            <w:r w:rsidDel="00000000" w:rsidR="00000000" w:rsidRPr="00000000">
              <w:rPr>
                <w:sz w:val="16"/>
                <w:szCs w:val="16"/>
                <w:rtl w:val="0"/>
              </w:rPr>
              <w:t xml:space="preserve">001</w:t>
            </w:r>
          </w:p>
        </w:tc>
      </w:tr>
      <w:tr>
        <w:trPr>
          <w:trHeight w:val="20" w:hRule="atLeast"/>
        </w:trPr>
        <w:tc>
          <w:tcPr>
            <w:vMerge w:val="continue"/>
            <w:vAlign w:val="center"/>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right w:color="000000" w:space="0" w:sz="0" w:val="nil"/>
            </w:tcBorders>
          </w:tcPr>
          <w:p w:rsidR="00000000" w:rsidDel="00000000" w:rsidP="00000000" w:rsidRDefault="00000000" w:rsidRPr="00000000" w14:paraId="00000164">
            <w:pPr>
              <w:spacing w:after="0" w:lineRule="auto"/>
              <w:jc w:val="right"/>
              <w:rPr>
                <w:sz w:val="16"/>
                <w:szCs w:val="16"/>
              </w:rPr>
            </w:pPr>
            <w:r w:rsidDel="00000000" w:rsidR="00000000" w:rsidRPr="00000000">
              <w:rPr>
                <w:sz w:val="16"/>
                <w:szCs w:val="16"/>
                <w:rtl w:val="0"/>
              </w:rPr>
              <w:t xml:space="preserve">Page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165">
            <w:pPr>
              <w:spacing w:after="0" w:lineRule="auto"/>
              <w:rPr>
                <w:sz w:val="16"/>
                <w:szCs w:val="16"/>
              </w:rPr>
            </w:pPr>
            <w:r w:rsidDel="00000000" w:rsidR="00000000" w:rsidRPr="00000000">
              <w:rPr>
                <w:sz w:val="16"/>
                <w:szCs w:val="16"/>
                <w:rtl w:val="0"/>
              </w:rPr>
              <w:t xml:space="preserve">Page 2 of 18</w:t>
            </w:r>
          </w:p>
        </w:tc>
      </w:tr>
      <w:tr>
        <w:tc>
          <w:tcPr>
            <w:vMerge w:val="continue"/>
            <w:vAlign w:val="center"/>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167">
            <w:pPr>
              <w:spacing w:after="0" w:lineRule="auto"/>
              <w:jc w:val="center"/>
              <w:rPr>
                <w:sz w:val="16"/>
                <w:szCs w:val="16"/>
              </w:rPr>
            </w:pPr>
            <w:r w:rsidDel="00000000" w:rsidR="00000000" w:rsidRPr="00000000">
              <w:rPr>
                <w:sz w:val="16"/>
                <w:szCs w:val="16"/>
                <w:rtl w:val="0"/>
              </w:rPr>
              <w:t xml:space="preserve">Date Compiled: 04/2020</w:t>
            </w:r>
          </w:p>
        </w:tc>
        <w:tc>
          <w:tcPr/>
          <w:p w:rsidR="00000000" w:rsidDel="00000000" w:rsidP="00000000" w:rsidRDefault="00000000" w:rsidRPr="00000000" w14:paraId="00000168">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169">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16A">
      <w:pPr>
        <w:spacing w:after="0" w:lineRule="auto"/>
        <w:rPr>
          <w:sz w:val="8"/>
          <w:szCs w:val="8"/>
        </w:rPr>
      </w:pPr>
      <w:r w:rsidDel="00000000" w:rsidR="00000000" w:rsidRPr="00000000">
        <w:rPr>
          <w:rtl w:val="0"/>
        </w:rPr>
      </w:r>
    </w:p>
    <w:tbl>
      <w:tblPr>
        <w:tblStyle w:val="Table13"/>
        <w:tblW w:w="928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vAlign w:val="center"/>
          </w:tcPr>
          <w:p w:rsidR="00000000" w:rsidDel="00000000" w:rsidP="00000000" w:rsidRDefault="00000000" w:rsidRPr="00000000" w14:paraId="0000016B">
            <w:pPr>
              <w:spacing w:after="0" w:lineRule="auto"/>
              <w:jc w:val="center"/>
              <w:rPr>
                <w:b w:val="1"/>
                <w:sz w:val="16"/>
                <w:szCs w:val="16"/>
              </w:rPr>
            </w:pPr>
            <w:r w:rsidDel="00000000" w:rsidR="00000000" w:rsidRPr="00000000">
              <w:rPr>
                <w:b w:val="1"/>
                <w:sz w:val="16"/>
                <w:szCs w:val="16"/>
                <w:rtl w:val="0"/>
              </w:rPr>
              <w:t xml:space="preserve">ISO GUIDELINES</w:t>
            </w:r>
          </w:p>
        </w:tc>
        <w:tc>
          <w:tcPr>
            <w:vAlign w:val="center"/>
          </w:tcPr>
          <w:p w:rsidR="00000000" w:rsidDel="00000000" w:rsidP="00000000" w:rsidRDefault="00000000" w:rsidRPr="00000000" w14:paraId="0000016C">
            <w:pPr>
              <w:spacing w:after="0" w:lineRule="auto"/>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16D">
            <w:pPr>
              <w:spacing w:after="0" w:lineRule="auto"/>
              <w:jc w:val="center"/>
              <w:rPr>
                <w:b w:val="1"/>
                <w:sz w:val="16"/>
                <w:szCs w:val="16"/>
              </w:rPr>
            </w:pPr>
            <w:r w:rsidDel="00000000" w:rsidR="00000000" w:rsidRPr="00000000">
              <w:rPr>
                <w:b w:val="1"/>
                <w:sz w:val="16"/>
                <w:szCs w:val="16"/>
                <w:rtl w:val="0"/>
              </w:rPr>
              <w:t xml:space="preserve">REFERENCES</w:t>
            </w:r>
          </w:p>
        </w:tc>
      </w:tr>
    </w:tbl>
    <w:p w:rsidR="00000000" w:rsidDel="00000000" w:rsidP="00000000" w:rsidRDefault="00000000" w:rsidRPr="00000000" w14:paraId="0000016E">
      <w:pPr>
        <w:spacing w:after="0" w:lineRule="auto"/>
        <w:rPr>
          <w:sz w:val="8"/>
          <w:szCs w:val="8"/>
        </w:rPr>
      </w:pPr>
      <w:r w:rsidDel="00000000" w:rsidR="00000000" w:rsidRPr="00000000">
        <w:rPr>
          <w:rtl w:val="0"/>
        </w:rPr>
      </w:r>
    </w:p>
    <w:tbl>
      <w:tblPr>
        <w:tblStyle w:val="Table14"/>
        <w:tblW w:w="9288.0" w:type="dxa"/>
        <w:jc w:val="center"/>
        <w:tblBorders>
          <w:top w:color="000000" w:space="0" w:sz="6" w:val="single"/>
          <w:left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tcBorders>
              <w:left w:color="000000" w:space="0" w:sz="0" w:val="nil"/>
              <w:bottom w:color="000000" w:space="0" w:sz="0" w:val="nil"/>
            </w:tcBorders>
          </w:tcPr>
          <w:p w:rsidR="00000000" w:rsidDel="00000000" w:rsidP="00000000" w:rsidRDefault="00000000" w:rsidRPr="00000000" w14:paraId="0000016F">
            <w:pPr>
              <w:spacing w:after="0" w:lineRule="auto"/>
              <w:jc w:val="center"/>
              <w:rPr>
                <w:b w:val="1"/>
              </w:rPr>
            </w:pPr>
            <w:r w:rsidDel="00000000" w:rsidR="00000000" w:rsidRPr="00000000">
              <w:rPr>
                <w:rtl w:val="0"/>
              </w:rPr>
            </w:r>
          </w:p>
        </w:tc>
        <w:tc>
          <w:tcPr/>
          <w:p w:rsidR="00000000" w:rsidDel="00000000" w:rsidP="00000000" w:rsidRDefault="00000000" w:rsidRPr="00000000" w14:paraId="00000170">
            <w:pPr>
              <w:pStyle w:val="Heading2"/>
              <w:numPr>
                <w:ilvl w:val="1"/>
                <w:numId w:val="60"/>
              </w:numPr>
              <w:ind w:left="576" w:hanging="576"/>
              <w:rPr/>
            </w:pPr>
            <w:bookmarkStart w:colFirst="0" w:colLast="0" w:name="_heading=h.3rdcrjn" w:id="11"/>
            <w:bookmarkEnd w:id="11"/>
            <w:r w:rsidDel="00000000" w:rsidR="00000000" w:rsidRPr="00000000">
              <w:rPr>
                <w:rtl w:val="0"/>
              </w:rPr>
              <w:t xml:space="preserve">COVID-19: INTRODUCTION</w:t>
            </w:r>
          </w:p>
          <w:p w:rsidR="00000000" w:rsidDel="00000000" w:rsidP="00000000" w:rsidRDefault="00000000" w:rsidRPr="00000000" w14:paraId="00000171">
            <w:pPr>
              <w:jc w:val="both"/>
              <w:rPr/>
            </w:pPr>
            <w:r w:rsidDel="00000000" w:rsidR="00000000" w:rsidRPr="00000000">
              <w:rPr>
                <w:rtl w:val="0"/>
              </w:rPr>
              <w:t xml:space="preserve">Coronaviruses are a large family of viruses that may cause respiratory infections ranging from the common cold to more severe diseases such as Middle East Respiratory Syndrome (MERS) and Severe Acute Respiratory Syndrome (SARS).The most recent Coronavirus disease is COVID-19.</w:t>
            </w:r>
          </w:p>
          <w:p w:rsidR="00000000" w:rsidDel="00000000" w:rsidP="00000000" w:rsidRDefault="00000000" w:rsidRPr="00000000" w14:paraId="00000172">
            <w:pPr>
              <w:jc w:val="both"/>
              <w:rPr/>
            </w:pPr>
            <w:r w:rsidDel="00000000" w:rsidR="00000000" w:rsidRPr="00000000">
              <w:rPr>
                <w:rtl w:val="0"/>
              </w:rPr>
              <w:t xml:space="preserve">Common signs of infection include respiratory symptoms, fever, coughing, shortness of breath and breathing difficulties. In more severe cases, infection can cause pneumonia, severe acute respiratory syndrome, kidney failure and even death, according to the World Health Organisation (WHO).</w:t>
            </w:r>
          </w:p>
          <w:p w:rsidR="00000000" w:rsidDel="00000000" w:rsidP="00000000" w:rsidRDefault="00000000" w:rsidRPr="00000000" w14:paraId="00000173">
            <w:pPr>
              <w:pStyle w:val="Heading2"/>
              <w:numPr>
                <w:ilvl w:val="1"/>
                <w:numId w:val="60"/>
              </w:numPr>
              <w:ind w:left="576" w:hanging="576"/>
              <w:rPr/>
            </w:pPr>
            <w:bookmarkStart w:colFirst="0" w:colLast="0" w:name="_heading=h.26in1rg" w:id="12"/>
            <w:bookmarkEnd w:id="12"/>
            <w:r w:rsidDel="00000000" w:rsidR="00000000" w:rsidRPr="00000000">
              <w:rPr>
                <w:rtl w:val="0"/>
              </w:rPr>
              <w:t xml:space="preserve">APPLICATION</w:t>
            </w:r>
          </w:p>
          <w:p w:rsidR="00000000" w:rsidDel="00000000" w:rsidP="00000000" w:rsidRDefault="00000000" w:rsidRPr="00000000" w14:paraId="00000174">
            <w:pPr>
              <w:tabs>
                <w:tab w:val="left" w:pos="-1134"/>
              </w:tabs>
              <w:spacing w:after="0" w:line="276" w:lineRule="auto"/>
              <w:jc w:val="both"/>
              <w:rPr/>
            </w:pPr>
            <w:r w:rsidDel="00000000" w:rsidR="00000000" w:rsidRPr="00000000">
              <w:rPr>
                <w:rtl w:val="0"/>
              </w:rPr>
              <w:t xml:space="preserve">This policy applies to all employees of MAKROSAFE HOLDINGS (PTY) LTD.</w:t>
            </w:r>
          </w:p>
          <w:p w:rsidR="00000000" w:rsidDel="00000000" w:rsidP="00000000" w:rsidRDefault="00000000" w:rsidRPr="00000000" w14:paraId="00000175">
            <w:pPr>
              <w:pStyle w:val="Heading2"/>
              <w:numPr>
                <w:ilvl w:val="1"/>
                <w:numId w:val="60"/>
              </w:numPr>
              <w:ind w:left="576" w:hanging="576"/>
              <w:rPr/>
            </w:pPr>
            <w:bookmarkStart w:colFirst="0" w:colLast="0" w:name="_heading=h.lnxbz9" w:id="13"/>
            <w:bookmarkEnd w:id="13"/>
            <w:r w:rsidDel="00000000" w:rsidR="00000000" w:rsidRPr="00000000">
              <w:rPr>
                <w:rtl w:val="0"/>
              </w:rPr>
              <w:t xml:space="preserve">EMPLOYER RESPONSIBILITY</w:t>
            </w:r>
          </w:p>
          <w:p w:rsidR="00000000" w:rsidDel="00000000" w:rsidP="00000000" w:rsidRDefault="00000000" w:rsidRPr="00000000" w14:paraId="00000176">
            <w:pPr>
              <w:pStyle w:val="Heading3"/>
              <w:numPr>
                <w:ilvl w:val="2"/>
                <w:numId w:val="60"/>
              </w:numPr>
              <w:ind w:left="720" w:hanging="720"/>
              <w:rPr/>
            </w:pPr>
            <w:bookmarkStart w:colFirst="0" w:colLast="0" w:name="_heading=h.35nkun2" w:id="14"/>
            <w:bookmarkEnd w:id="14"/>
            <w:r w:rsidDel="00000000" w:rsidR="00000000" w:rsidRPr="00000000">
              <w:rPr>
                <w:rtl w:val="0"/>
              </w:rPr>
              <w:t xml:space="preserve">DUTY TO PREVENT WORKER EXPOSURE TO COVID-19 INFECTION</w:t>
            </w:r>
          </w:p>
          <w:p w:rsidR="00000000" w:rsidDel="00000000" w:rsidP="00000000" w:rsidRDefault="00000000" w:rsidRPr="00000000" w14:paraId="00000177">
            <w:pPr>
              <w:jc w:val="both"/>
              <w:rPr/>
            </w:pPr>
            <w:r w:rsidDel="00000000" w:rsidR="00000000" w:rsidRPr="00000000">
              <w:rPr>
                <w:rtl w:val="0"/>
              </w:rPr>
              <w:t xml:space="preserve">MAKROSAFE HOLDINGS (PTY) LTD is required to take reasonable steps to ensure the health and safety of its workers and other parties at its workplace. With respect to COVID-19, that responsibility includes requirements of the Occupational Health and Safety Act 85 of 1993, Department of Labour requirements, and the implementation of policies and procedures to protect workers from the risk of exposure to COVID-19.</w:t>
            </w:r>
          </w:p>
          <w:p w:rsidR="00000000" w:rsidDel="00000000" w:rsidP="00000000" w:rsidRDefault="00000000" w:rsidRPr="00000000" w14:paraId="00000178">
            <w:pPr>
              <w:pStyle w:val="Heading3"/>
              <w:numPr>
                <w:ilvl w:val="2"/>
                <w:numId w:val="60"/>
              </w:numPr>
              <w:ind w:left="720" w:hanging="720"/>
              <w:rPr/>
            </w:pPr>
            <w:bookmarkStart w:colFirst="0" w:colLast="0" w:name="_heading=h.1ksv4uv" w:id="15"/>
            <w:bookmarkEnd w:id="15"/>
            <w:r w:rsidDel="00000000" w:rsidR="00000000" w:rsidRPr="00000000">
              <w:rPr>
                <w:rtl w:val="0"/>
              </w:rPr>
              <w:t xml:space="preserve">FULFILLING EMPLOYER RESPONSIBILITY TO ENSURE A HEALTHY AND SAFE WORKPLACE</w:t>
            </w:r>
          </w:p>
          <w:p w:rsidR="00000000" w:rsidDel="00000000" w:rsidP="00000000" w:rsidRDefault="00000000" w:rsidRPr="00000000" w14:paraId="00000179">
            <w:pPr>
              <w:jc w:val="both"/>
              <w:rPr/>
            </w:pPr>
            <w:r w:rsidDel="00000000" w:rsidR="00000000" w:rsidRPr="00000000">
              <w:rPr>
                <w:rtl w:val="0"/>
              </w:rPr>
              <w:t xml:space="preserve">MAKROSAFE HOLDINGS (PTY) LTD has an obligation under the Occupational Health and Safety Act 85 of 1993 (Section 8) to ensure the health and safety of workers at its workplace and places where work is being done. With respect to COVID-19, this obligation includes protecting workers by following the orders of the Department of Labour and developing control measures to prevent worker exposure. These measures include the following:</w:t>
            </w:r>
          </w:p>
        </w:tc>
        <w:tc>
          <w:tcPr>
            <w:tcBorders>
              <w:bottom w:color="000000" w:space="0" w:sz="0" w:val="nil"/>
              <w:right w:color="000000" w:space="0" w:sz="0" w:val="nil"/>
            </w:tcBorders>
          </w:tcPr>
          <w:p w:rsidR="00000000" w:rsidDel="00000000" w:rsidP="00000000" w:rsidRDefault="00000000" w:rsidRPr="00000000" w14:paraId="0000017A">
            <w:pPr>
              <w:rPr>
                <w:b w:val="1"/>
              </w:rPr>
            </w:pPr>
            <w:r w:rsidDel="00000000" w:rsidR="00000000" w:rsidRPr="00000000">
              <w:rPr>
                <w:rtl w:val="0"/>
              </w:rPr>
            </w:r>
          </w:p>
        </w:tc>
      </w:tr>
    </w:tbl>
    <w:p w:rsidR="00000000" w:rsidDel="00000000" w:rsidP="00000000" w:rsidRDefault="00000000" w:rsidRPr="00000000" w14:paraId="0000017B">
      <w:pPr>
        <w:spacing w:after="0" w:lineRule="auto"/>
        <w:rPr>
          <w:sz w:val="8"/>
          <w:szCs w:val="8"/>
        </w:rPr>
      </w:pPr>
      <w:r w:rsidDel="00000000" w:rsidR="00000000" w:rsidRPr="00000000">
        <w:br w:type="page"/>
      </w:r>
      <w:r w:rsidDel="00000000" w:rsidR="00000000" w:rsidRPr="00000000">
        <w:rPr>
          <w:rtl w:val="0"/>
        </w:rPr>
      </w:r>
    </w:p>
    <w:tbl>
      <w:tblPr>
        <w:tblStyle w:val="Table15"/>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28"/>
        <w:gridCol w:w="1980"/>
        <w:gridCol w:w="1980"/>
        <w:tblGridChange w:id="0">
          <w:tblGrid>
            <w:gridCol w:w="5328"/>
            <w:gridCol w:w="1980"/>
            <w:gridCol w:w="1980"/>
          </w:tblGrid>
        </w:tblGridChange>
      </w:tblGrid>
      <w:tr>
        <w:tc>
          <w:tcPr/>
          <w:p w:rsidR="00000000" w:rsidDel="00000000" w:rsidP="00000000" w:rsidRDefault="00000000" w:rsidRPr="00000000" w14:paraId="0000017C">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right w:color="000000" w:space="0" w:sz="0" w:val="nil"/>
            </w:tcBorders>
          </w:tcPr>
          <w:p w:rsidR="00000000" w:rsidDel="00000000" w:rsidP="00000000" w:rsidRDefault="00000000" w:rsidRPr="00000000" w14:paraId="0000017D">
            <w:pPr>
              <w:spacing w:after="0" w:lineRule="auto"/>
              <w:jc w:val="right"/>
              <w:rPr>
                <w:sz w:val="16"/>
                <w:szCs w:val="16"/>
              </w:rPr>
            </w:pPr>
            <w:r w:rsidDel="00000000" w:rsidR="00000000" w:rsidRPr="00000000">
              <w:rPr>
                <w:sz w:val="16"/>
                <w:szCs w:val="16"/>
                <w:rtl w:val="0"/>
              </w:rPr>
              <w:t xml:space="preserve">Doc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17E">
            <w:pPr>
              <w:spacing w:after="0" w:lineRule="auto"/>
              <w:rPr>
                <w:sz w:val="16"/>
                <w:szCs w:val="16"/>
              </w:rPr>
            </w:pPr>
            <w:r w:rsidDel="00000000" w:rsidR="00000000" w:rsidRPr="00000000">
              <w:rPr>
                <w:sz w:val="16"/>
                <w:szCs w:val="16"/>
                <w:rtl w:val="0"/>
              </w:rPr>
              <w:t xml:space="preserve">MSHQMS002</w:t>
            </w:r>
          </w:p>
        </w:tc>
      </w:tr>
      <w:tr>
        <w:trPr>
          <w:trHeight w:val="20" w:hRule="atLeast"/>
        </w:trPr>
        <w:tc>
          <w:tcPr>
            <w:vMerge w:val="restart"/>
            <w:vAlign w:val="center"/>
          </w:tcPr>
          <w:p w:rsidR="00000000" w:rsidDel="00000000" w:rsidP="00000000" w:rsidRDefault="00000000" w:rsidRPr="00000000" w14:paraId="0000017F">
            <w:pPr>
              <w:spacing w:after="0" w:lineRule="auto"/>
              <w:jc w:val="center"/>
              <w:rPr>
                <w:b w:val="1"/>
              </w:rPr>
            </w:pPr>
            <w:r w:rsidDel="00000000" w:rsidR="00000000" w:rsidRPr="00000000">
              <w:rPr>
                <w:b w:val="1"/>
                <w:rtl w:val="0"/>
              </w:rPr>
              <w:t xml:space="preserve">COVID-19 POLICY</w:t>
            </w:r>
          </w:p>
        </w:tc>
        <w:tc>
          <w:tcPr>
            <w:tcBorders>
              <w:right w:color="000000" w:space="0" w:sz="0" w:val="nil"/>
            </w:tcBorders>
          </w:tcPr>
          <w:p w:rsidR="00000000" w:rsidDel="00000000" w:rsidP="00000000" w:rsidRDefault="00000000" w:rsidRPr="00000000" w14:paraId="00000180">
            <w:pPr>
              <w:spacing w:after="0" w:lineRule="auto"/>
              <w:jc w:val="right"/>
              <w:rPr>
                <w:sz w:val="16"/>
                <w:szCs w:val="16"/>
              </w:rPr>
            </w:pPr>
            <w:r w:rsidDel="00000000" w:rsidR="00000000" w:rsidRPr="00000000">
              <w:rPr>
                <w:sz w:val="16"/>
                <w:szCs w:val="16"/>
                <w:rtl w:val="0"/>
              </w:rPr>
              <w:t xml:space="preserve">Rev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181">
            <w:pPr>
              <w:spacing w:after="0" w:lineRule="auto"/>
              <w:rPr>
                <w:sz w:val="16"/>
                <w:szCs w:val="16"/>
              </w:rPr>
            </w:pPr>
            <w:r w:rsidDel="00000000" w:rsidR="00000000" w:rsidRPr="00000000">
              <w:rPr>
                <w:sz w:val="16"/>
                <w:szCs w:val="16"/>
                <w:rtl w:val="0"/>
              </w:rPr>
              <w:t xml:space="preserve">001</w:t>
            </w:r>
          </w:p>
        </w:tc>
      </w:tr>
      <w:tr>
        <w:trPr>
          <w:trHeight w:val="20" w:hRule="atLeast"/>
        </w:trPr>
        <w:tc>
          <w:tcPr>
            <w:vMerge w:val="continue"/>
            <w:vAlign w:val="center"/>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right w:color="000000" w:space="0" w:sz="0" w:val="nil"/>
            </w:tcBorders>
          </w:tcPr>
          <w:p w:rsidR="00000000" w:rsidDel="00000000" w:rsidP="00000000" w:rsidRDefault="00000000" w:rsidRPr="00000000" w14:paraId="00000183">
            <w:pPr>
              <w:spacing w:after="0" w:lineRule="auto"/>
              <w:jc w:val="right"/>
              <w:rPr>
                <w:sz w:val="16"/>
                <w:szCs w:val="16"/>
              </w:rPr>
            </w:pPr>
            <w:r w:rsidDel="00000000" w:rsidR="00000000" w:rsidRPr="00000000">
              <w:rPr>
                <w:sz w:val="16"/>
                <w:szCs w:val="16"/>
                <w:rtl w:val="0"/>
              </w:rPr>
              <w:t xml:space="preserve">Page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184">
            <w:pPr>
              <w:spacing w:after="0" w:lineRule="auto"/>
              <w:rPr>
                <w:sz w:val="16"/>
                <w:szCs w:val="16"/>
              </w:rPr>
            </w:pPr>
            <w:r w:rsidDel="00000000" w:rsidR="00000000" w:rsidRPr="00000000">
              <w:rPr>
                <w:sz w:val="16"/>
                <w:szCs w:val="16"/>
                <w:rtl w:val="0"/>
              </w:rPr>
              <w:t xml:space="preserve">Page 3 of 18</w:t>
            </w:r>
          </w:p>
        </w:tc>
      </w:tr>
      <w:tr>
        <w:tc>
          <w:tcPr>
            <w:vMerge w:val="continue"/>
            <w:vAlign w:val="center"/>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186">
            <w:pPr>
              <w:spacing w:after="0" w:lineRule="auto"/>
              <w:jc w:val="center"/>
              <w:rPr>
                <w:sz w:val="16"/>
                <w:szCs w:val="16"/>
              </w:rPr>
            </w:pPr>
            <w:r w:rsidDel="00000000" w:rsidR="00000000" w:rsidRPr="00000000">
              <w:rPr>
                <w:sz w:val="16"/>
                <w:szCs w:val="16"/>
                <w:rtl w:val="0"/>
              </w:rPr>
              <w:t xml:space="preserve">Date Compiled: 04/2020</w:t>
            </w:r>
          </w:p>
        </w:tc>
        <w:tc>
          <w:tcPr/>
          <w:p w:rsidR="00000000" w:rsidDel="00000000" w:rsidP="00000000" w:rsidRDefault="00000000" w:rsidRPr="00000000" w14:paraId="00000187">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188">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189">
      <w:pPr>
        <w:spacing w:after="0" w:lineRule="auto"/>
        <w:rPr>
          <w:sz w:val="8"/>
          <w:szCs w:val="8"/>
        </w:rPr>
      </w:pPr>
      <w:r w:rsidDel="00000000" w:rsidR="00000000" w:rsidRPr="00000000">
        <w:rPr>
          <w:rtl w:val="0"/>
        </w:rPr>
      </w:r>
    </w:p>
    <w:tbl>
      <w:tblPr>
        <w:tblStyle w:val="Table16"/>
        <w:tblW w:w="928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vAlign w:val="center"/>
          </w:tcPr>
          <w:p w:rsidR="00000000" w:rsidDel="00000000" w:rsidP="00000000" w:rsidRDefault="00000000" w:rsidRPr="00000000" w14:paraId="0000018A">
            <w:pPr>
              <w:spacing w:after="0" w:lineRule="auto"/>
              <w:jc w:val="center"/>
              <w:rPr>
                <w:b w:val="1"/>
                <w:sz w:val="16"/>
                <w:szCs w:val="16"/>
              </w:rPr>
            </w:pPr>
            <w:r w:rsidDel="00000000" w:rsidR="00000000" w:rsidRPr="00000000">
              <w:rPr>
                <w:b w:val="1"/>
                <w:sz w:val="16"/>
                <w:szCs w:val="16"/>
                <w:rtl w:val="0"/>
              </w:rPr>
              <w:t xml:space="preserve">ISO GUIDELINES</w:t>
            </w:r>
          </w:p>
        </w:tc>
        <w:tc>
          <w:tcPr>
            <w:vAlign w:val="center"/>
          </w:tcPr>
          <w:p w:rsidR="00000000" w:rsidDel="00000000" w:rsidP="00000000" w:rsidRDefault="00000000" w:rsidRPr="00000000" w14:paraId="0000018B">
            <w:pPr>
              <w:spacing w:after="0" w:lineRule="auto"/>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18C">
            <w:pPr>
              <w:spacing w:after="0" w:lineRule="auto"/>
              <w:jc w:val="center"/>
              <w:rPr>
                <w:b w:val="1"/>
                <w:sz w:val="16"/>
                <w:szCs w:val="16"/>
              </w:rPr>
            </w:pPr>
            <w:r w:rsidDel="00000000" w:rsidR="00000000" w:rsidRPr="00000000">
              <w:rPr>
                <w:b w:val="1"/>
                <w:sz w:val="16"/>
                <w:szCs w:val="16"/>
                <w:rtl w:val="0"/>
              </w:rPr>
              <w:t xml:space="preserve">REFERENCES</w:t>
            </w:r>
          </w:p>
        </w:tc>
      </w:tr>
    </w:tbl>
    <w:p w:rsidR="00000000" w:rsidDel="00000000" w:rsidP="00000000" w:rsidRDefault="00000000" w:rsidRPr="00000000" w14:paraId="0000018D">
      <w:pPr>
        <w:spacing w:after="0" w:lineRule="auto"/>
        <w:rPr>
          <w:sz w:val="8"/>
          <w:szCs w:val="8"/>
        </w:rPr>
      </w:pPr>
      <w:r w:rsidDel="00000000" w:rsidR="00000000" w:rsidRPr="00000000">
        <w:rPr>
          <w:rtl w:val="0"/>
        </w:rPr>
      </w:r>
    </w:p>
    <w:tbl>
      <w:tblPr>
        <w:tblStyle w:val="Table17"/>
        <w:tblW w:w="9288.0" w:type="dxa"/>
        <w:jc w:val="center"/>
        <w:tblBorders>
          <w:top w:color="000000" w:space="0" w:sz="6" w:val="single"/>
          <w:left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tcBorders>
              <w:left w:color="000000" w:space="0" w:sz="0" w:val="nil"/>
              <w:bottom w:color="000000" w:space="0" w:sz="0" w:val="nil"/>
            </w:tcBorders>
          </w:tcPr>
          <w:p w:rsidR="00000000" w:rsidDel="00000000" w:rsidP="00000000" w:rsidRDefault="00000000" w:rsidRPr="00000000" w14:paraId="0000018E">
            <w:pPr>
              <w:spacing w:after="0" w:lineRule="auto"/>
              <w:jc w:val="center"/>
              <w:rPr>
                <w:b w:val="1"/>
              </w:rPr>
            </w:pPr>
            <w:r w:rsidDel="00000000" w:rsidR="00000000" w:rsidRPr="00000000">
              <w:rPr>
                <w:rtl w:val="0"/>
              </w:rPr>
            </w:r>
          </w:p>
        </w:tc>
        <w:tc>
          <w:tcPr/>
          <w:p w:rsidR="00000000" w:rsidDel="00000000" w:rsidP="00000000" w:rsidRDefault="00000000" w:rsidRPr="00000000" w14:paraId="0000018F">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that the following workers do not come to work:</w:t>
            </w:r>
          </w:p>
          <w:p w:rsidR="00000000" w:rsidDel="00000000" w:rsidP="00000000" w:rsidRDefault="00000000" w:rsidRPr="00000000" w14:paraId="00000190">
            <w:pPr>
              <w:keepNext w:val="0"/>
              <w:keepLines w:val="0"/>
              <w:widowControl w:val="1"/>
              <w:numPr>
                <w:ilvl w:val="1"/>
                <w:numId w:val="47"/>
              </w:numPr>
              <w:pBdr>
                <w:top w:space="0" w:sz="0" w:val="nil"/>
                <w:left w:space="0" w:sz="0" w:val="nil"/>
                <w:bottom w:space="0" w:sz="0" w:val="nil"/>
                <w:right w:space="0" w:sz="0" w:val="nil"/>
                <w:between w:space="0" w:sz="0" w:val="nil"/>
              </w:pBdr>
              <w:shd w:fill="auto" w:val="clear"/>
              <w:spacing w:after="0" w:before="0" w:line="240" w:lineRule="auto"/>
              <w:ind w:left="683" w:right="0" w:hanging="28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Anyone with COVID‐19-like symptoms such as a sore throat, fever, sneezing, or coughing. They must self‐isolate at home for a minimum of 10 days from onset of symptoms, until their symptoms are completely resolved. Workers who have travelled internationally. In these cases, they must remain away from the workplace for at least 14 days. </w:t>
            </w:r>
          </w:p>
          <w:p w:rsidR="00000000" w:rsidDel="00000000" w:rsidP="00000000" w:rsidRDefault="00000000" w:rsidRPr="00000000" w14:paraId="00000191">
            <w:pPr>
              <w:keepNext w:val="0"/>
              <w:keepLines w:val="0"/>
              <w:widowControl w:val="1"/>
              <w:numPr>
                <w:ilvl w:val="1"/>
                <w:numId w:val="47"/>
              </w:numPr>
              <w:pBdr>
                <w:top w:space="0" w:sz="0" w:val="nil"/>
                <w:left w:space="0" w:sz="0" w:val="nil"/>
                <w:bottom w:space="0" w:sz="0" w:val="nil"/>
                <w:right w:space="0" w:sz="0" w:val="nil"/>
                <w:between w:space="0" w:sz="0" w:val="nil"/>
              </w:pBdr>
              <w:shd w:fill="auto" w:val="clear"/>
              <w:spacing w:after="0" w:before="0" w:line="240" w:lineRule="auto"/>
              <w:ind w:left="683" w:right="0" w:hanging="28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Workers who live in the same household as a confirmed or clinical COVID-19 case who is self-isolating.</w:t>
            </w:r>
          </w:p>
          <w:p w:rsidR="00000000" w:rsidDel="00000000" w:rsidP="00000000" w:rsidRDefault="00000000" w:rsidRPr="00000000" w14:paraId="00000192">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Maintaining a distance of two metres between workers and others wherever possible, by revising work schedules, organising work tasks, posting occupancy limits (for example, on elevators and other small spaces), and limiting the number of workers at one time in break locations.</w:t>
            </w:r>
          </w:p>
          <w:p w:rsidR="00000000" w:rsidDel="00000000" w:rsidP="00000000" w:rsidRDefault="00000000" w:rsidRPr="00000000" w14:paraId="00000193">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that the appropriate numbers of people are in each area of a worksite. </w:t>
            </w:r>
          </w:p>
          <w:p w:rsidR="00000000" w:rsidDel="00000000" w:rsidP="00000000" w:rsidRDefault="00000000" w:rsidRPr="00000000" w14:paraId="00000194">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adequate hand-washing facilities on site for all workers and ensuring their location is visible and easily accessed. The provision and maintenance of adequate washroom facilities is required by the Occupational Health and Safety Act 85 of 1993 (Facilities Regulations, 1988).</w:t>
            </w:r>
          </w:p>
          <w:p w:rsidR="00000000" w:rsidDel="00000000" w:rsidP="00000000" w:rsidRDefault="00000000" w:rsidRPr="00000000" w14:paraId="00000195">
            <w:pPr>
              <w:keepNext w:val="0"/>
              <w:keepLines w:val="0"/>
              <w:widowControl w:val="1"/>
              <w:numPr>
                <w:ilvl w:val="0"/>
                <w:numId w:val="4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Regularly cleaning all common areas and surfaces, including washrooms, shared offices, common tables, desks, light switches and door handles.</w:t>
            </w:r>
          </w:p>
          <w:p w:rsidR="00000000" w:rsidDel="00000000" w:rsidP="00000000" w:rsidRDefault="00000000" w:rsidRPr="00000000" w14:paraId="00000196">
            <w:pPr>
              <w:pStyle w:val="Heading2"/>
              <w:numPr>
                <w:ilvl w:val="1"/>
                <w:numId w:val="60"/>
              </w:numPr>
              <w:ind w:left="576" w:hanging="576"/>
              <w:rPr/>
            </w:pPr>
            <w:bookmarkStart w:colFirst="0" w:colLast="0" w:name="_heading=h.44sinio" w:id="16"/>
            <w:bookmarkEnd w:id="16"/>
            <w:r w:rsidDel="00000000" w:rsidR="00000000" w:rsidRPr="00000000">
              <w:rPr>
                <w:rtl w:val="0"/>
              </w:rPr>
              <w:t xml:space="preserve">HEALTH AND SAFETY COMMITTEE/SHE REPRESENTATIVE RESPONSIBILITY</w:t>
            </w:r>
          </w:p>
          <w:p w:rsidR="00000000" w:rsidDel="00000000" w:rsidP="00000000" w:rsidRDefault="00000000" w:rsidRPr="00000000" w14:paraId="00000197">
            <w:pPr>
              <w:jc w:val="both"/>
              <w:rPr/>
            </w:pPr>
            <w:r w:rsidDel="00000000" w:rsidR="00000000" w:rsidRPr="00000000">
              <w:rPr>
                <w:rtl w:val="0"/>
              </w:rPr>
              <w:t xml:space="preserve">Health and Safety Committee and SHE Representatives play an important role in helping MAKROSAFE HOLDINGS (PTY) LTD establish and maintain a healthy and safe workplace.</w:t>
            </w:r>
          </w:p>
          <w:p w:rsidR="00000000" w:rsidDel="00000000" w:rsidP="00000000" w:rsidRDefault="00000000" w:rsidRPr="00000000" w14:paraId="00000198">
            <w:pPr>
              <w:jc w:val="both"/>
              <w:rPr/>
            </w:pPr>
            <w:r w:rsidDel="00000000" w:rsidR="00000000" w:rsidRPr="00000000">
              <w:rPr>
                <w:rtl w:val="0"/>
              </w:rPr>
              <w:t xml:space="preserve">The committee or representative gives workers and MAKROSAFE HOLDINGS (PTY) LTD a way to work together to identify and find solutions to workplace health and safety issues, which includes health and safety concerns related to COVID-19. The joint committee or representative(s) must:</w:t>
            </w:r>
          </w:p>
          <w:p w:rsidR="00000000" w:rsidDel="00000000" w:rsidP="00000000" w:rsidRDefault="00000000" w:rsidRPr="00000000" w14:paraId="00000199">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situations that may be unhealthy or unsafe for workers, and advise on effective systems for responding to those situations.</w:t>
            </w:r>
          </w:p>
        </w:tc>
        <w:tc>
          <w:tcPr>
            <w:tcBorders>
              <w:bottom w:color="000000" w:space="0" w:sz="0" w:val="nil"/>
              <w:right w:color="000000" w:space="0" w:sz="0" w:val="nil"/>
            </w:tcBorders>
          </w:tcPr>
          <w:p w:rsidR="00000000" w:rsidDel="00000000" w:rsidP="00000000" w:rsidRDefault="00000000" w:rsidRPr="00000000" w14:paraId="0000019A">
            <w:pPr>
              <w:rPr>
                <w:b w:val="1"/>
              </w:rPr>
            </w:pPr>
            <w:r w:rsidDel="00000000" w:rsidR="00000000" w:rsidRPr="00000000">
              <w:rPr>
                <w:rtl w:val="0"/>
              </w:rPr>
            </w:r>
          </w:p>
        </w:tc>
      </w:tr>
    </w:tbl>
    <w:p w:rsidR="00000000" w:rsidDel="00000000" w:rsidP="00000000" w:rsidRDefault="00000000" w:rsidRPr="00000000" w14:paraId="0000019B">
      <w:pPr>
        <w:spacing w:after="0" w:lineRule="auto"/>
        <w:rPr>
          <w:sz w:val="8"/>
          <w:szCs w:val="8"/>
        </w:rPr>
      </w:pPr>
      <w:r w:rsidDel="00000000" w:rsidR="00000000" w:rsidRPr="00000000">
        <w:br w:type="page"/>
      </w:r>
      <w:r w:rsidDel="00000000" w:rsidR="00000000" w:rsidRPr="00000000">
        <w:rPr>
          <w:rtl w:val="0"/>
        </w:rPr>
      </w:r>
    </w:p>
    <w:tbl>
      <w:tblPr>
        <w:tblStyle w:val="Table18"/>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28"/>
        <w:gridCol w:w="1980"/>
        <w:gridCol w:w="1980"/>
        <w:tblGridChange w:id="0">
          <w:tblGrid>
            <w:gridCol w:w="5328"/>
            <w:gridCol w:w="1980"/>
            <w:gridCol w:w="1980"/>
          </w:tblGrid>
        </w:tblGridChange>
      </w:tblGrid>
      <w:tr>
        <w:tc>
          <w:tcPr/>
          <w:p w:rsidR="00000000" w:rsidDel="00000000" w:rsidP="00000000" w:rsidRDefault="00000000" w:rsidRPr="00000000" w14:paraId="0000019C">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right w:color="000000" w:space="0" w:sz="0" w:val="nil"/>
            </w:tcBorders>
          </w:tcPr>
          <w:p w:rsidR="00000000" w:rsidDel="00000000" w:rsidP="00000000" w:rsidRDefault="00000000" w:rsidRPr="00000000" w14:paraId="0000019D">
            <w:pPr>
              <w:spacing w:after="0" w:lineRule="auto"/>
              <w:jc w:val="right"/>
              <w:rPr>
                <w:sz w:val="16"/>
                <w:szCs w:val="16"/>
              </w:rPr>
            </w:pPr>
            <w:r w:rsidDel="00000000" w:rsidR="00000000" w:rsidRPr="00000000">
              <w:rPr>
                <w:sz w:val="16"/>
                <w:szCs w:val="16"/>
                <w:rtl w:val="0"/>
              </w:rPr>
              <w:t xml:space="preserve">Doc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19E">
            <w:pPr>
              <w:spacing w:after="0" w:lineRule="auto"/>
              <w:rPr>
                <w:sz w:val="16"/>
                <w:szCs w:val="16"/>
              </w:rPr>
            </w:pPr>
            <w:r w:rsidDel="00000000" w:rsidR="00000000" w:rsidRPr="00000000">
              <w:rPr>
                <w:sz w:val="16"/>
                <w:szCs w:val="16"/>
                <w:rtl w:val="0"/>
              </w:rPr>
              <w:t xml:space="preserve">MSHQMS002</w:t>
            </w:r>
          </w:p>
        </w:tc>
      </w:tr>
      <w:tr>
        <w:trPr>
          <w:trHeight w:val="20" w:hRule="atLeast"/>
        </w:trPr>
        <w:tc>
          <w:tcPr>
            <w:vMerge w:val="restart"/>
            <w:vAlign w:val="center"/>
          </w:tcPr>
          <w:p w:rsidR="00000000" w:rsidDel="00000000" w:rsidP="00000000" w:rsidRDefault="00000000" w:rsidRPr="00000000" w14:paraId="0000019F">
            <w:pPr>
              <w:spacing w:after="0" w:lineRule="auto"/>
              <w:jc w:val="center"/>
              <w:rPr>
                <w:b w:val="1"/>
              </w:rPr>
            </w:pPr>
            <w:r w:rsidDel="00000000" w:rsidR="00000000" w:rsidRPr="00000000">
              <w:rPr>
                <w:b w:val="1"/>
                <w:rtl w:val="0"/>
              </w:rPr>
              <w:t xml:space="preserve">COVID-19 POLICY</w:t>
            </w:r>
          </w:p>
        </w:tc>
        <w:tc>
          <w:tcPr>
            <w:tcBorders>
              <w:right w:color="000000" w:space="0" w:sz="0" w:val="nil"/>
            </w:tcBorders>
          </w:tcPr>
          <w:p w:rsidR="00000000" w:rsidDel="00000000" w:rsidP="00000000" w:rsidRDefault="00000000" w:rsidRPr="00000000" w14:paraId="000001A0">
            <w:pPr>
              <w:spacing w:after="0" w:lineRule="auto"/>
              <w:jc w:val="right"/>
              <w:rPr>
                <w:sz w:val="16"/>
                <w:szCs w:val="16"/>
              </w:rPr>
            </w:pPr>
            <w:r w:rsidDel="00000000" w:rsidR="00000000" w:rsidRPr="00000000">
              <w:rPr>
                <w:sz w:val="16"/>
                <w:szCs w:val="16"/>
                <w:rtl w:val="0"/>
              </w:rPr>
              <w:t xml:space="preserve">Rev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1A1">
            <w:pPr>
              <w:spacing w:after="0" w:lineRule="auto"/>
              <w:rPr>
                <w:sz w:val="16"/>
                <w:szCs w:val="16"/>
              </w:rPr>
            </w:pPr>
            <w:r w:rsidDel="00000000" w:rsidR="00000000" w:rsidRPr="00000000">
              <w:rPr>
                <w:sz w:val="16"/>
                <w:szCs w:val="16"/>
                <w:rtl w:val="0"/>
              </w:rPr>
              <w:t xml:space="preserve">001</w:t>
            </w:r>
          </w:p>
        </w:tc>
      </w:tr>
      <w:tr>
        <w:trPr>
          <w:trHeight w:val="20" w:hRule="atLeast"/>
        </w:trPr>
        <w:tc>
          <w:tcPr>
            <w:vMerge w:val="continue"/>
            <w:vAlign w:val="center"/>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right w:color="000000" w:space="0" w:sz="0" w:val="nil"/>
            </w:tcBorders>
          </w:tcPr>
          <w:p w:rsidR="00000000" w:rsidDel="00000000" w:rsidP="00000000" w:rsidRDefault="00000000" w:rsidRPr="00000000" w14:paraId="000001A3">
            <w:pPr>
              <w:spacing w:after="0" w:lineRule="auto"/>
              <w:jc w:val="right"/>
              <w:rPr>
                <w:sz w:val="16"/>
                <w:szCs w:val="16"/>
              </w:rPr>
            </w:pPr>
            <w:r w:rsidDel="00000000" w:rsidR="00000000" w:rsidRPr="00000000">
              <w:rPr>
                <w:sz w:val="16"/>
                <w:szCs w:val="16"/>
                <w:rtl w:val="0"/>
              </w:rPr>
              <w:t xml:space="preserve">Page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1A4">
            <w:pPr>
              <w:spacing w:after="0" w:lineRule="auto"/>
              <w:rPr>
                <w:sz w:val="16"/>
                <w:szCs w:val="16"/>
              </w:rPr>
            </w:pPr>
            <w:r w:rsidDel="00000000" w:rsidR="00000000" w:rsidRPr="00000000">
              <w:rPr>
                <w:sz w:val="16"/>
                <w:szCs w:val="16"/>
                <w:rtl w:val="0"/>
              </w:rPr>
              <w:t xml:space="preserve">Page 4 of 18</w:t>
            </w:r>
          </w:p>
        </w:tc>
      </w:tr>
      <w:tr>
        <w:tc>
          <w:tcPr>
            <w:vMerge w:val="continue"/>
            <w:vAlign w:val="center"/>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1A6">
            <w:pPr>
              <w:spacing w:after="0" w:lineRule="auto"/>
              <w:jc w:val="center"/>
              <w:rPr>
                <w:sz w:val="16"/>
                <w:szCs w:val="16"/>
              </w:rPr>
            </w:pPr>
            <w:r w:rsidDel="00000000" w:rsidR="00000000" w:rsidRPr="00000000">
              <w:rPr>
                <w:sz w:val="16"/>
                <w:szCs w:val="16"/>
                <w:rtl w:val="0"/>
              </w:rPr>
              <w:t xml:space="preserve">Date Compiled: 04/2020</w:t>
            </w:r>
          </w:p>
        </w:tc>
        <w:tc>
          <w:tcPr/>
          <w:p w:rsidR="00000000" w:rsidDel="00000000" w:rsidP="00000000" w:rsidRDefault="00000000" w:rsidRPr="00000000" w14:paraId="000001A7">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1A8">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1A9">
      <w:pPr>
        <w:spacing w:after="0" w:lineRule="auto"/>
        <w:rPr>
          <w:sz w:val="8"/>
          <w:szCs w:val="8"/>
        </w:rPr>
      </w:pPr>
      <w:r w:rsidDel="00000000" w:rsidR="00000000" w:rsidRPr="00000000">
        <w:rPr>
          <w:rtl w:val="0"/>
        </w:rPr>
      </w:r>
    </w:p>
    <w:tbl>
      <w:tblPr>
        <w:tblStyle w:val="Table19"/>
        <w:tblW w:w="928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vAlign w:val="center"/>
          </w:tcPr>
          <w:p w:rsidR="00000000" w:rsidDel="00000000" w:rsidP="00000000" w:rsidRDefault="00000000" w:rsidRPr="00000000" w14:paraId="000001AA">
            <w:pPr>
              <w:spacing w:after="0" w:lineRule="auto"/>
              <w:jc w:val="center"/>
              <w:rPr>
                <w:b w:val="1"/>
                <w:sz w:val="16"/>
                <w:szCs w:val="16"/>
              </w:rPr>
            </w:pPr>
            <w:r w:rsidDel="00000000" w:rsidR="00000000" w:rsidRPr="00000000">
              <w:rPr>
                <w:b w:val="1"/>
                <w:sz w:val="16"/>
                <w:szCs w:val="16"/>
                <w:rtl w:val="0"/>
              </w:rPr>
              <w:t xml:space="preserve">ISO GUIDELINES</w:t>
            </w:r>
          </w:p>
        </w:tc>
        <w:tc>
          <w:tcPr>
            <w:vAlign w:val="center"/>
          </w:tcPr>
          <w:p w:rsidR="00000000" w:rsidDel="00000000" w:rsidP="00000000" w:rsidRDefault="00000000" w:rsidRPr="00000000" w14:paraId="000001AB">
            <w:pPr>
              <w:spacing w:after="0" w:lineRule="auto"/>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1AC">
            <w:pPr>
              <w:spacing w:after="0" w:lineRule="auto"/>
              <w:jc w:val="center"/>
              <w:rPr>
                <w:b w:val="1"/>
                <w:sz w:val="16"/>
                <w:szCs w:val="16"/>
              </w:rPr>
            </w:pPr>
            <w:r w:rsidDel="00000000" w:rsidR="00000000" w:rsidRPr="00000000">
              <w:rPr>
                <w:b w:val="1"/>
                <w:sz w:val="16"/>
                <w:szCs w:val="16"/>
                <w:rtl w:val="0"/>
              </w:rPr>
              <w:t xml:space="preserve">REFERENCES</w:t>
            </w:r>
          </w:p>
        </w:tc>
      </w:tr>
    </w:tbl>
    <w:p w:rsidR="00000000" w:rsidDel="00000000" w:rsidP="00000000" w:rsidRDefault="00000000" w:rsidRPr="00000000" w14:paraId="000001AD">
      <w:pPr>
        <w:spacing w:after="0" w:lineRule="auto"/>
        <w:rPr>
          <w:sz w:val="8"/>
          <w:szCs w:val="8"/>
        </w:rPr>
      </w:pPr>
      <w:r w:rsidDel="00000000" w:rsidR="00000000" w:rsidRPr="00000000">
        <w:rPr>
          <w:rtl w:val="0"/>
        </w:rPr>
      </w:r>
    </w:p>
    <w:tbl>
      <w:tblPr>
        <w:tblStyle w:val="Table20"/>
        <w:tblW w:w="9288.0" w:type="dxa"/>
        <w:jc w:val="center"/>
        <w:tblBorders>
          <w:top w:color="000000" w:space="0" w:sz="6" w:val="single"/>
          <w:left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tcBorders>
              <w:left w:color="000000" w:space="0" w:sz="0" w:val="nil"/>
              <w:bottom w:color="000000" w:space="0" w:sz="0" w:val="nil"/>
            </w:tcBorders>
          </w:tcPr>
          <w:p w:rsidR="00000000" w:rsidDel="00000000" w:rsidP="00000000" w:rsidRDefault="00000000" w:rsidRPr="00000000" w14:paraId="000001AE">
            <w:pPr>
              <w:spacing w:after="0" w:lineRule="auto"/>
              <w:jc w:val="center"/>
              <w:rPr>
                <w:b w:val="1"/>
              </w:rPr>
            </w:pPr>
            <w:r w:rsidDel="00000000" w:rsidR="00000000" w:rsidRPr="00000000">
              <w:rPr>
                <w:rtl w:val="0"/>
              </w:rPr>
            </w:r>
          </w:p>
        </w:tc>
        <w:tc>
          <w:tcPr/>
          <w:p w:rsidR="00000000" w:rsidDel="00000000" w:rsidP="00000000" w:rsidRDefault="00000000" w:rsidRPr="00000000" w14:paraId="000001AF">
            <w:pPr>
              <w:keepNext w:val="0"/>
              <w:keepLines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 and promptly deal with complaints relating to the health and safety of workers. </w:t>
            </w:r>
          </w:p>
          <w:p w:rsidR="00000000" w:rsidDel="00000000" w:rsidP="00000000" w:rsidRDefault="00000000" w:rsidRPr="00000000" w14:paraId="000001B0">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Consult with workers and MAKROSAFE HOLDINGS (PTY) LTD on issues related to occupational health and safety, and the occupational environment.</w:t>
            </w:r>
          </w:p>
          <w:p w:rsidR="00000000" w:rsidDel="00000000" w:rsidP="00000000" w:rsidRDefault="00000000" w:rsidRPr="00000000" w14:paraId="000001B1">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recommendations to MAKROSAFE HOLDINGS (PTY) LTD and workers for improving the occupational environment. </w:t>
            </w:r>
          </w:p>
          <w:p w:rsidR="00000000" w:rsidDel="00000000" w:rsidP="00000000" w:rsidRDefault="00000000" w:rsidRPr="00000000" w14:paraId="000001B2">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Advise MAKROSAFE HOLDINGS (PTY) LTD on programmes and policies required under the regulations for the workplace, and monitor their effectiveness. </w:t>
            </w:r>
          </w:p>
          <w:p w:rsidR="00000000" w:rsidDel="00000000" w:rsidP="00000000" w:rsidRDefault="00000000" w:rsidRPr="00000000" w14:paraId="000001B3">
            <w:pPr>
              <w:keepNext w:val="0"/>
              <w:keepLines w:val="0"/>
              <w:widowControl w:val="1"/>
              <w:numPr>
                <w:ilvl w:val="0"/>
                <w:numId w:val="5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Advise MAKROSAFE HOLDINGS (PTY) LTD on proposed changes to the workplace, including significant proposed changes to equipment and machinery, or the work processes that may affect the health or safety of workers.</w:t>
            </w:r>
          </w:p>
          <w:p w:rsidR="00000000" w:rsidDel="00000000" w:rsidP="00000000" w:rsidRDefault="00000000" w:rsidRPr="00000000" w14:paraId="000001B4">
            <w:pPr>
              <w:pStyle w:val="Heading3"/>
              <w:numPr>
                <w:ilvl w:val="2"/>
                <w:numId w:val="60"/>
              </w:numPr>
              <w:ind w:left="720" w:hanging="720"/>
              <w:rPr/>
            </w:pPr>
            <w:bookmarkStart w:colFirst="0" w:colLast="0" w:name="_heading=h.2jxsxqh" w:id="17"/>
            <w:bookmarkEnd w:id="17"/>
            <w:r w:rsidDel="00000000" w:rsidR="00000000" w:rsidRPr="00000000">
              <w:rPr>
                <w:rtl w:val="0"/>
              </w:rPr>
              <w:t xml:space="preserve">MEANINGFUL ENGAGEMENT IN PROTECTING THE WORKPLACE AGAINST COVID-19</w:t>
            </w:r>
          </w:p>
          <w:p w:rsidR="00000000" w:rsidDel="00000000" w:rsidP="00000000" w:rsidRDefault="00000000" w:rsidRPr="00000000" w14:paraId="000001B5">
            <w:pPr>
              <w:jc w:val="both"/>
              <w:rPr/>
            </w:pPr>
            <w:r w:rsidDel="00000000" w:rsidR="00000000" w:rsidRPr="00000000">
              <w:rPr>
                <w:rtl w:val="0"/>
              </w:rPr>
              <w:t xml:space="preserve">In order to ensure meaningful engagement between MAKROSAFE HOLDINGS (PTY) LTD and the Health and Safety Committee and SHE Representative(s), MAKROSAFE HOLDINGS (PTY) LTD will assist as follows:</w:t>
            </w:r>
          </w:p>
          <w:p w:rsidR="00000000" w:rsidDel="00000000" w:rsidP="00000000" w:rsidRDefault="00000000" w:rsidRPr="00000000" w14:paraId="000001B6">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there is a mechanism in place where workers can raise any concerns about the risk of COVID-19 exposure at the workplace to the Health and Safety Committee and SHE Representative(s).</w:t>
            </w:r>
          </w:p>
          <w:p w:rsidR="00000000" w:rsidDel="00000000" w:rsidP="00000000" w:rsidRDefault="00000000" w:rsidRPr="00000000" w14:paraId="000001B7">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Health and Safety Committee participate in a walk-through assessment of the work process(es) to identify potential areas of increased risk and priority action.</w:t>
            </w:r>
          </w:p>
          <w:p w:rsidR="00000000" w:rsidDel="00000000" w:rsidP="00000000" w:rsidRDefault="00000000" w:rsidRPr="00000000" w14:paraId="000001B8">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 Health and Safety Committee is involved in the development of control plans for different job tasks.</w:t>
            </w:r>
          </w:p>
          <w:p w:rsidR="00000000" w:rsidDel="00000000" w:rsidP="00000000" w:rsidRDefault="00000000" w:rsidRPr="00000000" w14:paraId="000001B9">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Involve the Health and Safety Committee in promoting approved social distancing measures.</w:t>
            </w:r>
          </w:p>
          <w:p w:rsidR="00000000" w:rsidDel="00000000" w:rsidP="00000000" w:rsidRDefault="00000000" w:rsidRPr="00000000" w14:paraId="000001BA">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the Health and Safety Committee provide feedback on the effectiveness of control measures implemented.</w:t>
            </w:r>
          </w:p>
          <w:p w:rsidR="00000000" w:rsidDel="00000000" w:rsidP="00000000" w:rsidRDefault="00000000" w:rsidRPr="00000000" w14:paraId="000001BB">
            <w:pPr>
              <w:jc w:val="both"/>
              <w:rPr/>
            </w:pPr>
            <w:r w:rsidDel="00000000" w:rsidR="00000000" w:rsidRPr="00000000">
              <w:rPr>
                <w:rtl w:val="0"/>
              </w:rPr>
              <w:t xml:space="preserve">The Health and Safety Committee must continue to meet regularly as required under the OHSA. Consider holding meetings remotely for some or all participants, through the use of teleconferencing or video conferencing, to encourage physical distancing.</w:t>
            </w:r>
          </w:p>
        </w:tc>
        <w:tc>
          <w:tcPr>
            <w:tcBorders>
              <w:bottom w:color="000000" w:space="0" w:sz="0" w:val="nil"/>
              <w:right w:color="000000" w:space="0" w:sz="0" w:val="nil"/>
            </w:tcBorders>
          </w:tcPr>
          <w:p w:rsidR="00000000" w:rsidDel="00000000" w:rsidP="00000000" w:rsidRDefault="00000000" w:rsidRPr="00000000" w14:paraId="000001BC">
            <w:pPr>
              <w:rPr>
                <w:b w:val="1"/>
              </w:rPr>
            </w:pPr>
            <w:r w:rsidDel="00000000" w:rsidR="00000000" w:rsidRPr="00000000">
              <w:rPr>
                <w:rtl w:val="0"/>
              </w:rPr>
            </w:r>
          </w:p>
        </w:tc>
      </w:tr>
    </w:tbl>
    <w:p w:rsidR="00000000" w:rsidDel="00000000" w:rsidP="00000000" w:rsidRDefault="00000000" w:rsidRPr="00000000" w14:paraId="000001BD">
      <w:pPr>
        <w:spacing w:after="0" w:lineRule="auto"/>
        <w:rPr>
          <w:sz w:val="8"/>
          <w:szCs w:val="8"/>
        </w:rPr>
      </w:pPr>
      <w:r w:rsidDel="00000000" w:rsidR="00000000" w:rsidRPr="00000000">
        <w:br w:type="page"/>
      </w:r>
      <w:r w:rsidDel="00000000" w:rsidR="00000000" w:rsidRPr="00000000">
        <w:rPr>
          <w:rtl w:val="0"/>
        </w:rPr>
      </w:r>
    </w:p>
    <w:tbl>
      <w:tblPr>
        <w:tblStyle w:val="Table21"/>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28"/>
        <w:gridCol w:w="1980"/>
        <w:gridCol w:w="1980"/>
        <w:tblGridChange w:id="0">
          <w:tblGrid>
            <w:gridCol w:w="5328"/>
            <w:gridCol w:w="1980"/>
            <w:gridCol w:w="1980"/>
          </w:tblGrid>
        </w:tblGridChange>
      </w:tblGrid>
      <w:tr>
        <w:tc>
          <w:tcPr/>
          <w:p w:rsidR="00000000" w:rsidDel="00000000" w:rsidP="00000000" w:rsidRDefault="00000000" w:rsidRPr="00000000" w14:paraId="000001BE">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right w:color="000000" w:space="0" w:sz="0" w:val="nil"/>
            </w:tcBorders>
          </w:tcPr>
          <w:p w:rsidR="00000000" w:rsidDel="00000000" w:rsidP="00000000" w:rsidRDefault="00000000" w:rsidRPr="00000000" w14:paraId="000001BF">
            <w:pPr>
              <w:spacing w:after="0" w:lineRule="auto"/>
              <w:jc w:val="right"/>
              <w:rPr>
                <w:sz w:val="16"/>
                <w:szCs w:val="16"/>
              </w:rPr>
            </w:pPr>
            <w:r w:rsidDel="00000000" w:rsidR="00000000" w:rsidRPr="00000000">
              <w:rPr>
                <w:sz w:val="16"/>
                <w:szCs w:val="16"/>
                <w:rtl w:val="0"/>
              </w:rPr>
              <w:t xml:space="preserve">Doc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1C0">
            <w:pPr>
              <w:spacing w:after="0" w:lineRule="auto"/>
              <w:rPr>
                <w:sz w:val="16"/>
                <w:szCs w:val="16"/>
              </w:rPr>
            </w:pPr>
            <w:r w:rsidDel="00000000" w:rsidR="00000000" w:rsidRPr="00000000">
              <w:rPr>
                <w:sz w:val="16"/>
                <w:szCs w:val="16"/>
                <w:rtl w:val="0"/>
              </w:rPr>
              <w:t xml:space="preserve">MSHQMS002</w:t>
            </w:r>
          </w:p>
        </w:tc>
      </w:tr>
      <w:tr>
        <w:trPr>
          <w:trHeight w:val="20" w:hRule="atLeast"/>
        </w:trPr>
        <w:tc>
          <w:tcPr>
            <w:vMerge w:val="restart"/>
            <w:vAlign w:val="center"/>
          </w:tcPr>
          <w:p w:rsidR="00000000" w:rsidDel="00000000" w:rsidP="00000000" w:rsidRDefault="00000000" w:rsidRPr="00000000" w14:paraId="000001C1">
            <w:pPr>
              <w:spacing w:after="0" w:lineRule="auto"/>
              <w:jc w:val="center"/>
              <w:rPr>
                <w:b w:val="1"/>
              </w:rPr>
            </w:pPr>
            <w:r w:rsidDel="00000000" w:rsidR="00000000" w:rsidRPr="00000000">
              <w:rPr>
                <w:b w:val="1"/>
                <w:rtl w:val="0"/>
              </w:rPr>
              <w:t xml:space="preserve">COVID-19 POLICY</w:t>
            </w:r>
          </w:p>
        </w:tc>
        <w:tc>
          <w:tcPr>
            <w:tcBorders>
              <w:right w:color="000000" w:space="0" w:sz="0" w:val="nil"/>
            </w:tcBorders>
          </w:tcPr>
          <w:p w:rsidR="00000000" w:rsidDel="00000000" w:rsidP="00000000" w:rsidRDefault="00000000" w:rsidRPr="00000000" w14:paraId="000001C2">
            <w:pPr>
              <w:spacing w:after="0" w:lineRule="auto"/>
              <w:jc w:val="right"/>
              <w:rPr>
                <w:sz w:val="16"/>
                <w:szCs w:val="16"/>
              </w:rPr>
            </w:pPr>
            <w:r w:rsidDel="00000000" w:rsidR="00000000" w:rsidRPr="00000000">
              <w:rPr>
                <w:sz w:val="16"/>
                <w:szCs w:val="16"/>
                <w:rtl w:val="0"/>
              </w:rPr>
              <w:t xml:space="preserve">Rev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1C3">
            <w:pPr>
              <w:spacing w:after="0" w:lineRule="auto"/>
              <w:rPr>
                <w:sz w:val="16"/>
                <w:szCs w:val="16"/>
              </w:rPr>
            </w:pPr>
            <w:r w:rsidDel="00000000" w:rsidR="00000000" w:rsidRPr="00000000">
              <w:rPr>
                <w:sz w:val="16"/>
                <w:szCs w:val="16"/>
                <w:rtl w:val="0"/>
              </w:rPr>
              <w:t xml:space="preserve">001</w:t>
            </w:r>
          </w:p>
        </w:tc>
      </w:tr>
      <w:tr>
        <w:trPr>
          <w:trHeight w:val="20" w:hRule="atLeast"/>
        </w:trPr>
        <w:tc>
          <w:tcPr>
            <w:vMerge w:val="continue"/>
            <w:vAlign w:val="center"/>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right w:color="000000" w:space="0" w:sz="0" w:val="nil"/>
            </w:tcBorders>
          </w:tcPr>
          <w:p w:rsidR="00000000" w:rsidDel="00000000" w:rsidP="00000000" w:rsidRDefault="00000000" w:rsidRPr="00000000" w14:paraId="000001C5">
            <w:pPr>
              <w:spacing w:after="0" w:lineRule="auto"/>
              <w:jc w:val="right"/>
              <w:rPr>
                <w:sz w:val="16"/>
                <w:szCs w:val="16"/>
              </w:rPr>
            </w:pPr>
            <w:r w:rsidDel="00000000" w:rsidR="00000000" w:rsidRPr="00000000">
              <w:rPr>
                <w:sz w:val="16"/>
                <w:szCs w:val="16"/>
                <w:rtl w:val="0"/>
              </w:rPr>
              <w:t xml:space="preserve">Page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1C6">
            <w:pPr>
              <w:spacing w:after="0" w:lineRule="auto"/>
              <w:rPr>
                <w:sz w:val="16"/>
                <w:szCs w:val="16"/>
              </w:rPr>
            </w:pPr>
            <w:r w:rsidDel="00000000" w:rsidR="00000000" w:rsidRPr="00000000">
              <w:rPr>
                <w:sz w:val="16"/>
                <w:szCs w:val="16"/>
                <w:rtl w:val="0"/>
              </w:rPr>
              <w:t xml:space="preserve">Page 5 of 18</w:t>
            </w:r>
          </w:p>
        </w:tc>
      </w:tr>
      <w:tr>
        <w:tc>
          <w:tcPr>
            <w:vMerge w:val="continue"/>
            <w:vAlign w:val="center"/>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1C8">
            <w:pPr>
              <w:spacing w:after="0" w:lineRule="auto"/>
              <w:jc w:val="center"/>
              <w:rPr>
                <w:sz w:val="16"/>
                <w:szCs w:val="16"/>
              </w:rPr>
            </w:pPr>
            <w:r w:rsidDel="00000000" w:rsidR="00000000" w:rsidRPr="00000000">
              <w:rPr>
                <w:sz w:val="16"/>
                <w:szCs w:val="16"/>
                <w:rtl w:val="0"/>
              </w:rPr>
              <w:t xml:space="preserve">Date Compiled: 04/2020</w:t>
            </w:r>
          </w:p>
        </w:tc>
        <w:tc>
          <w:tcPr/>
          <w:p w:rsidR="00000000" w:rsidDel="00000000" w:rsidP="00000000" w:rsidRDefault="00000000" w:rsidRPr="00000000" w14:paraId="000001C9">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1CA">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1CB">
      <w:pPr>
        <w:spacing w:after="0" w:lineRule="auto"/>
        <w:rPr>
          <w:sz w:val="8"/>
          <w:szCs w:val="8"/>
        </w:rPr>
      </w:pPr>
      <w:r w:rsidDel="00000000" w:rsidR="00000000" w:rsidRPr="00000000">
        <w:rPr>
          <w:rtl w:val="0"/>
        </w:rPr>
      </w:r>
    </w:p>
    <w:tbl>
      <w:tblPr>
        <w:tblStyle w:val="Table22"/>
        <w:tblW w:w="928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vAlign w:val="center"/>
          </w:tcPr>
          <w:p w:rsidR="00000000" w:rsidDel="00000000" w:rsidP="00000000" w:rsidRDefault="00000000" w:rsidRPr="00000000" w14:paraId="000001CC">
            <w:pPr>
              <w:spacing w:after="0" w:lineRule="auto"/>
              <w:jc w:val="center"/>
              <w:rPr>
                <w:b w:val="1"/>
                <w:sz w:val="16"/>
                <w:szCs w:val="16"/>
              </w:rPr>
            </w:pPr>
            <w:r w:rsidDel="00000000" w:rsidR="00000000" w:rsidRPr="00000000">
              <w:rPr>
                <w:b w:val="1"/>
                <w:sz w:val="16"/>
                <w:szCs w:val="16"/>
                <w:rtl w:val="0"/>
              </w:rPr>
              <w:t xml:space="preserve">ISO GUIDELINES</w:t>
            </w:r>
          </w:p>
        </w:tc>
        <w:tc>
          <w:tcPr>
            <w:vAlign w:val="center"/>
          </w:tcPr>
          <w:p w:rsidR="00000000" w:rsidDel="00000000" w:rsidP="00000000" w:rsidRDefault="00000000" w:rsidRPr="00000000" w14:paraId="000001CD">
            <w:pPr>
              <w:spacing w:after="0" w:lineRule="auto"/>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1CE">
            <w:pPr>
              <w:spacing w:after="0" w:lineRule="auto"/>
              <w:jc w:val="center"/>
              <w:rPr>
                <w:b w:val="1"/>
                <w:sz w:val="16"/>
                <w:szCs w:val="16"/>
              </w:rPr>
            </w:pPr>
            <w:r w:rsidDel="00000000" w:rsidR="00000000" w:rsidRPr="00000000">
              <w:rPr>
                <w:b w:val="1"/>
                <w:sz w:val="16"/>
                <w:szCs w:val="16"/>
                <w:rtl w:val="0"/>
              </w:rPr>
              <w:t xml:space="preserve">REFERENCES</w:t>
            </w:r>
          </w:p>
        </w:tc>
      </w:tr>
    </w:tbl>
    <w:p w:rsidR="00000000" w:rsidDel="00000000" w:rsidP="00000000" w:rsidRDefault="00000000" w:rsidRPr="00000000" w14:paraId="000001CF">
      <w:pPr>
        <w:spacing w:after="0" w:lineRule="auto"/>
        <w:rPr>
          <w:sz w:val="8"/>
          <w:szCs w:val="8"/>
        </w:rPr>
      </w:pPr>
      <w:r w:rsidDel="00000000" w:rsidR="00000000" w:rsidRPr="00000000">
        <w:rPr>
          <w:rtl w:val="0"/>
        </w:rPr>
      </w:r>
    </w:p>
    <w:tbl>
      <w:tblPr>
        <w:tblStyle w:val="Table23"/>
        <w:tblW w:w="9288.0" w:type="dxa"/>
        <w:jc w:val="center"/>
        <w:tblBorders>
          <w:top w:color="000000" w:space="0" w:sz="6" w:val="single"/>
          <w:left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tcBorders>
              <w:left w:color="000000" w:space="0" w:sz="0" w:val="nil"/>
              <w:bottom w:color="000000" w:space="0" w:sz="0" w:val="nil"/>
            </w:tcBorders>
          </w:tcPr>
          <w:p w:rsidR="00000000" w:rsidDel="00000000" w:rsidP="00000000" w:rsidRDefault="00000000" w:rsidRPr="00000000" w14:paraId="000001D0">
            <w:pPr>
              <w:spacing w:after="0" w:lineRule="auto"/>
              <w:jc w:val="center"/>
              <w:rPr>
                <w:b w:val="1"/>
              </w:rPr>
            </w:pPr>
            <w:r w:rsidDel="00000000" w:rsidR="00000000" w:rsidRPr="00000000">
              <w:rPr>
                <w:rtl w:val="0"/>
              </w:rPr>
            </w:r>
          </w:p>
        </w:tc>
        <w:tc>
          <w:tcPr/>
          <w:p w:rsidR="00000000" w:rsidDel="00000000" w:rsidP="00000000" w:rsidRDefault="00000000" w:rsidRPr="00000000" w14:paraId="000001D1">
            <w:pPr>
              <w:pStyle w:val="Heading2"/>
              <w:numPr>
                <w:ilvl w:val="1"/>
                <w:numId w:val="60"/>
              </w:numPr>
              <w:ind w:left="576" w:hanging="576"/>
              <w:rPr/>
            </w:pPr>
            <w:bookmarkStart w:colFirst="0" w:colLast="0" w:name="_heading=h.z337ya" w:id="18"/>
            <w:bookmarkEnd w:id="18"/>
            <w:r w:rsidDel="00000000" w:rsidR="00000000" w:rsidRPr="00000000">
              <w:rPr>
                <w:rtl w:val="0"/>
              </w:rPr>
              <w:t xml:space="preserve">CONTROLLING EXPOSURE</w:t>
            </w:r>
          </w:p>
          <w:p w:rsidR="00000000" w:rsidDel="00000000" w:rsidP="00000000" w:rsidRDefault="00000000" w:rsidRPr="00000000" w14:paraId="000001D2">
            <w:pPr>
              <w:rPr/>
            </w:pPr>
            <w:r w:rsidDel="00000000" w:rsidR="00000000" w:rsidRPr="00000000">
              <w:rPr>
                <w:rtl w:val="0"/>
              </w:rPr>
              <w:t xml:space="preserve">MAKROSAFE HOLDINGS (PTY) LTD will implement procedures to minimise or eliminate the risk of exposure to biological agents, such as COVID-19 as follows:</w:t>
            </w:r>
          </w:p>
          <w:p w:rsidR="00000000" w:rsidDel="00000000" w:rsidP="00000000" w:rsidRDefault="00000000" w:rsidRPr="00000000" w14:paraId="000001D3">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provision for procedures to eliminate or minimise the risk of exposure.</w:t>
            </w:r>
          </w:p>
          <w:p w:rsidR="00000000" w:rsidDel="00000000" w:rsidP="00000000" w:rsidRDefault="00000000" w:rsidRPr="00000000" w14:paraId="000001D4">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Communicate precautions to workers.</w:t>
            </w:r>
          </w:p>
          <w:p w:rsidR="00000000" w:rsidDel="00000000" w:rsidP="00000000" w:rsidRDefault="00000000" w:rsidRPr="00000000" w14:paraId="000001D5">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 supervisors and workers to follow the precautions.</w:t>
            </w:r>
          </w:p>
          <w:p w:rsidR="00000000" w:rsidDel="00000000" w:rsidP="00000000" w:rsidRDefault="00000000" w:rsidRPr="00000000" w14:paraId="000001D6">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Undertake regular inspections of the workplace.</w:t>
            </w:r>
          </w:p>
          <w:p w:rsidR="00000000" w:rsidDel="00000000" w:rsidP="00000000" w:rsidRDefault="00000000" w:rsidRPr="00000000" w14:paraId="000001D7">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Remedy unsafe or harmful conditions without delay.</w:t>
            </w:r>
          </w:p>
          <w:p w:rsidR="00000000" w:rsidDel="00000000" w:rsidP="00000000" w:rsidRDefault="00000000" w:rsidRPr="00000000" w14:paraId="000001D8">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physical distancing wherever possible, specifically with respect to potential COVID-19 exposures.</w:t>
            </w:r>
          </w:p>
          <w:p w:rsidR="00000000" w:rsidDel="00000000" w:rsidP="00000000" w:rsidRDefault="00000000" w:rsidRPr="00000000" w14:paraId="000001D9">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work procedures to ensure appropriate distancing.</w:t>
            </w:r>
          </w:p>
          <w:p w:rsidR="00000000" w:rsidDel="00000000" w:rsidP="00000000" w:rsidRDefault="00000000" w:rsidRPr="00000000" w14:paraId="000001DA">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potential means of transmission on surfaces.</w:t>
            </w:r>
          </w:p>
          <w:p w:rsidR="00000000" w:rsidDel="00000000" w:rsidP="00000000" w:rsidRDefault="00000000" w:rsidRPr="00000000" w14:paraId="000001DB">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Minimise worker contact with those surfaces.</w:t>
            </w:r>
          </w:p>
          <w:p w:rsidR="00000000" w:rsidDel="00000000" w:rsidP="00000000" w:rsidRDefault="00000000" w:rsidRPr="00000000" w14:paraId="000001DC">
            <w:pPr>
              <w:pStyle w:val="Heading3"/>
              <w:numPr>
                <w:ilvl w:val="2"/>
                <w:numId w:val="60"/>
              </w:numPr>
              <w:ind w:left="720" w:hanging="720"/>
              <w:rPr/>
            </w:pPr>
            <w:bookmarkStart w:colFirst="0" w:colLast="0" w:name="_heading=h.3j2qqm3" w:id="19"/>
            <w:bookmarkEnd w:id="19"/>
            <w:r w:rsidDel="00000000" w:rsidR="00000000" w:rsidRPr="00000000">
              <w:rPr>
                <w:rtl w:val="0"/>
              </w:rPr>
              <w:t xml:space="preserve">WORKING AT MORE THAN ONE WORK LOCATION</w:t>
            </w:r>
          </w:p>
          <w:p w:rsidR="00000000" w:rsidDel="00000000" w:rsidP="00000000" w:rsidRDefault="00000000" w:rsidRPr="00000000" w14:paraId="000001DD">
            <w:pPr>
              <w:spacing w:after="0" w:lineRule="auto"/>
              <w:jc w:val="both"/>
              <w:rPr/>
            </w:pPr>
            <w:r w:rsidDel="00000000" w:rsidR="00000000" w:rsidRPr="00000000">
              <w:rPr>
                <w:rtl w:val="0"/>
              </w:rPr>
              <w:t xml:space="preserve">MAKROSAFE HOLDINGS (PTY) LTD undertakes to control potential risk relating to working in more than one location as follows:</w:t>
            </w:r>
          </w:p>
          <w:p w:rsidR="00000000" w:rsidDel="00000000" w:rsidP="00000000" w:rsidRDefault="00000000" w:rsidRPr="00000000" w14:paraId="000001DE">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 measures aimed at preventing workers from comingling at multiple work locations, for example changes to shift scheduling to minimise worker contact.</w:t>
            </w:r>
            <w:r w:rsidDel="00000000" w:rsidR="00000000" w:rsidRPr="00000000">
              <w:rPr>
                <w:rtl w:val="0"/>
              </w:rPr>
            </w:r>
          </w:p>
          <w:p w:rsidR="00000000" w:rsidDel="00000000" w:rsidP="00000000" w:rsidRDefault="00000000" w:rsidRPr="00000000" w14:paraId="000001DF">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Implementing enhanced and rigorous cleaning and hygiene practices in lunch rooms and </w:t>
            </w:r>
            <w:r w:rsidDel="00000000" w:rsidR="00000000" w:rsidRPr="00000000">
              <w:rPr>
                <w:rtl w:val="0"/>
              </w:rPr>
              <w:t xml:space="preserve">washrooms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eliminate/minimise potential risk where practicable.</w:t>
            </w:r>
          </w:p>
          <w:p w:rsidR="00000000" w:rsidDel="00000000" w:rsidP="00000000" w:rsidRDefault="00000000" w:rsidRPr="00000000" w14:paraId="000001E0">
            <w:pPr>
              <w:pStyle w:val="Heading3"/>
              <w:numPr>
                <w:ilvl w:val="2"/>
                <w:numId w:val="60"/>
              </w:numPr>
              <w:ind w:left="720" w:hanging="720"/>
              <w:rPr/>
            </w:pPr>
            <w:bookmarkStart w:colFirst="0" w:colLast="0" w:name="_heading=h.1y810tw" w:id="20"/>
            <w:bookmarkEnd w:id="20"/>
            <w:r w:rsidDel="00000000" w:rsidR="00000000" w:rsidRPr="00000000">
              <w:rPr>
                <w:rtl w:val="0"/>
              </w:rPr>
              <w:t xml:space="preserve">IMPLEMENTING EXPOSURE CONTROLS</w:t>
            </w:r>
          </w:p>
          <w:p w:rsidR="00000000" w:rsidDel="00000000" w:rsidP="00000000" w:rsidRDefault="00000000" w:rsidRPr="00000000" w14:paraId="000001E1">
            <w:pPr>
              <w:jc w:val="both"/>
              <w:rPr/>
            </w:pPr>
            <w:r w:rsidDel="00000000" w:rsidR="00000000" w:rsidRPr="00000000">
              <w:rPr>
                <w:rtl w:val="0"/>
              </w:rPr>
              <w:t xml:space="preserve">MAKROSAFE HOLDINGS (PTY) LTD is committed to implement control measures in the workplace to prevent exposure to COVID-19. When selecting a safeguard or a combination of safeguards, MAKROSAFE HOLDINGS (PTY) LTD will start at the top of the hierarchy of controls below to control the hazards.</w:t>
            </w:r>
          </w:p>
          <w:p w:rsidR="00000000" w:rsidDel="00000000" w:rsidP="00000000" w:rsidRDefault="00000000" w:rsidRPr="00000000" w14:paraId="000001E2">
            <w:pPr>
              <w:jc w:val="both"/>
              <w:rPr/>
            </w:pPr>
            <w:r w:rsidDel="00000000" w:rsidR="00000000" w:rsidRPr="00000000">
              <w:rPr>
                <w:rtl w:val="0"/>
              </w:rPr>
              <w:t xml:space="preserve">A less effective safeguard will only be chosen when more effective solutions are impracticable.</w:t>
            </w:r>
          </w:p>
          <w:p w:rsidR="00000000" w:rsidDel="00000000" w:rsidP="00000000" w:rsidRDefault="00000000" w:rsidRPr="00000000" w14:paraId="000001E3">
            <w:pPr>
              <w:jc w:val="both"/>
              <w:rPr/>
            </w:pPr>
            <w:r w:rsidDel="00000000" w:rsidR="00000000" w:rsidRPr="00000000">
              <w:rPr>
                <w:rtl w:val="0"/>
              </w:rPr>
              <w:t xml:space="preserve">Controls will be developed in consultation with the Health and Safety Committee or SHE Representative and will be monitored continuously in order to ensure that the best level of protection to workers is provided by the controls.</w:t>
            </w:r>
          </w:p>
        </w:tc>
        <w:tc>
          <w:tcPr>
            <w:tcBorders>
              <w:bottom w:color="000000" w:space="0" w:sz="0" w:val="nil"/>
              <w:right w:color="000000" w:space="0" w:sz="0" w:val="nil"/>
            </w:tcBorders>
          </w:tcPr>
          <w:p w:rsidR="00000000" w:rsidDel="00000000" w:rsidP="00000000" w:rsidRDefault="00000000" w:rsidRPr="00000000" w14:paraId="000001E4">
            <w:pPr>
              <w:rPr>
                <w:b w:val="1"/>
              </w:rPr>
            </w:pPr>
            <w:r w:rsidDel="00000000" w:rsidR="00000000" w:rsidRPr="00000000">
              <w:rPr>
                <w:rtl w:val="0"/>
              </w:rPr>
            </w:r>
          </w:p>
        </w:tc>
      </w:tr>
    </w:tbl>
    <w:p w:rsidR="00000000" w:rsidDel="00000000" w:rsidP="00000000" w:rsidRDefault="00000000" w:rsidRPr="00000000" w14:paraId="000001E5">
      <w:pPr>
        <w:spacing w:after="0" w:lineRule="auto"/>
        <w:rPr>
          <w:sz w:val="8"/>
          <w:szCs w:val="8"/>
        </w:rPr>
      </w:pPr>
      <w:r w:rsidDel="00000000" w:rsidR="00000000" w:rsidRPr="00000000">
        <w:br w:type="page"/>
      </w:r>
      <w:r w:rsidDel="00000000" w:rsidR="00000000" w:rsidRPr="00000000">
        <w:rPr>
          <w:rtl w:val="0"/>
        </w:rPr>
      </w:r>
    </w:p>
    <w:tbl>
      <w:tblPr>
        <w:tblStyle w:val="Table24"/>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28"/>
        <w:gridCol w:w="1980"/>
        <w:gridCol w:w="1980"/>
        <w:tblGridChange w:id="0">
          <w:tblGrid>
            <w:gridCol w:w="5328"/>
            <w:gridCol w:w="1980"/>
            <w:gridCol w:w="1980"/>
          </w:tblGrid>
        </w:tblGridChange>
      </w:tblGrid>
      <w:tr>
        <w:tc>
          <w:tcPr/>
          <w:p w:rsidR="00000000" w:rsidDel="00000000" w:rsidP="00000000" w:rsidRDefault="00000000" w:rsidRPr="00000000" w14:paraId="000001E6">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right w:color="000000" w:space="0" w:sz="0" w:val="nil"/>
            </w:tcBorders>
          </w:tcPr>
          <w:p w:rsidR="00000000" w:rsidDel="00000000" w:rsidP="00000000" w:rsidRDefault="00000000" w:rsidRPr="00000000" w14:paraId="000001E7">
            <w:pPr>
              <w:spacing w:after="0" w:lineRule="auto"/>
              <w:jc w:val="right"/>
              <w:rPr>
                <w:sz w:val="16"/>
                <w:szCs w:val="16"/>
              </w:rPr>
            </w:pPr>
            <w:r w:rsidDel="00000000" w:rsidR="00000000" w:rsidRPr="00000000">
              <w:rPr>
                <w:sz w:val="16"/>
                <w:szCs w:val="16"/>
                <w:rtl w:val="0"/>
              </w:rPr>
              <w:t xml:space="preserve">Doc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1E8">
            <w:pPr>
              <w:spacing w:after="0" w:lineRule="auto"/>
              <w:rPr>
                <w:sz w:val="16"/>
                <w:szCs w:val="16"/>
              </w:rPr>
            </w:pPr>
            <w:r w:rsidDel="00000000" w:rsidR="00000000" w:rsidRPr="00000000">
              <w:rPr>
                <w:sz w:val="16"/>
                <w:szCs w:val="16"/>
                <w:rtl w:val="0"/>
              </w:rPr>
              <w:t xml:space="preserve">MSHQMS002</w:t>
            </w:r>
          </w:p>
        </w:tc>
      </w:tr>
      <w:tr>
        <w:trPr>
          <w:trHeight w:val="20" w:hRule="atLeast"/>
        </w:trPr>
        <w:tc>
          <w:tcPr>
            <w:vMerge w:val="restart"/>
            <w:vAlign w:val="center"/>
          </w:tcPr>
          <w:p w:rsidR="00000000" w:rsidDel="00000000" w:rsidP="00000000" w:rsidRDefault="00000000" w:rsidRPr="00000000" w14:paraId="000001E9">
            <w:pPr>
              <w:spacing w:after="0" w:lineRule="auto"/>
              <w:jc w:val="center"/>
              <w:rPr>
                <w:b w:val="1"/>
              </w:rPr>
            </w:pPr>
            <w:r w:rsidDel="00000000" w:rsidR="00000000" w:rsidRPr="00000000">
              <w:rPr>
                <w:b w:val="1"/>
                <w:rtl w:val="0"/>
              </w:rPr>
              <w:t xml:space="preserve">COVID-19 POLICY</w:t>
            </w:r>
          </w:p>
        </w:tc>
        <w:tc>
          <w:tcPr>
            <w:tcBorders>
              <w:right w:color="000000" w:space="0" w:sz="0" w:val="nil"/>
            </w:tcBorders>
          </w:tcPr>
          <w:p w:rsidR="00000000" w:rsidDel="00000000" w:rsidP="00000000" w:rsidRDefault="00000000" w:rsidRPr="00000000" w14:paraId="000001EA">
            <w:pPr>
              <w:spacing w:after="0" w:lineRule="auto"/>
              <w:jc w:val="right"/>
              <w:rPr>
                <w:sz w:val="16"/>
                <w:szCs w:val="16"/>
              </w:rPr>
            </w:pPr>
            <w:r w:rsidDel="00000000" w:rsidR="00000000" w:rsidRPr="00000000">
              <w:rPr>
                <w:sz w:val="16"/>
                <w:szCs w:val="16"/>
                <w:rtl w:val="0"/>
              </w:rPr>
              <w:t xml:space="preserve">Rev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1EB">
            <w:pPr>
              <w:spacing w:after="0" w:lineRule="auto"/>
              <w:rPr>
                <w:sz w:val="16"/>
                <w:szCs w:val="16"/>
              </w:rPr>
            </w:pPr>
            <w:r w:rsidDel="00000000" w:rsidR="00000000" w:rsidRPr="00000000">
              <w:rPr>
                <w:sz w:val="16"/>
                <w:szCs w:val="16"/>
                <w:rtl w:val="0"/>
              </w:rPr>
              <w:t xml:space="preserve">001</w:t>
            </w:r>
          </w:p>
        </w:tc>
      </w:tr>
      <w:tr>
        <w:trPr>
          <w:trHeight w:val="20" w:hRule="atLeast"/>
        </w:trPr>
        <w:tc>
          <w:tcPr>
            <w:vMerge w:val="continue"/>
            <w:vAlign w:val="center"/>
          </w:tcPr>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right w:color="000000" w:space="0" w:sz="0" w:val="nil"/>
            </w:tcBorders>
          </w:tcPr>
          <w:p w:rsidR="00000000" w:rsidDel="00000000" w:rsidP="00000000" w:rsidRDefault="00000000" w:rsidRPr="00000000" w14:paraId="000001ED">
            <w:pPr>
              <w:spacing w:after="0" w:lineRule="auto"/>
              <w:jc w:val="right"/>
              <w:rPr>
                <w:sz w:val="16"/>
                <w:szCs w:val="16"/>
              </w:rPr>
            </w:pPr>
            <w:r w:rsidDel="00000000" w:rsidR="00000000" w:rsidRPr="00000000">
              <w:rPr>
                <w:sz w:val="16"/>
                <w:szCs w:val="16"/>
                <w:rtl w:val="0"/>
              </w:rPr>
              <w:t xml:space="preserve">Page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1EE">
            <w:pPr>
              <w:spacing w:after="0" w:lineRule="auto"/>
              <w:rPr>
                <w:sz w:val="16"/>
                <w:szCs w:val="16"/>
              </w:rPr>
            </w:pPr>
            <w:r w:rsidDel="00000000" w:rsidR="00000000" w:rsidRPr="00000000">
              <w:rPr>
                <w:sz w:val="16"/>
                <w:szCs w:val="16"/>
                <w:rtl w:val="0"/>
              </w:rPr>
              <w:t xml:space="preserve">Page 6 of 18</w:t>
            </w:r>
          </w:p>
        </w:tc>
      </w:tr>
      <w:tr>
        <w:tc>
          <w:tcPr>
            <w:vMerge w:val="continue"/>
            <w:vAlign w:val="center"/>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1F0">
            <w:pPr>
              <w:spacing w:after="0" w:lineRule="auto"/>
              <w:jc w:val="center"/>
              <w:rPr>
                <w:sz w:val="16"/>
                <w:szCs w:val="16"/>
              </w:rPr>
            </w:pPr>
            <w:r w:rsidDel="00000000" w:rsidR="00000000" w:rsidRPr="00000000">
              <w:rPr>
                <w:sz w:val="16"/>
                <w:szCs w:val="16"/>
                <w:rtl w:val="0"/>
              </w:rPr>
              <w:t xml:space="preserve">Date Compiled: 04/2020</w:t>
            </w:r>
          </w:p>
        </w:tc>
        <w:tc>
          <w:tcPr/>
          <w:p w:rsidR="00000000" w:rsidDel="00000000" w:rsidP="00000000" w:rsidRDefault="00000000" w:rsidRPr="00000000" w14:paraId="000001F1">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1F2">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1F3">
      <w:pPr>
        <w:spacing w:after="0" w:lineRule="auto"/>
        <w:rPr>
          <w:sz w:val="8"/>
          <w:szCs w:val="8"/>
        </w:rPr>
      </w:pPr>
      <w:r w:rsidDel="00000000" w:rsidR="00000000" w:rsidRPr="00000000">
        <w:rPr>
          <w:rtl w:val="0"/>
        </w:rPr>
      </w:r>
    </w:p>
    <w:tbl>
      <w:tblPr>
        <w:tblStyle w:val="Table25"/>
        <w:tblW w:w="928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vAlign w:val="center"/>
          </w:tcPr>
          <w:p w:rsidR="00000000" w:rsidDel="00000000" w:rsidP="00000000" w:rsidRDefault="00000000" w:rsidRPr="00000000" w14:paraId="000001F4">
            <w:pPr>
              <w:spacing w:after="0" w:lineRule="auto"/>
              <w:jc w:val="center"/>
              <w:rPr>
                <w:b w:val="1"/>
                <w:sz w:val="16"/>
                <w:szCs w:val="16"/>
              </w:rPr>
            </w:pPr>
            <w:r w:rsidDel="00000000" w:rsidR="00000000" w:rsidRPr="00000000">
              <w:rPr>
                <w:b w:val="1"/>
                <w:sz w:val="16"/>
                <w:szCs w:val="16"/>
                <w:rtl w:val="0"/>
              </w:rPr>
              <w:t xml:space="preserve">ISO GUIDELINES</w:t>
            </w:r>
          </w:p>
        </w:tc>
        <w:tc>
          <w:tcPr>
            <w:vAlign w:val="center"/>
          </w:tcPr>
          <w:p w:rsidR="00000000" w:rsidDel="00000000" w:rsidP="00000000" w:rsidRDefault="00000000" w:rsidRPr="00000000" w14:paraId="000001F5">
            <w:pPr>
              <w:spacing w:after="0" w:lineRule="auto"/>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1F6">
            <w:pPr>
              <w:spacing w:after="0" w:lineRule="auto"/>
              <w:jc w:val="center"/>
              <w:rPr>
                <w:b w:val="1"/>
                <w:sz w:val="16"/>
                <w:szCs w:val="16"/>
              </w:rPr>
            </w:pPr>
            <w:r w:rsidDel="00000000" w:rsidR="00000000" w:rsidRPr="00000000">
              <w:rPr>
                <w:b w:val="1"/>
                <w:sz w:val="16"/>
                <w:szCs w:val="16"/>
                <w:rtl w:val="0"/>
              </w:rPr>
              <w:t xml:space="preserve">REFERENCES</w:t>
            </w:r>
          </w:p>
        </w:tc>
      </w:tr>
    </w:tbl>
    <w:p w:rsidR="00000000" w:rsidDel="00000000" w:rsidP="00000000" w:rsidRDefault="00000000" w:rsidRPr="00000000" w14:paraId="000001F7">
      <w:pPr>
        <w:spacing w:after="0" w:lineRule="auto"/>
        <w:rPr>
          <w:sz w:val="8"/>
          <w:szCs w:val="8"/>
        </w:rPr>
      </w:pPr>
      <w:r w:rsidDel="00000000" w:rsidR="00000000" w:rsidRPr="00000000">
        <w:rPr>
          <w:rtl w:val="0"/>
        </w:rPr>
      </w:r>
    </w:p>
    <w:tbl>
      <w:tblPr>
        <w:tblStyle w:val="Table26"/>
        <w:tblW w:w="9288.0" w:type="dxa"/>
        <w:jc w:val="center"/>
        <w:tblBorders>
          <w:top w:color="000000" w:space="0" w:sz="6" w:val="single"/>
          <w:left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tcBorders>
              <w:left w:color="000000" w:space="0" w:sz="0" w:val="nil"/>
              <w:bottom w:color="000000" w:space="0" w:sz="0" w:val="nil"/>
            </w:tcBorders>
          </w:tcPr>
          <w:p w:rsidR="00000000" w:rsidDel="00000000" w:rsidP="00000000" w:rsidRDefault="00000000" w:rsidRPr="00000000" w14:paraId="000001F8">
            <w:pPr>
              <w:spacing w:after="0" w:lineRule="auto"/>
              <w:jc w:val="center"/>
              <w:rPr>
                <w:b w:val="1"/>
              </w:rPr>
            </w:pPr>
            <w:r w:rsidDel="00000000" w:rsidR="00000000" w:rsidRPr="00000000">
              <w:rPr>
                <w:rtl w:val="0"/>
              </w:rPr>
            </w:r>
          </w:p>
        </w:tc>
        <w:tc>
          <w:tcPr/>
          <w:p w:rsidR="00000000" w:rsidDel="00000000" w:rsidP="00000000" w:rsidRDefault="00000000" w:rsidRPr="00000000" w14:paraId="000001F9">
            <w:pPr>
              <w:pStyle w:val="Heading3"/>
              <w:numPr>
                <w:ilvl w:val="2"/>
                <w:numId w:val="60"/>
              </w:numPr>
              <w:ind w:left="720" w:hanging="720"/>
              <w:rPr/>
            </w:pPr>
            <w:bookmarkStart w:colFirst="0" w:colLast="0" w:name="_heading=h.4i7ojhp" w:id="21"/>
            <w:bookmarkEnd w:id="21"/>
            <w:r w:rsidDel="00000000" w:rsidR="00000000" w:rsidRPr="00000000">
              <w:rPr>
                <w:rtl w:val="0"/>
              </w:rPr>
              <w:t xml:space="preserve">HIERARCHY OF CONTROLS</w:t>
            </w:r>
          </w:p>
          <w:p w:rsidR="00000000" w:rsidDel="00000000" w:rsidP="00000000" w:rsidRDefault="00000000" w:rsidRPr="00000000" w14:paraId="000001FA">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Elimination or Substitution: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Involves removing the risk of exposure entirely from the </w:t>
            </w:r>
            <w:r w:rsidDel="00000000" w:rsidR="00000000" w:rsidRPr="00000000">
              <w:rPr>
                <w:rtl w:val="0"/>
              </w:rPr>
              <w:t xml:space="preserve">workplace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could involve postponing, re-organising, or planning work in such a way that workers are not exposed to any risk. Having workers work remotely is an example of eliminating the risk from the workplace.</w:t>
            </w:r>
          </w:p>
          <w:p w:rsidR="00000000" w:rsidDel="00000000" w:rsidP="00000000" w:rsidRDefault="00000000" w:rsidRPr="00000000" w14:paraId="000001FB">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Engineering controls: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Physical changes in the workplace, such as installing plexi-glass barriers.</w:t>
            </w:r>
          </w:p>
          <w:p w:rsidR="00000000" w:rsidDel="00000000" w:rsidP="00000000" w:rsidRDefault="00000000" w:rsidRPr="00000000" w14:paraId="000001FC">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Administrative controls: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Altering work practices to minimise exposure, such as minimising the numbers of customers inside grocery stores, staggering work shifts, making virtual appointments, or working from home.</w:t>
            </w:r>
          </w:p>
          <w:p w:rsidR="00000000" w:rsidDel="00000000" w:rsidP="00000000" w:rsidRDefault="00000000" w:rsidRPr="00000000" w14:paraId="000001FD">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Personal protective equipment (PPE):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PPE will only be considered after careful consideration of the previous control measures.</w:t>
            </w:r>
          </w:p>
          <w:p w:rsidR="00000000" w:rsidDel="00000000" w:rsidP="00000000" w:rsidRDefault="00000000" w:rsidRPr="00000000" w14:paraId="000001FE">
            <w:pPr>
              <w:pStyle w:val="Heading3"/>
              <w:numPr>
                <w:ilvl w:val="2"/>
                <w:numId w:val="60"/>
              </w:numPr>
              <w:ind w:left="720" w:hanging="720"/>
              <w:rPr/>
            </w:pPr>
            <w:bookmarkStart w:colFirst="0" w:colLast="0" w:name="_heading=h.2xcytpi" w:id="22"/>
            <w:bookmarkEnd w:id="22"/>
            <w:r w:rsidDel="00000000" w:rsidR="00000000" w:rsidRPr="00000000">
              <w:rPr>
                <w:rtl w:val="0"/>
              </w:rPr>
              <w:t xml:space="preserve">PHYSICAL DISTANCING AND ITS REQUIREMENTS</w:t>
            </w:r>
          </w:p>
          <w:p w:rsidR="00000000" w:rsidDel="00000000" w:rsidP="00000000" w:rsidRDefault="00000000" w:rsidRPr="00000000" w14:paraId="000001FF">
            <w:pPr>
              <w:jc w:val="both"/>
              <w:rPr/>
            </w:pPr>
            <w:r w:rsidDel="00000000" w:rsidR="00000000" w:rsidRPr="00000000">
              <w:rPr>
                <w:rtl w:val="0"/>
              </w:rPr>
              <w:t xml:space="preserve">Physical distancing between workers, or between workers and others, is an administrative control measure that can be put in place to reduce the risk of COVID-19 transmission.</w:t>
            </w:r>
          </w:p>
          <w:p w:rsidR="00000000" w:rsidDel="00000000" w:rsidP="00000000" w:rsidRDefault="00000000" w:rsidRPr="00000000" w14:paraId="00000200">
            <w:pPr>
              <w:jc w:val="both"/>
              <w:rPr/>
            </w:pPr>
            <w:r w:rsidDel="00000000" w:rsidR="00000000" w:rsidRPr="00000000">
              <w:rPr>
                <w:rtl w:val="0"/>
              </w:rPr>
              <w:t xml:space="preserve">MAKROSAFE HOLDINGS (PTY) LTD will evaluate how to eliminate or minimise work processes that cause workers to work within 2 metres of each other or members of the public. If it is not practicable to eliminate work that causes workers to be within 2 metres of each other, the encroachment on physical distancing will be kept as brief as possible, through planning the work task and providing instructions to workers. </w:t>
            </w:r>
          </w:p>
          <w:p w:rsidR="00000000" w:rsidDel="00000000" w:rsidP="00000000" w:rsidRDefault="00000000" w:rsidRPr="00000000" w14:paraId="00000201">
            <w:pPr>
              <w:jc w:val="both"/>
              <w:rPr/>
            </w:pPr>
            <w:r w:rsidDel="00000000" w:rsidR="00000000" w:rsidRPr="00000000">
              <w:rPr>
                <w:rtl w:val="0"/>
              </w:rPr>
              <w:t xml:space="preserve">MAKROSAFE HOLDINGS (PTY) LTD will consider the use of appropriate personal protective equipment (PPE) in these circumstances (masks, gloves, eye protection, and so forth) and provide instruction on the proper use of that PPE. PPE is the last form of protection and will only be considered after the other control measures: elimination or substitution, engineering controls, and administrative controls.</w:t>
            </w:r>
          </w:p>
          <w:p w:rsidR="00000000" w:rsidDel="00000000" w:rsidP="00000000" w:rsidRDefault="00000000" w:rsidRPr="00000000" w14:paraId="00000202">
            <w:pPr>
              <w:jc w:val="both"/>
              <w:rPr/>
            </w:pPr>
            <w:r w:rsidDel="00000000" w:rsidR="00000000" w:rsidRPr="00000000">
              <w:rPr>
                <w:rtl w:val="0"/>
              </w:rPr>
              <w:t xml:space="preserve">MAKROSAFE HOLDINGS (PTY) LTD will review its worksite and job processes to ensure the best and most effective method of exposure control is in place.</w:t>
            </w:r>
          </w:p>
          <w:p w:rsidR="00000000" w:rsidDel="00000000" w:rsidP="00000000" w:rsidRDefault="00000000" w:rsidRPr="00000000" w14:paraId="00000203">
            <w:pPr>
              <w:pStyle w:val="Heading3"/>
              <w:numPr>
                <w:ilvl w:val="2"/>
                <w:numId w:val="60"/>
              </w:numPr>
              <w:ind w:left="720" w:hanging="720"/>
              <w:rPr/>
            </w:pPr>
            <w:bookmarkStart w:colFirst="0" w:colLast="0" w:name="_heading=h.1ci93xb" w:id="23"/>
            <w:bookmarkEnd w:id="23"/>
            <w:r w:rsidDel="00000000" w:rsidR="00000000" w:rsidRPr="00000000">
              <w:rPr>
                <w:rtl w:val="0"/>
              </w:rPr>
              <w:t xml:space="preserve">MEASURES TO HELP ACHIEVE PHYSICAL DISTANCING IN THE WORKPLACE</w:t>
            </w:r>
          </w:p>
          <w:p w:rsidR="00000000" w:rsidDel="00000000" w:rsidP="00000000" w:rsidRDefault="00000000" w:rsidRPr="00000000" w14:paraId="00000204">
            <w:pPr>
              <w:rPr/>
            </w:pPr>
            <w:r w:rsidDel="00000000" w:rsidR="00000000" w:rsidRPr="00000000">
              <w:rPr>
                <w:rtl w:val="0"/>
              </w:rPr>
              <w:t xml:space="preserve">Some options may include:</w:t>
            </w:r>
          </w:p>
        </w:tc>
        <w:tc>
          <w:tcPr>
            <w:tcBorders>
              <w:bottom w:color="000000" w:space="0" w:sz="0" w:val="nil"/>
              <w:right w:color="000000" w:space="0" w:sz="0" w:val="nil"/>
            </w:tcBorders>
          </w:tcPr>
          <w:p w:rsidR="00000000" w:rsidDel="00000000" w:rsidP="00000000" w:rsidRDefault="00000000" w:rsidRPr="00000000" w14:paraId="00000205">
            <w:pPr>
              <w:rPr>
                <w:b w:val="1"/>
                <w:sz w:val="16"/>
                <w:szCs w:val="16"/>
              </w:rPr>
            </w:pPr>
            <w:r w:rsidDel="00000000" w:rsidR="00000000" w:rsidRPr="00000000">
              <w:rPr>
                <w:rtl w:val="0"/>
              </w:rPr>
            </w:r>
          </w:p>
          <w:p w:rsidR="00000000" w:rsidDel="00000000" w:rsidP="00000000" w:rsidRDefault="00000000" w:rsidRPr="00000000" w14:paraId="00000206">
            <w:pPr>
              <w:rPr>
                <w:b w:val="1"/>
                <w:sz w:val="16"/>
                <w:szCs w:val="16"/>
              </w:rPr>
            </w:pPr>
            <w:r w:rsidDel="00000000" w:rsidR="00000000" w:rsidRPr="00000000">
              <w:rPr>
                <w:rtl w:val="0"/>
              </w:rPr>
            </w:r>
          </w:p>
          <w:p w:rsidR="00000000" w:rsidDel="00000000" w:rsidP="00000000" w:rsidRDefault="00000000" w:rsidRPr="00000000" w14:paraId="00000207">
            <w:pPr>
              <w:rPr>
                <w:b w:val="1"/>
                <w:sz w:val="16"/>
                <w:szCs w:val="16"/>
              </w:rPr>
            </w:pPr>
            <w:r w:rsidDel="00000000" w:rsidR="00000000" w:rsidRPr="00000000">
              <w:rPr>
                <w:rtl w:val="0"/>
              </w:rPr>
            </w:r>
          </w:p>
          <w:p w:rsidR="00000000" w:rsidDel="00000000" w:rsidP="00000000" w:rsidRDefault="00000000" w:rsidRPr="00000000" w14:paraId="00000208">
            <w:pPr>
              <w:rPr>
                <w:b w:val="1"/>
                <w:sz w:val="16"/>
                <w:szCs w:val="16"/>
              </w:rPr>
            </w:pPr>
            <w:r w:rsidDel="00000000" w:rsidR="00000000" w:rsidRPr="00000000">
              <w:rPr>
                <w:rtl w:val="0"/>
              </w:rPr>
            </w:r>
          </w:p>
          <w:p w:rsidR="00000000" w:rsidDel="00000000" w:rsidP="00000000" w:rsidRDefault="00000000" w:rsidRPr="00000000" w14:paraId="00000209">
            <w:pPr>
              <w:rPr>
                <w:b w:val="1"/>
                <w:sz w:val="16"/>
                <w:szCs w:val="16"/>
              </w:rPr>
            </w:pPr>
            <w:r w:rsidDel="00000000" w:rsidR="00000000" w:rsidRPr="00000000">
              <w:rPr>
                <w:rtl w:val="0"/>
              </w:rPr>
            </w:r>
          </w:p>
          <w:p w:rsidR="00000000" w:rsidDel="00000000" w:rsidP="00000000" w:rsidRDefault="00000000" w:rsidRPr="00000000" w14:paraId="0000020A">
            <w:pPr>
              <w:rPr>
                <w:b w:val="1"/>
                <w:sz w:val="16"/>
                <w:szCs w:val="16"/>
              </w:rPr>
            </w:pPr>
            <w:r w:rsidDel="00000000" w:rsidR="00000000" w:rsidRPr="00000000">
              <w:rPr>
                <w:rtl w:val="0"/>
              </w:rPr>
            </w:r>
          </w:p>
          <w:p w:rsidR="00000000" w:rsidDel="00000000" w:rsidP="00000000" w:rsidRDefault="00000000" w:rsidRPr="00000000" w14:paraId="0000020B">
            <w:pPr>
              <w:rPr>
                <w:b w:val="1"/>
                <w:sz w:val="16"/>
                <w:szCs w:val="16"/>
              </w:rPr>
            </w:pPr>
            <w:r w:rsidDel="00000000" w:rsidR="00000000" w:rsidRPr="00000000">
              <w:rPr>
                <w:rtl w:val="0"/>
              </w:rPr>
            </w:r>
          </w:p>
          <w:p w:rsidR="00000000" w:rsidDel="00000000" w:rsidP="00000000" w:rsidRDefault="00000000" w:rsidRPr="00000000" w14:paraId="0000020C">
            <w:pPr>
              <w:rPr>
                <w:b w:val="1"/>
                <w:sz w:val="16"/>
                <w:szCs w:val="16"/>
              </w:rPr>
            </w:pPr>
            <w:r w:rsidDel="00000000" w:rsidR="00000000" w:rsidRPr="00000000">
              <w:rPr>
                <w:rtl w:val="0"/>
              </w:rPr>
            </w:r>
          </w:p>
          <w:p w:rsidR="00000000" w:rsidDel="00000000" w:rsidP="00000000" w:rsidRDefault="00000000" w:rsidRPr="00000000" w14:paraId="0000020D">
            <w:pPr>
              <w:rPr>
                <w:b w:val="1"/>
                <w:sz w:val="16"/>
                <w:szCs w:val="16"/>
              </w:rPr>
            </w:pPr>
            <w:r w:rsidDel="00000000" w:rsidR="00000000" w:rsidRPr="00000000">
              <w:rPr>
                <w:rtl w:val="0"/>
              </w:rPr>
            </w:r>
          </w:p>
          <w:p w:rsidR="00000000" w:rsidDel="00000000" w:rsidP="00000000" w:rsidRDefault="00000000" w:rsidRPr="00000000" w14:paraId="0000020E">
            <w:pPr>
              <w:rPr>
                <w:b w:val="1"/>
                <w:sz w:val="16"/>
                <w:szCs w:val="16"/>
              </w:rPr>
            </w:pPr>
            <w:r w:rsidDel="00000000" w:rsidR="00000000" w:rsidRPr="00000000">
              <w:rPr>
                <w:rtl w:val="0"/>
              </w:rPr>
            </w:r>
          </w:p>
          <w:p w:rsidR="00000000" w:rsidDel="00000000" w:rsidP="00000000" w:rsidRDefault="00000000" w:rsidRPr="00000000" w14:paraId="0000020F">
            <w:pPr>
              <w:rPr>
                <w:b w:val="1"/>
                <w:sz w:val="16"/>
                <w:szCs w:val="16"/>
              </w:rPr>
            </w:pPr>
            <w:r w:rsidDel="00000000" w:rsidR="00000000" w:rsidRPr="00000000">
              <w:rPr>
                <w:rtl w:val="0"/>
              </w:rPr>
            </w:r>
          </w:p>
          <w:p w:rsidR="00000000" w:rsidDel="00000000" w:rsidP="00000000" w:rsidRDefault="00000000" w:rsidRPr="00000000" w14:paraId="00000210">
            <w:pPr>
              <w:rPr>
                <w:b w:val="1"/>
                <w:sz w:val="16"/>
                <w:szCs w:val="16"/>
              </w:rPr>
            </w:pPr>
            <w:r w:rsidDel="00000000" w:rsidR="00000000" w:rsidRPr="00000000">
              <w:rPr>
                <w:rtl w:val="0"/>
              </w:rPr>
            </w:r>
          </w:p>
          <w:p w:rsidR="00000000" w:rsidDel="00000000" w:rsidP="00000000" w:rsidRDefault="00000000" w:rsidRPr="00000000" w14:paraId="00000211">
            <w:pPr>
              <w:rPr>
                <w:b w:val="1"/>
                <w:sz w:val="16"/>
                <w:szCs w:val="16"/>
              </w:rPr>
            </w:pPr>
            <w:r w:rsidDel="00000000" w:rsidR="00000000" w:rsidRPr="00000000">
              <w:rPr>
                <w:rtl w:val="0"/>
              </w:rPr>
            </w:r>
          </w:p>
          <w:p w:rsidR="00000000" w:rsidDel="00000000" w:rsidP="00000000" w:rsidRDefault="00000000" w:rsidRPr="00000000" w14:paraId="00000212">
            <w:pPr>
              <w:rPr>
                <w:b w:val="1"/>
                <w:sz w:val="16"/>
                <w:szCs w:val="16"/>
              </w:rPr>
            </w:pPr>
            <w:r w:rsidDel="00000000" w:rsidR="00000000" w:rsidRPr="00000000">
              <w:rPr>
                <w:rtl w:val="0"/>
              </w:rPr>
            </w:r>
          </w:p>
          <w:p w:rsidR="00000000" w:rsidDel="00000000" w:rsidP="00000000" w:rsidRDefault="00000000" w:rsidRPr="00000000" w14:paraId="00000213">
            <w:pPr>
              <w:rPr>
                <w:b w:val="1"/>
                <w:sz w:val="16"/>
                <w:szCs w:val="16"/>
              </w:rPr>
            </w:pPr>
            <w:r w:rsidDel="00000000" w:rsidR="00000000" w:rsidRPr="00000000">
              <w:rPr>
                <w:rtl w:val="0"/>
              </w:rPr>
            </w:r>
          </w:p>
          <w:p w:rsidR="00000000" w:rsidDel="00000000" w:rsidP="00000000" w:rsidRDefault="00000000" w:rsidRPr="00000000" w14:paraId="00000214">
            <w:pPr>
              <w:rPr>
                <w:b w:val="1"/>
                <w:sz w:val="16"/>
                <w:szCs w:val="16"/>
              </w:rPr>
            </w:pPr>
            <w:r w:rsidDel="00000000" w:rsidR="00000000" w:rsidRPr="00000000">
              <w:rPr>
                <w:rtl w:val="0"/>
              </w:rPr>
            </w:r>
          </w:p>
          <w:p w:rsidR="00000000" w:rsidDel="00000000" w:rsidP="00000000" w:rsidRDefault="00000000" w:rsidRPr="00000000" w14:paraId="00000215">
            <w:pPr>
              <w:rPr>
                <w:b w:val="1"/>
                <w:sz w:val="16"/>
                <w:szCs w:val="16"/>
              </w:rPr>
            </w:pPr>
            <w:r w:rsidDel="00000000" w:rsidR="00000000" w:rsidRPr="00000000">
              <w:rPr>
                <w:rtl w:val="0"/>
              </w:rPr>
            </w:r>
          </w:p>
          <w:p w:rsidR="00000000" w:rsidDel="00000000" w:rsidP="00000000" w:rsidRDefault="00000000" w:rsidRPr="00000000" w14:paraId="00000216">
            <w:pPr>
              <w:rPr>
                <w:b w:val="1"/>
                <w:sz w:val="16"/>
                <w:szCs w:val="16"/>
              </w:rPr>
            </w:pPr>
            <w:r w:rsidDel="00000000" w:rsidR="00000000" w:rsidRPr="00000000">
              <w:rPr>
                <w:rtl w:val="0"/>
              </w:rPr>
            </w:r>
          </w:p>
          <w:p w:rsidR="00000000" w:rsidDel="00000000" w:rsidP="00000000" w:rsidRDefault="00000000" w:rsidRPr="00000000" w14:paraId="00000217">
            <w:pPr>
              <w:rPr>
                <w:b w:val="1"/>
                <w:sz w:val="16"/>
                <w:szCs w:val="16"/>
              </w:rPr>
            </w:pPr>
            <w:r w:rsidDel="00000000" w:rsidR="00000000" w:rsidRPr="00000000">
              <w:rPr>
                <w:rtl w:val="0"/>
              </w:rPr>
            </w:r>
          </w:p>
          <w:p w:rsidR="00000000" w:rsidDel="00000000" w:rsidP="00000000" w:rsidRDefault="00000000" w:rsidRPr="00000000" w14:paraId="00000218">
            <w:pPr>
              <w:rPr>
                <w:b w:val="1"/>
                <w:sz w:val="16"/>
                <w:szCs w:val="16"/>
              </w:rPr>
            </w:pPr>
            <w:r w:rsidDel="00000000" w:rsidR="00000000" w:rsidRPr="00000000">
              <w:rPr>
                <w:rtl w:val="0"/>
              </w:rPr>
            </w:r>
          </w:p>
          <w:p w:rsidR="00000000" w:rsidDel="00000000" w:rsidP="00000000" w:rsidRDefault="00000000" w:rsidRPr="00000000" w14:paraId="00000219">
            <w:pPr>
              <w:rPr>
                <w:b w:val="1"/>
                <w:sz w:val="16"/>
                <w:szCs w:val="16"/>
              </w:rPr>
            </w:pPr>
            <w:r w:rsidDel="00000000" w:rsidR="00000000" w:rsidRPr="00000000">
              <w:rPr>
                <w:rtl w:val="0"/>
              </w:rPr>
            </w:r>
          </w:p>
          <w:p w:rsidR="00000000" w:rsidDel="00000000" w:rsidP="00000000" w:rsidRDefault="00000000" w:rsidRPr="00000000" w14:paraId="0000021A">
            <w:pPr>
              <w:rPr>
                <w:b w:val="1"/>
                <w:sz w:val="16"/>
                <w:szCs w:val="16"/>
              </w:rPr>
            </w:pPr>
            <w:r w:rsidDel="00000000" w:rsidR="00000000" w:rsidRPr="00000000">
              <w:rPr>
                <w:rtl w:val="0"/>
              </w:rPr>
            </w:r>
          </w:p>
          <w:p w:rsidR="00000000" w:rsidDel="00000000" w:rsidP="00000000" w:rsidRDefault="00000000" w:rsidRPr="00000000" w14:paraId="0000021B">
            <w:pPr>
              <w:rPr>
                <w:b w:val="1"/>
                <w:sz w:val="16"/>
                <w:szCs w:val="16"/>
              </w:rPr>
            </w:pPr>
            <w:r w:rsidDel="00000000" w:rsidR="00000000" w:rsidRPr="00000000">
              <w:rPr>
                <w:rtl w:val="0"/>
              </w:rPr>
            </w:r>
          </w:p>
          <w:p w:rsidR="00000000" w:rsidDel="00000000" w:rsidP="00000000" w:rsidRDefault="00000000" w:rsidRPr="00000000" w14:paraId="0000021C">
            <w:pPr>
              <w:rPr>
                <w:b w:val="1"/>
                <w:sz w:val="16"/>
                <w:szCs w:val="16"/>
              </w:rPr>
            </w:pPr>
            <w:r w:rsidDel="00000000" w:rsidR="00000000" w:rsidRPr="00000000">
              <w:rPr>
                <w:rtl w:val="0"/>
              </w:rPr>
            </w:r>
          </w:p>
          <w:p w:rsidR="00000000" w:rsidDel="00000000" w:rsidP="00000000" w:rsidRDefault="00000000" w:rsidRPr="00000000" w14:paraId="0000021D">
            <w:pPr>
              <w:rPr>
                <w:b w:val="1"/>
                <w:sz w:val="16"/>
                <w:szCs w:val="16"/>
              </w:rPr>
            </w:pPr>
            <w:r w:rsidDel="00000000" w:rsidR="00000000" w:rsidRPr="00000000">
              <w:rPr>
                <w:rtl w:val="0"/>
              </w:rPr>
            </w:r>
          </w:p>
          <w:p w:rsidR="00000000" w:rsidDel="00000000" w:rsidP="00000000" w:rsidRDefault="00000000" w:rsidRPr="00000000" w14:paraId="0000021E">
            <w:pPr>
              <w:rPr>
                <w:b w:val="1"/>
                <w:sz w:val="16"/>
                <w:szCs w:val="16"/>
              </w:rPr>
            </w:pPr>
            <w:r w:rsidDel="00000000" w:rsidR="00000000" w:rsidRPr="00000000">
              <w:rPr>
                <w:rtl w:val="0"/>
              </w:rPr>
            </w:r>
          </w:p>
          <w:p w:rsidR="00000000" w:rsidDel="00000000" w:rsidP="00000000" w:rsidRDefault="00000000" w:rsidRPr="00000000" w14:paraId="0000021F">
            <w:pPr>
              <w:rPr>
                <w:b w:val="1"/>
                <w:sz w:val="16"/>
                <w:szCs w:val="16"/>
              </w:rPr>
            </w:pPr>
            <w:r w:rsidDel="00000000" w:rsidR="00000000" w:rsidRPr="00000000">
              <w:rPr>
                <w:b w:val="1"/>
                <w:sz w:val="16"/>
                <w:szCs w:val="16"/>
                <w:rtl w:val="0"/>
              </w:rPr>
              <w:t xml:space="preserve">MAKROSAFE HOLDINGS (PTY) LTD COVID - 19 PERSONAL PROTECTIVE EQUIPMENT (PPE) POLICY ON PAGE </w:t>
            </w:r>
          </w:p>
        </w:tc>
      </w:tr>
    </w:tbl>
    <w:p w:rsidR="00000000" w:rsidDel="00000000" w:rsidP="00000000" w:rsidRDefault="00000000" w:rsidRPr="00000000" w14:paraId="00000220">
      <w:pPr>
        <w:spacing w:after="0" w:lineRule="auto"/>
        <w:rPr>
          <w:sz w:val="8"/>
          <w:szCs w:val="8"/>
        </w:rPr>
      </w:pPr>
      <w:r w:rsidDel="00000000" w:rsidR="00000000" w:rsidRPr="00000000">
        <w:br w:type="page"/>
      </w:r>
      <w:r w:rsidDel="00000000" w:rsidR="00000000" w:rsidRPr="00000000">
        <w:rPr>
          <w:rtl w:val="0"/>
        </w:rPr>
      </w:r>
    </w:p>
    <w:tbl>
      <w:tblPr>
        <w:tblStyle w:val="Table27"/>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28"/>
        <w:gridCol w:w="1980"/>
        <w:gridCol w:w="1980"/>
        <w:tblGridChange w:id="0">
          <w:tblGrid>
            <w:gridCol w:w="5328"/>
            <w:gridCol w:w="1980"/>
            <w:gridCol w:w="1980"/>
          </w:tblGrid>
        </w:tblGridChange>
      </w:tblGrid>
      <w:tr>
        <w:tc>
          <w:tcPr/>
          <w:p w:rsidR="00000000" w:rsidDel="00000000" w:rsidP="00000000" w:rsidRDefault="00000000" w:rsidRPr="00000000" w14:paraId="00000221">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right w:color="000000" w:space="0" w:sz="0" w:val="nil"/>
            </w:tcBorders>
          </w:tcPr>
          <w:p w:rsidR="00000000" w:rsidDel="00000000" w:rsidP="00000000" w:rsidRDefault="00000000" w:rsidRPr="00000000" w14:paraId="00000222">
            <w:pPr>
              <w:spacing w:after="0" w:lineRule="auto"/>
              <w:jc w:val="right"/>
              <w:rPr>
                <w:sz w:val="16"/>
                <w:szCs w:val="16"/>
              </w:rPr>
            </w:pPr>
            <w:r w:rsidDel="00000000" w:rsidR="00000000" w:rsidRPr="00000000">
              <w:rPr>
                <w:sz w:val="16"/>
                <w:szCs w:val="16"/>
                <w:rtl w:val="0"/>
              </w:rPr>
              <w:t xml:space="preserve">Doc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223">
            <w:pPr>
              <w:spacing w:after="0" w:lineRule="auto"/>
              <w:rPr>
                <w:sz w:val="16"/>
                <w:szCs w:val="16"/>
              </w:rPr>
            </w:pPr>
            <w:r w:rsidDel="00000000" w:rsidR="00000000" w:rsidRPr="00000000">
              <w:rPr>
                <w:sz w:val="16"/>
                <w:szCs w:val="16"/>
                <w:rtl w:val="0"/>
              </w:rPr>
              <w:t xml:space="preserve">MSHQMS002</w:t>
            </w:r>
          </w:p>
        </w:tc>
      </w:tr>
      <w:tr>
        <w:trPr>
          <w:trHeight w:val="20" w:hRule="atLeast"/>
        </w:trPr>
        <w:tc>
          <w:tcPr>
            <w:vMerge w:val="restart"/>
            <w:vAlign w:val="center"/>
          </w:tcPr>
          <w:p w:rsidR="00000000" w:rsidDel="00000000" w:rsidP="00000000" w:rsidRDefault="00000000" w:rsidRPr="00000000" w14:paraId="00000224">
            <w:pPr>
              <w:spacing w:after="0" w:lineRule="auto"/>
              <w:jc w:val="center"/>
              <w:rPr>
                <w:b w:val="1"/>
              </w:rPr>
            </w:pPr>
            <w:r w:rsidDel="00000000" w:rsidR="00000000" w:rsidRPr="00000000">
              <w:rPr>
                <w:b w:val="1"/>
                <w:rtl w:val="0"/>
              </w:rPr>
              <w:t xml:space="preserve">COVID-19 POLICY</w:t>
            </w:r>
          </w:p>
        </w:tc>
        <w:tc>
          <w:tcPr>
            <w:tcBorders>
              <w:right w:color="000000" w:space="0" w:sz="0" w:val="nil"/>
            </w:tcBorders>
          </w:tcPr>
          <w:p w:rsidR="00000000" w:rsidDel="00000000" w:rsidP="00000000" w:rsidRDefault="00000000" w:rsidRPr="00000000" w14:paraId="00000225">
            <w:pPr>
              <w:spacing w:after="0" w:lineRule="auto"/>
              <w:jc w:val="right"/>
              <w:rPr>
                <w:sz w:val="16"/>
                <w:szCs w:val="16"/>
              </w:rPr>
            </w:pPr>
            <w:r w:rsidDel="00000000" w:rsidR="00000000" w:rsidRPr="00000000">
              <w:rPr>
                <w:sz w:val="16"/>
                <w:szCs w:val="16"/>
                <w:rtl w:val="0"/>
              </w:rPr>
              <w:t xml:space="preserve">Rev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226">
            <w:pPr>
              <w:spacing w:after="0" w:lineRule="auto"/>
              <w:rPr>
                <w:sz w:val="16"/>
                <w:szCs w:val="16"/>
              </w:rPr>
            </w:pPr>
            <w:r w:rsidDel="00000000" w:rsidR="00000000" w:rsidRPr="00000000">
              <w:rPr>
                <w:sz w:val="16"/>
                <w:szCs w:val="16"/>
                <w:rtl w:val="0"/>
              </w:rPr>
              <w:t xml:space="preserve">001</w:t>
            </w:r>
          </w:p>
        </w:tc>
      </w:tr>
      <w:tr>
        <w:trPr>
          <w:trHeight w:val="20" w:hRule="atLeast"/>
        </w:trPr>
        <w:tc>
          <w:tcPr>
            <w:vMerge w:val="continue"/>
            <w:vAlign w:val="center"/>
          </w:tcPr>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right w:color="000000" w:space="0" w:sz="0" w:val="nil"/>
            </w:tcBorders>
          </w:tcPr>
          <w:p w:rsidR="00000000" w:rsidDel="00000000" w:rsidP="00000000" w:rsidRDefault="00000000" w:rsidRPr="00000000" w14:paraId="00000228">
            <w:pPr>
              <w:spacing w:after="0" w:lineRule="auto"/>
              <w:jc w:val="right"/>
              <w:rPr>
                <w:sz w:val="16"/>
                <w:szCs w:val="16"/>
              </w:rPr>
            </w:pPr>
            <w:r w:rsidDel="00000000" w:rsidR="00000000" w:rsidRPr="00000000">
              <w:rPr>
                <w:sz w:val="16"/>
                <w:szCs w:val="16"/>
                <w:rtl w:val="0"/>
              </w:rPr>
              <w:t xml:space="preserve">Page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229">
            <w:pPr>
              <w:spacing w:after="0" w:lineRule="auto"/>
              <w:rPr>
                <w:sz w:val="16"/>
                <w:szCs w:val="16"/>
              </w:rPr>
            </w:pPr>
            <w:r w:rsidDel="00000000" w:rsidR="00000000" w:rsidRPr="00000000">
              <w:rPr>
                <w:sz w:val="16"/>
                <w:szCs w:val="16"/>
                <w:rtl w:val="0"/>
              </w:rPr>
              <w:t xml:space="preserve">Page 7 of 18</w:t>
            </w:r>
          </w:p>
        </w:tc>
      </w:tr>
      <w:tr>
        <w:tc>
          <w:tcPr>
            <w:vMerge w:val="continue"/>
            <w:vAlign w:val="center"/>
          </w:tcPr>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22B">
            <w:pPr>
              <w:spacing w:after="0" w:lineRule="auto"/>
              <w:jc w:val="center"/>
              <w:rPr>
                <w:sz w:val="16"/>
                <w:szCs w:val="16"/>
              </w:rPr>
            </w:pPr>
            <w:r w:rsidDel="00000000" w:rsidR="00000000" w:rsidRPr="00000000">
              <w:rPr>
                <w:sz w:val="16"/>
                <w:szCs w:val="16"/>
                <w:rtl w:val="0"/>
              </w:rPr>
              <w:t xml:space="preserve">Date Compiled: 04/2020</w:t>
            </w:r>
          </w:p>
        </w:tc>
        <w:tc>
          <w:tcPr/>
          <w:p w:rsidR="00000000" w:rsidDel="00000000" w:rsidP="00000000" w:rsidRDefault="00000000" w:rsidRPr="00000000" w14:paraId="0000022C">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22D">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22E">
      <w:pPr>
        <w:spacing w:after="0" w:lineRule="auto"/>
        <w:rPr>
          <w:sz w:val="8"/>
          <w:szCs w:val="8"/>
        </w:rPr>
      </w:pPr>
      <w:r w:rsidDel="00000000" w:rsidR="00000000" w:rsidRPr="00000000">
        <w:rPr>
          <w:rtl w:val="0"/>
        </w:rPr>
      </w:r>
    </w:p>
    <w:tbl>
      <w:tblPr>
        <w:tblStyle w:val="Table28"/>
        <w:tblW w:w="928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vAlign w:val="center"/>
          </w:tcPr>
          <w:p w:rsidR="00000000" w:rsidDel="00000000" w:rsidP="00000000" w:rsidRDefault="00000000" w:rsidRPr="00000000" w14:paraId="0000022F">
            <w:pPr>
              <w:spacing w:after="0" w:lineRule="auto"/>
              <w:jc w:val="center"/>
              <w:rPr>
                <w:b w:val="1"/>
                <w:sz w:val="16"/>
                <w:szCs w:val="16"/>
              </w:rPr>
            </w:pPr>
            <w:r w:rsidDel="00000000" w:rsidR="00000000" w:rsidRPr="00000000">
              <w:rPr>
                <w:b w:val="1"/>
                <w:sz w:val="16"/>
                <w:szCs w:val="16"/>
                <w:rtl w:val="0"/>
              </w:rPr>
              <w:t xml:space="preserve">ISO GUIDELINES</w:t>
            </w:r>
          </w:p>
        </w:tc>
        <w:tc>
          <w:tcPr>
            <w:vAlign w:val="center"/>
          </w:tcPr>
          <w:p w:rsidR="00000000" w:rsidDel="00000000" w:rsidP="00000000" w:rsidRDefault="00000000" w:rsidRPr="00000000" w14:paraId="00000230">
            <w:pPr>
              <w:spacing w:after="0" w:lineRule="auto"/>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231">
            <w:pPr>
              <w:spacing w:after="0" w:lineRule="auto"/>
              <w:jc w:val="center"/>
              <w:rPr>
                <w:b w:val="1"/>
                <w:sz w:val="16"/>
                <w:szCs w:val="16"/>
              </w:rPr>
            </w:pPr>
            <w:r w:rsidDel="00000000" w:rsidR="00000000" w:rsidRPr="00000000">
              <w:rPr>
                <w:b w:val="1"/>
                <w:sz w:val="16"/>
                <w:szCs w:val="16"/>
                <w:rtl w:val="0"/>
              </w:rPr>
              <w:t xml:space="preserve">REFERENCES</w:t>
            </w:r>
          </w:p>
        </w:tc>
      </w:tr>
    </w:tbl>
    <w:p w:rsidR="00000000" w:rsidDel="00000000" w:rsidP="00000000" w:rsidRDefault="00000000" w:rsidRPr="00000000" w14:paraId="00000232">
      <w:pPr>
        <w:spacing w:after="0" w:lineRule="auto"/>
        <w:rPr>
          <w:sz w:val="8"/>
          <w:szCs w:val="8"/>
        </w:rPr>
      </w:pPr>
      <w:r w:rsidDel="00000000" w:rsidR="00000000" w:rsidRPr="00000000">
        <w:rPr>
          <w:rtl w:val="0"/>
        </w:rPr>
      </w:r>
    </w:p>
    <w:tbl>
      <w:tblPr>
        <w:tblStyle w:val="Table29"/>
        <w:tblW w:w="9288.0" w:type="dxa"/>
        <w:jc w:val="center"/>
        <w:tblBorders>
          <w:top w:color="000000" w:space="0" w:sz="6" w:val="single"/>
          <w:left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tcBorders>
              <w:left w:color="000000" w:space="0" w:sz="0" w:val="nil"/>
              <w:bottom w:color="000000" w:space="0" w:sz="0" w:val="nil"/>
            </w:tcBorders>
          </w:tcPr>
          <w:p w:rsidR="00000000" w:rsidDel="00000000" w:rsidP="00000000" w:rsidRDefault="00000000" w:rsidRPr="00000000" w14:paraId="00000233">
            <w:pPr>
              <w:spacing w:after="0" w:lineRule="auto"/>
              <w:jc w:val="center"/>
              <w:rPr>
                <w:b w:val="1"/>
              </w:rPr>
            </w:pPr>
            <w:r w:rsidDel="00000000" w:rsidR="00000000" w:rsidRPr="00000000">
              <w:rPr>
                <w:rtl w:val="0"/>
              </w:rPr>
            </w:r>
          </w:p>
        </w:tc>
        <w:tc>
          <w:tcPr/>
          <w:p w:rsidR="00000000" w:rsidDel="00000000" w:rsidP="00000000" w:rsidRDefault="00000000" w:rsidRPr="00000000" w14:paraId="00000234">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Revision of work schedules or implementing work-from-home policies for some staff to limit the number of workers on site at a given time.</w:t>
            </w:r>
          </w:p>
          <w:p w:rsidR="00000000" w:rsidDel="00000000" w:rsidP="00000000" w:rsidRDefault="00000000" w:rsidRPr="00000000" w14:paraId="00000235">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Posting occupancy limits on elevators and other small spaces.</w:t>
            </w:r>
          </w:p>
          <w:p w:rsidR="00000000" w:rsidDel="00000000" w:rsidP="00000000" w:rsidRDefault="00000000" w:rsidRPr="00000000" w14:paraId="00000236">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Limiting the number of workers at one time in break locations by staggering break times.</w:t>
            </w:r>
          </w:p>
          <w:p w:rsidR="00000000" w:rsidDel="00000000" w:rsidP="00000000" w:rsidRDefault="00000000" w:rsidRPr="00000000" w14:paraId="00000237">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Reducing in-person meetings and other gatherings.</w:t>
            </w:r>
          </w:p>
          <w:p w:rsidR="00000000" w:rsidDel="00000000" w:rsidP="00000000" w:rsidRDefault="00000000" w:rsidRPr="00000000" w14:paraId="00000238">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Maintaining an up-to-date list of employees at the workplace.</w:t>
            </w:r>
          </w:p>
          <w:p w:rsidR="00000000" w:rsidDel="00000000" w:rsidP="00000000" w:rsidRDefault="00000000" w:rsidRPr="00000000" w14:paraId="00000239">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tape to mark of areas where workers can and cannot walk, or to mark off areas where workers may walk only in one direction (such as down an aisle or narrow corridor).</w:t>
            </w:r>
          </w:p>
          <w:p w:rsidR="00000000" w:rsidDel="00000000" w:rsidP="00000000" w:rsidRDefault="00000000" w:rsidRPr="00000000" w14:paraId="0000023A">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Posting signage to remind workers to maintain their distance when interacting.</w:t>
            </w:r>
          </w:p>
          <w:p w:rsidR="00000000" w:rsidDel="00000000" w:rsidP="00000000" w:rsidRDefault="00000000" w:rsidRPr="00000000" w14:paraId="0000023B">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Postponing, re-arranging, or planning work tasks in such a way that workers are not required to work in proximity to one another.</w:t>
            </w:r>
          </w:p>
          <w:p w:rsidR="00000000" w:rsidDel="00000000" w:rsidP="00000000" w:rsidRDefault="00000000" w:rsidRPr="00000000" w14:paraId="0000023C">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machines or other equipment to assist with job tasks usually performed by two workers, such as lifting or carrying heavy objects.</w:t>
            </w:r>
          </w:p>
          <w:p w:rsidR="00000000" w:rsidDel="00000000" w:rsidP="00000000" w:rsidRDefault="00000000" w:rsidRPr="00000000" w14:paraId="0000023D">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Managing worker transportation so that two workers are not required to travel in a single vehicle.</w:t>
            </w:r>
          </w:p>
          <w:p w:rsidR="00000000" w:rsidDel="00000000" w:rsidP="00000000" w:rsidRDefault="00000000" w:rsidRPr="00000000" w14:paraId="0000023E">
            <w:pPr>
              <w:pStyle w:val="Heading3"/>
              <w:numPr>
                <w:ilvl w:val="2"/>
                <w:numId w:val="60"/>
              </w:numPr>
              <w:ind w:left="720" w:hanging="720"/>
              <w:rPr/>
            </w:pPr>
            <w:bookmarkStart w:colFirst="0" w:colLast="0" w:name="_heading=h.3whwml4" w:id="24"/>
            <w:bookmarkEnd w:id="24"/>
            <w:r w:rsidDel="00000000" w:rsidR="00000000" w:rsidRPr="00000000">
              <w:rPr>
                <w:rtl w:val="0"/>
              </w:rPr>
              <w:t xml:space="preserve">WHEN PHYSICAL DISTANCING CANNOT BE MAINTAINED</w:t>
            </w:r>
          </w:p>
          <w:p w:rsidR="00000000" w:rsidDel="00000000" w:rsidP="00000000" w:rsidRDefault="00000000" w:rsidRPr="00000000" w14:paraId="0000023F">
            <w:pPr>
              <w:jc w:val="both"/>
              <w:rPr/>
            </w:pPr>
            <w:r w:rsidDel="00000000" w:rsidR="00000000" w:rsidRPr="00000000">
              <w:rPr>
                <w:rtl w:val="0"/>
              </w:rPr>
              <w:t xml:space="preserve">In situations where it is not possible to ensure 2 metres of distance between workers through these measures, MAKROSAFE HOLDINGS (PTY) LTD will consider other control measures as appropriate. The following measures will also be taken:</w:t>
            </w:r>
          </w:p>
          <w:p w:rsidR="00000000" w:rsidDel="00000000" w:rsidP="00000000" w:rsidRDefault="00000000" w:rsidRPr="00000000" w14:paraId="00000240">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Provision of adequate hand-washing facilities on site for all workers. MAKROSAFE HOLDINGS (PTY) LTD will ensure that their location is visible and easily accessed. Alcohol-based hand sanitiser (minimum 60% alcohol) or soap and water will be provided to help prevent the spread of COVID-19.</w:t>
            </w:r>
          </w:p>
          <w:p w:rsidR="00000000" w:rsidDel="00000000" w:rsidP="00000000" w:rsidRDefault="00000000" w:rsidRPr="00000000" w14:paraId="00000241">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MAKROSAFE HOLDINGS (PTY) LTD will provide and maintain adequate washroom facilities, as required by the Occupational Health and Safety Act 85 of 1993.</w:t>
            </w:r>
          </w:p>
          <w:p w:rsidR="00000000" w:rsidDel="00000000" w:rsidP="00000000" w:rsidRDefault="00000000" w:rsidRPr="00000000" w14:paraId="00000242">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common areas and surfaces will be cleaned regularly, including wash rooms, shared offices, common tables, desks, light switches, and door handles.</w:t>
            </w:r>
          </w:p>
        </w:tc>
        <w:tc>
          <w:tcPr>
            <w:tcBorders>
              <w:bottom w:color="000000" w:space="0" w:sz="0" w:val="nil"/>
              <w:right w:color="000000" w:space="0" w:sz="0" w:val="nil"/>
            </w:tcBorders>
          </w:tcPr>
          <w:p w:rsidR="00000000" w:rsidDel="00000000" w:rsidP="00000000" w:rsidRDefault="00000000" w:rsidRPr="00000000" w14:paraId="00000243">
            <w:pPr>
              <w:rPr>
                <w:b w:val="1"/>
              </w:rPr>
            </w:pPr>
            <w:r w:rsidDel="00000000" w:rsidR="00000000" w:rsidRPr="00000000">
              <w:rPr>
                <w:rtl w:val="0"/>
              </w:rPr>
            </w:r>
          </w:p>
        </w:tc>
      </w:tr>
    </w:tbl>
    <w:p w:rsidR="00000000" w:rsidDel="00000000" w:rsidP="00000000" w:rsidRDefault="00000000" w:rsidRPr="00000000" w14:paraId="00000244">
      <w:pPr>
        <w:spacing w:after="0" w:lineRule="auto"/>
        <w:rPr>
          <w:sz w:val="8"/>
          <w:szCs w:val="8"/>
        </w:rPr>
      </w:pPr>
      <w:r w:rsidDel="00000000" w:rsidR="00000000" w:rsidRPr="00000000">
        <w:br w:type="page"/>
      </w:r>
      <w:r w:rsidDel="00000000" w:rsidR="00000000" w:rsidRPr="00000000">
        <w:rPr>
          <w:rtl w:val="0"/>
        </w:rPr>
      </w:r>
    </w:p>
    <w:tbl>
      <w:tblPr>
        <w:tblStyle w:val="Table30"/>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28"/>
        <w:gridCol w:w="1980"/>
        <w:gridCol w:w="1980"/>
        <w:tblGridChange w:id="0">
          <w:tblGrid>
            <w:gridCol w:w="5328"/>
            <w:gridCol w:w="1980"/>
            <w:gridCol w:w="1980"/>
          </w:tblGrid>
        </w:tblGridChange>
      </w:tblGrid>
      <w:tr>
        <w:tc>
          <w:tcPr/>
          <w:p w:rsidR="00000000" w:rsidDel="00000000" w:rsidP="00000000" w:rsidRDefault="00000000" w:rsidRPr="00000000" w14:paraId="00000245">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right w:color="000000" w:space="0" w:sz="0" w:val="nil"/>
            </w:tcBorders>
          </w:tcPr>
          <w:p w:rsidR="00000000" w:rsidDel="00000000" w:rsidP="00000000" w:rsidRDefault="00000000" w:rsidRPr="00000000" w14:paraId="00000246">
            <w:pPr>
              <w:spacing w:after="0" w:lineRule="auto"/>
              <w:jc w:val="right"/>
              <w:rPr>
                <w:sz w:val="16"/>
                <w:szCs w:val="16"/>
              </w:rPr>
            </w:pPr>
            <w:r w:rsidDel="00000000" w:rsidR="00000000" w:rsidRPr="00000000">
              <w:rPr>
                <w:sz w:val="16"/>
                <w:szCs w:val="16"/>
                <w:rtl w:val="0"/>
              </w:rPr>
              <w:t xml:space="preserve">Doc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247">
            <w:pPr>
              <w:spacing w:after="0" w:lineRule="auto"/>
              <w:rPr>
                <w:sz w:val="16"/>
                <w:szCs w:val="16"/>
              </w:rPr>
            </w:pPr>
            <w:r w:rsidDel="00000000" w:rsidR="00000000" w:rsidRPr="00000000">
              <w:rPr>
                <w:sz w:val="16"/>
                <w:szCs w:val="16"/>
                <w:rtl w:val="0"/>
              </w:rPr>
              <w:t xml:space="preserve">MSHQMS002</w:t>
            </w:r>
          </w:p>
        </w:tc>
      </w:tr>
      <w:tr>
        <w:trPr>
          <w:trHeight w:val="20" w:hRule="atLeast"/>
        </w:trPr>
        <w:tc>
          <w:tcPr>
            <w:vMerge w:val="restart"/>
            <w:vAlign w:val="center"/>
          </w:tcPr>
          <w:p w:rsidR="00000000" w:rsidDel="00000000" w:rsidP="00000000" w:rsidRDefault="00000000" w:rsidRPr="00000000" w14:paraId="00000248">
            <w:pPr>
              <w:spacing w:after="0" w:lineRule="auto"/>
              <w:jc w:val="center"/>
              <w:rPr>
                <w:b w:val="1"/>
              </w:rPr>
            </w:pPr>
            <w:r w:rsidDel="00000000" w:rsidR="00000000" w:rsidRPr="00000000">
              <w:rPr>
                <w:b w:val="1"/>
                <w:rtl w:val="0"/>
              </w:rPr>
              <w:t xml:space="preserve">COVID-19 POLICY</w:t>
            </w:r>
          </w:p>
        </w:tc>
        <w:tc>
          <w:tcPr>
            <w:tcBorders>
              <w:right w:color="000000" w:space="0" w:sz="0" w:val="nil"/>
            </w:tcBorders>
          </w:tcPr>
          <w:p w:rsidR="00000000" w:rsidDel="00000000" w:rsidP="00000000" w:rsidRDefault="00000000" w:rsidRPr="00000000" w14:paraId="00000249">
            <w:pPr>
              <w:spacing w:after="0" w:lineRule="auto"/>
              <w:jc w:val="right"/>
              <w:rPr>
                <w:sz w:val="16"/>
                <w:szCs w:val="16"/>
              </w:rPr>
            </w:pPr>
            <w:r w:rsidDel="00000000" w:rsidR="00000000" w:rsidRPr="00000000">
              <w:rPr>
                <w:sz w:val="16"/>
                <w:szCs w:val="16"/>
                <w:rtl w:val="0"/>
              </w:rPr>
              <w:t xml:space="preserve">Rev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24A">
            <w:pPr>
              <w:spacing w:after="0" w:lineRule="auto"/>
              <w:rPr>
                <w:sz w:val="16"/>
                <w:szCs w:val="16"/>
              </w:rPr>
            </w:pPr>
            <w:r w:rsidDel="00000000" w:rsidR="00000000" w:rsidRPr="00000000">
              <w:rPr>
                <w:sz w:val="16"/>
                <w:szCs w:val="16"/>
                <w:rtl w:val="0"/>
              </w:rPr>
              <w:t xml:space="preserve">001</w:t>
            </w:r>
          </w:p>
        </w:tc>
      </w:tr>
      <w:tr>
        <w:trPr>
          <w:trHeight w:val="20" w:hRule="atLeast"/>
        </w:trPr>
        <w:tc>
          <w:tcPr>
            <w:vMerge w:val="continue"/>
            <w:vAlign w:val="center"/>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right w:color="000000" w:space="0" w:sz="0" w:val="nil"/>
            </w:tcBorders>
          </w:tcPr>
          <w:p w:rsidR="00000000" w:rsidDel="00000000" w:rsidP="00000000" w:rsidRDefault="00000000" w:rsidRPr="00000000" w14:paraId="0000024C">
            <w:pPr>
              <w:spacing w:after="0" w:lineRule="auto"/>
              <w:jc w:val="right"/>
              <w:rPr>
                <w:sz w:val="16"/>
                <w:szCs w:val="16"/>
              </w:rPr>
            </w:pPr>
            <w:r w:rsidDel="00000000" w:rsidR="00000000" w:rsidRPr="00000000">
              <w:rPr>
                <w:sz w:val="16"/>
                <w:szCs w:val="16"/>
                <w:rtl w:val="0"/>
              </w:rPr>
              <w:t xml:space="preserve">Page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24D">
            <w:pPr>
              <w:spacing w:after="0" w:lineRule="auto"/>
              <w:rPr>
                <w:sz w:val="16"/>
                <w:szCs w:val="16"/>
              </w:rPr>
            </w:pPr>
            <w:r w:rsidDel="00000000" w:rsidR="00000000" w:rsidRPr="00000000">
              <w:rPr>
                <w:sz w:val="16"/>
                <w:szCs w:val="16"/>
                <w:rtl w:val="0"/>
              </w:rPr>
              <w:t xml:space="preserve">Page 8 of 18</w:t>
            </w:r>
          </w:p>
        </w:tc>
      </w:tr>
      <w:tr>
        <w:tc>
          <w:tcPr>
            <w:vMerge w:val="continue"/>
            <w:vAlign w:val="center"/>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24F">
            <w:pPr>
              <w:spacing w:after="0" w:lineRule="auto"/>
              <w:jc w:val="center"/>
              <w:rPr>
                <w:sz w:val="16"/>
                <w:szCs w:val="16"/>
              </w:rPr>
            </w:pPr>
            <w:r w:rsidDel="00000000" w:rsidR="00000000" w:rsidRPr="00000000">
              <w:rPr>
                <w:sz w:val="16"/>
                <w:szCs w:val="16"/>
                <w:rtl w:val="0"/>
              </w:rPr>
              <w:t xml:space="preserve">Date Compiled: 04/2020</w:t>
            </w:r>
          </w:p>
        </w:tc>
        <w:tc>
          <w:tcPr/>
          <w:p w:rsidR="00000000" w:rsidDel="00000000" w:rsidP="00000000" w:rsidRDefault="00000000" w:rsidRPr="00000000" w14:paraId="00000250">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251">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252">
      <w:pPr>
        <w:spacing w:after="0" w:lineRule="auto"/>
        <w:rPr>
          <w:sz w:val="8"/>
          <w:szCs w:val="8"/>
        </w:rPr>
      </w:pPr>
      <w:r w:rsidDel="00000000" w:rsidR="00000000" w:rsidRPr="00000000">
        <w:rPr>
          <w:rtl w:val="0"/>
        </w:rPr>
      </w:r>
    </w:p>
    <w:tbl>
      <w:tblPr>
        <w:tblStyle w:val="Table31"/>
        <w:tblW w:w="928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vAlign w:val="center"/>
          </w:tcPr>
          <w:p w:rsidR="00000000" w:rsidDel="00000000" w:rsidP="00000000" w:rsidRDefault="00000000" w:rsidRPr="00000000" w14:paraId="00000253">
            <w:pPr>
              <w:spacing w:after="0" w:lineRule="auto"/>
              <w:jc w:val="center"/>
              <w:rPr>
                <w:b w:val="1"/>
                <w:sz w:val="16"/>
                <w:szCs w:val="16"/>
              </w:rPr>
            </w:pPr>
            <w:r w:rsidDel="00000000" w:rsidR="00000000" w:rsidRPr="00000000">
              <w:rPr>
                <w:b w:val="1"/>
                <w:sz w:val="16"/>
                <w:szCs w:val="16"/>
                <w:rtl w:val="0"/>
              </w:rPr>
              <w:t xml:space="preserve">ISO GUIDELINES</w:t>
            </w:r>
          </w:p>
        </w:tc>
        <w:tc>
          <w:tcPr>
            <w:vAlign w:val="center"/>
          </w:tcPr>
          <w:p w:rsidR="00000000" w:rsidDel="00000000" w:rsidP="00000000" w:rsidRDefault="00000000" w:rsidRPr="00000000" w14:paraId="00000254">
            <w:pPr>
              <w:spacing w:after="0" w:lineRule="auto"/>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255">
            <w:pPr>
              <w:spacing w:after="0" w:lineRule="auto"/>
              <w:jc w:val="center"/>
              <w:rPr>
                <w:b w:val="1"/>
                <w:sz w:val="16"/>
                <w:szCs w:val="16"/>
              </w:rPr>
            </w:pPr>
            <w:r w:rsidDel="00000000" w:rsidR="00000000" w:rsidRPr="00000000">
              <w:rPr>
                <w:b w:val="1"/>
                <w:sz w:val="16"/>
                <w:szCs w:val="16"/>
                <w:rtl w:val="0"/>
              </w:rPr>
              <w:t xml:space="preserve">REFERENCES</w:t>
            </w:r>
          </w:p>
        </w:tc>
      </w:tr>
    </w:tbl>
    <w:p w:rsidR="00000000" w:rsidDel="00000000" w:rsidP="00000000" w:rsidRDefault="00000000" w:rsidRPr="00000000" w14:paraId="00000256">
      <w:pPr>
        <w:spacing w:after="0" w:lineRule="auto"/>
        <w:rPr>
          <w:sz w:val="8"/>
          <w:szCs w:val="8"/>
        </w:rPr>
      </w:pPr>
      <w:r w:rsidDel="00000000" w:rsidR="00000000" w:rsidRPr="00000000">
        <w:rPr>
          <w:rtl w:val="0"/>
        </w:rPr>
      </w:r>
    </w:p>
    <w:tbl>
      <w:tblPr>
        <w:tblStyle w:val="Table32"/>
        <w:tblW w:w="9288.0" w:type="dxa"/>
        <w:jc w:val="center"/>
        <w:tblBorders>
          <w:top w:color="000000" w:space="0" w:sz="6" w:val="single"/>
          <w:left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tcBorders>
              <w:left w:color="000000" w:space="0" w:sz="0" w:val="nil"/>
              <w:bottom w:color="000000" w:space="0" w:sz="0" w:val="nil"/>
            </w:tcBorders>
          </w:tcPr>
          <w:p w:rsidR="00000000" w:rsidDel="00000000" w:rsidP="00000000" w:rsidRDefault="00000000" w:rsidRPr="00000000" w14:paraId="00000257">
            <w:pPr>
              <w:spacing w:after="0" w:lineRule="auto"/>
              <w:jc w:val="center"/>
              <w:rPr>
                <w:b w:val="1"/>
              </w:rPr>
            </w:pPr>
            <w:r w:rsidDel="00000000" w:rsidR="00000000" w:rsidRPr="00000000">
              <w:rPr>
                <w:rtl w:val="0"/>
              </w:rPr>
            </w:r>
          </w:p>
        </w:tc>
        <w:tc>
          <w:tcPr/>
          <w:p w:rsidR="00000000" w:rsidDel="00000000" w:rsidP="00000000" w:rsidRDefault="00000000" w:rsidRPr="00000000" w14:paraId="00000258">
            <w:pPr>
              <w:pStyle w:val="Heading3"/>
              <w:numPr>
                <w:ilvl w:val="2"/>
                <w:numId w:val="60"/>
              </w:numPr>
              <w:ind w:left="720" w:hanging="720"/>
              <w:rPr/>
            </w:pPr>
            <w:bookmarkStart w:colFirst="0" w:colLast="0" w:name="_heading=h.2bn6wsx" w:id="25"/>
            <w:bookmarkEnd w:id="25"/>
            <w:r w:rsidDel="00000000" w:rsidR="00000000" w:rsidRPr="00000000">
              <w:rPr>
                <w:rtl w:val="0"/>
              </w:rPr>
              <w:t xml:space="preserve">ENSURING SAFETY DURING WORKER TRANSPORTATION</w:t>
            </w:r>
          </w:p>
          <w:p w:rsidR="00000000" w:rsidDel="00000000" w:rsidP="00000000" w:rsidRDefault="00000000" w:rsidRPr="00000000" w14:paraId="00000259">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MAKROSAFE HOLDINGS (PTY) LTD will assess the number of workers being transported at any one given time and employ measures to ensure distance between workers is maintained.</w:t>
            </w:r>
          </w:p>
          <w:p w:rsidR="00000000" w:rsidDel="00000000" w:rsidP="00000000" w:rsidRDefault="00000000" w:rsidRPr="00000000" w14:paraId="0000025A">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Whenever possible, workers will travel alone in their vehicles in order to practice physical distancing. If that is the case, MAKROSAFE HOLDINGS (PTY) LTD will implement all the necessary safeguards related to working alone or in isolation, to ensure the safety of these workers.</w:t>
            </w:r>
          </w:p>
          <w:p w:rsidR="00000000" w:rsidDel="00000000" w:rsidP="00000000" w:rsidRDefault="00000000" w:rsidRPr="00000000" w14:paraId="0000025B">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Measures that may be taken to ensure appropriate distance include having workers sit one to a seat, with riders staggered to allow maximum distance, adjusting the number of workers taken per trip, and the overall number of trips needed to transport workers to a work site. It may mean using larger vehicles to ensure maximum spacing, or using multiple vehicles.</w:t>
            </w:r>
          </w:p>
          <w:p w:rsidR="00000000" w:rsidDel="00000000" w:rsidP="00000000" w:rsidRDefault="00000000" w:rsidRPr="00000000" w14:paraId="0000025C">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it is not possible to ensure 2 metres of distance between workers in a vehicle through these measures, the MAKROSAFE HOLDINGS (PTY) LTD will consider other control measures, such as personal protective equipment (PPE) where appropriate.</w:t>
            </w:r>
          </w:p>
          <w:p w:rsidR="00000000" w:rsidDel="00000000" w:rsidP="00000000" w:rsidRDefault="00000000" w:rsidRPr="00000000" w14:paraId="0000025D">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MAKROSAFE HOLDINGS (PTY) LTD will implement a process that allows for physical distancing when loading and unloading buses or other vehicles. Workers waiting for loading/unloading should maintain physical distancing while remaining safely away from traffic.</w:t>
            </w:r>
          </w:p>
          <w:p w:rsidR="00000000" w:rsidDel="00000000" w:rsidP="00000000" w:rsidRDefault="00000000" w:rsidRPr="00000000" w14:paraId="0000025E">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MAKROSAFE HOLDINGS (PTY) LTD will have hand-washing facilities or sanitising stations available to workers as they enter and exit the vehicle.</w:t>
            </w:r>
          </w:p>
          <w:p w:rsidR="00000000" w:rsidDel="00000000" w:rsidP="00000000" w:rsidRDefault="00000000" w:rsidRPr="00000000" w14:paraId="0000025F">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MAKROSAFE HOLDINGS (PTY) LTD will ensure that high-contact surfaces within the vehicle(s) are routinely cleaned. These include seatbelts, head rests, door handles, steering wheels, and hand holds.</w:t>
            </w:r>
          </w:p>
        </w:tc>
        <w:tc>
          <w:tcPr>
            <w:tcBorders>
              <w:bottom w:color="000000" w:space="0" w:sz="0" w:val="nil"/>
              <w:right w:color="000000" w:space="0" w:sz="0" w:val="nil"/>
            </w:tcBorders>
          </w:tcPr>
          <w:p w:rsidR="00000000" w:rsidDel="00000000" w:rsidP="00000000" w:rsidRDefault="00000000" w:rsidRPr="00000000" w14:paraId="00000260">
            <w:pPr>
              <w:rPr>
                <w:b w:val="1"/>
              </w:rPr>
            </w:pPr>
            <w:r w:rsidDel="00000000" w:rsidR="00000000" w:rsidRPr="00000000">
              <w:rPr>
                <w:rtl w:val="0"/>
              </w:rPr>
            </w:r>
          </w:p>
        </w:tc>
      </w:tr>
    </w:tbl>
    <w:p w:rsidR="00000000" w:rsidDel="00000000" w:rsidP="00000000" w:rsidRDefault="00000000" w:rsidRPr="00000000" w14:paraId="00000261">
      <w:pPr>
        <w:spacing w:after="0" w:lineRule="auto"/>
        <w:rPr>
          <w:sz w:val="8"/>
          <w:szCs w:val="8"/>
        </w:rPr>
      </w:pPr>
      <w:r w:rsidDel="00000000" w:rsidR="00000000" w:rsidRPr="00000000">
        <w:br w:type="page"/>
      </w:r>
      <w:r w:rsidDel="00000000" w:rsidR="00000000" w:rsidRPr="00000000">
        <w:rPr>
          <w:rtl w:val="0"/>
        </w:rPr>
      </w:r>
    </w:p>
    <w:tbl>
      <w:tblPr>
        <w:tblStyle w:val="Table33"/>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28"/>
        <w:gridCol w:w="1980"/>
        <w:gridCol w:w="1980"/>
        <w:tblGridChange w:id="0">
          <w:tblGrid>
            <w:gridCol w:w="5328"/>
            <w:gridCol w:w="1980"/>
            <w:gridCol w:w="1980"/>
          </w:tblGrid>
        </w:tblGridChange>
      </w:tblGrid>
      <w:tr>
        <w:tc>
          <w:tcPr/>
          <w:p w:rsidR="00000000" w:rsidDel="00000000" w:rsidP="00000000" w:rsidRDefault="00000000" w:rsidRPr="00000000" w14:paraId="00000262">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right w:color="000000" w:space="0" w:sz="0" w:val="nil"/>
            </w:tcBorders>
          </w:tcPr>
          <w:p w:rsidR="00000000" w:rsidDel="00000000" w:rsidP="00000000" w:rsidRDefault="00000000" w:rsidRPr="00000000" w14:paraId="00000263">
            <w:pPr>
              <w:spacing w:after="0" w:lineRule="auto"/>
              <w:jc w:val="right"/>
              <w:rPr>
                <w:sz w:val="16"/>
                <w:szCs w:val="16"/>
              </w:rPr>
            </w:pPr>
            <w:r w:rsidDel="00000000" w:rsidR="00000000" w:rsidRPr="00000000">
              <w:rPr>
                <w:sz w:val="16"/>
                <w:szCs w:val="16"/>
                <w:rtl w:val="0"/>
              </w:rPr>
              <w:t xml:space="preserve">Doc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264">
            <w:pPr>
              <w:spacing w:after="0" w:lineRule="auto"/>
              <w:rPr>
                <w:sz w:val="16"/>
                <w:szCs w:val="16"/>
              </w:rPr>
            </w:pPr>
            <w:r w:rsidDel="00000000" w:rsidR="00000000" w:rsidRPr="00000000">
              <w:rPr>
                <w:sz w:val="16"/>
                <w:szCs w:val="16"/>
                <w:rtl w:val="0"/>
              </w:rPr>
              <w:t xml:space="preserve">MSHQMS002</w:t>
            </w:r>
          </w:p>
        </w:tc>
      </w:tr>
      <w:tr>
        <w:trPr>
          <w:trHeight w:val="20" w:hRule="atLeast"/>
        </w:trPr>
        <w:tc>
          <w:tcPr>
            <w:vMerge w:val="restart"/>
            <w:vAlign w:val="center"/>
          </w:tcPr>
          <w:p w:rsidR="00000000" w:rsidDel="00000000" w:rsidP="00000000" w:rsidRDefault="00000000" w:rsidRPr="00000000" w14:paraId="00000265">
            <w:pPr>
              <w:spacing w:after="0" w:lineRule="auto"/>
              <w:jc w:val="center"/>
              <w:rPr>
                <w:b w:val="1"/>
              </w:rPr>
            </w:pPr>
            <w:r w:rsidDel="00000000" w:rsidR="00000000" w:rsidRPr="00000000">
              <w:rPr>
                <w:b w:val="1"/>
                <w:rtl w:val="0"/>
              </w:rPr>
              <w:t xml:space="preserve">COVID-19 POLICY</w:t>
            </w:r>
          </w:p>
        </w:tc>
        <w:tc>
          <w:tcPr>
            <w:tcBorders>
              <w:right w:color="000000" w:space="0" w:sz="0" w:val="nil"/>
            </w:tcBorders>
          </w:tcPr>
          <w:p w:rsidR="00000000" w:rsidDel="00000000" w:rsidP="00000000" w:rsidRDefault="00000000" w:rsidRPr="00000000" w14:paraId="00000266">
            <w:pPr>
              <w:spacing w:after="0" w:lineRule="auto"/>
              <w:jc w:val="right"/>
              <w:rPr>
                <w:sz w:val="16"/>
                <w:szCs w:val="16"/>
              </w:rPr>
            </w:pPr>
            <w:r w:rsidDel="00000000" w:rsidR="00000000" w:rsidRPr="00000000">
              <w:rPr>
                <w:sz w:val="16"/>
                <w:szCs w:val="16"/>
                <w:rtl w:val="0"/>
              </w:rPr>
              <w:t xml:space="preserve">Rev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267">
            <w:pPr>
              <w:spacing w:after="0" w:lineRule="auto"/>
              <w:rPr>
                <w:sz w:val="16"/>
                <w:szCs w:val="16"/>
              </w:rPr>
            </w:pPr>
            <w:r w:rsidDel="00000000" w:rsidR="00000000" w:rsidRPr="00000000">
              <w:rPr>
                <w:sz w:val="16"/>
                <w:szCs w:val="16"/>
                <w:rtl w:val="0"/>
              </w:rPr>
              <w:t xml:space="preserve">001</w:t>
            </w:r>
          </w:p>
        </w:tc>
      </w:tr>
      <w:tr>
        <w:trPr>
          <w:trHeight w:val="20" w:hRule="atLeast"/>
        </w:trPr>
        <w:tc>
          <w:tcPr>
            <w:vMerge w:val="continue"/>
            <w:vAlign w:val="center"/>
          </w:tcPr>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right w:color="000000" w:space="0" w:sz="0" w:val="nil"/>
            </w:tcBorders>
          </w:tcPr>
          <w:p w:rsidR="00000000" w:rsidDel="00000000" w:rsidP="00000000" w:rsidRDefault="00000000" w:rsidRPr="00000000" w14:paraId="00000269">
            <w:pPr>
              <w:spacing w:after="0" w:lineRule="auto"/>
              <w:jc w:val="right"/>
              <w:rPr>
                <w:sz w:val="16"/>
                <w:szCs w:val="16"/>
              </w:rPr>
            </w:pPr>
            <w:r w:rsidDel="00000000" w:rsidR="00000000" w:rsidRPr="00000000">
              <w:rPr>
                <w:sz w:val="16"/>
                <w:szCs w:val="16"/>
                <w:rtl w:val="0"/>
              </w:rPr>
              <w:t xml:space="preserve">Page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26A">
            <w:pPr>
              <w:spacing w:after="0" w:lineRule="auto"/>
              <w:rPr>
                <w:sz w:val="16"/>
                <w:szCs w:val="16"/>
              </w:rPr>
            </w:pPr>
            <w:r w:rsidDel="00000000" w:rsidR="00000000" w:rsidRPr="00000000">
              <w:rPr>
                <w:sz w:val="16"/>
                <w:szCs w:val="16"/>
                <w:rtl w:val="0"/>
              </w:rPr>
              <w:t xml:space="preserve">Page 9 of 18</w:t>
            </w:r>
          </w:p>
        </w:tc>
      </w:tr>
      <w:tr>
        <w:tc>
          <w:tcPr>
            <w:vMerge w:val="continue"/>
            <w:vAlign w:val="center"/>
          </w:tcPr>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26C">
            <w:pPr>
              <w:spacing w:after="0" w:lineRule="auto"/>
              <w:jc w:val="center"/>
              <w:rPr>
                <w:sz w:val="16"/>
                <w:szCs w:val="16"/>
              </w:rPr>
            </w:pPr>
            <w:r w:rsidDel="00000000" w:rsidR="00000000" w:rsidRPr="00000000">
              <w:rPr>
                <w:sz w:val="16"/>
                <w:szCs w:val="16"/>
                <w:rtl w:val="0"/>
              </w:rPr>
              <w:t xml:space="preserve">Date Compiled: 04/2020</w:t>
            </w:r>
          </w:p>
        </w:tc>
        <w:tc>
          <w:tcPr/>
          <w:p w:rsidR="00000000" w:rsidDel="00000000" w:rsidP="00000000" w:rsidRDefault="00000000" w:rsidRPr="00000000" w14:paraId="0000026D">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26E">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26F">
      <w:pPr>
        <w:spacing w:after="0" w:lineRule="auto"/>
        <w:rPr>
          <w:sz w:val="8"/>
          <w:szCs w:val="8"/>
        </w:rPr>
      </w:pPr>
      <w:r w:rsidDel="00000000" w:rsidR="00000000" w:rsidRPr="00000000">
        <w:rPr>
          <w:rtl w:val="0"/>
        </w:rPr>
      </w:r>
    </w:p>
    <w:tbl>
      <w:tblPr>
        <w:tblStyle w:val="Table34"/>
        <w:tblW w:w="928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vAlign w:val="center"/>
          </w:tcPr>
          <w:p w:rsidR="00000000" w:rsidDel="00000000" w:rsidP="00000000" w:rsidRDefault="00000000" w:rsidRPr="00000000" w14:paraId="00000270">
            <w:pPr>
              <w:spacing w:after="0" w:lineRule="auto"/>
              <w:jc w:val="center"/>
              <w:rPr>
                <w:b w:val="1"/>
                <w:sz w:val="16"/>
                <w:szCs w:val="16"/>
              </w:rPr>
            </w:pPr>
            <w:r w:rsidDel="00000000" w:rsidR="00000000" w:rsidRPr="00000000">
              <w:rPr>
                <w:b w:val="1"/>
                <w:sz w:val="16"/>
                <w:szCs w:val="16"/>
                <w:rtl w:val="0"/>
              </w:rPr>
              <w:t xml:space="preserve">ISO GUIDELINES</w:t>
            </w:r>
          </w:p>
        </w:tc>
        <w:tc>
          <w:tcPr>
            <w:vAlign w:val="center"/>
          </w:tcPr>
          <w:p w:rsidR="00000000" w:rsidDel="00000000" w:rsidP="00000000" w:rsidRDefault="00000000" w:rsidRPr="00000000" w14:paraId="00000271">
            <w:pPr>
              <w:spacing w:after="0" w:lineRule="auto"/>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272">
            <w:pPr>
              <w:spacing w:after="0" w:lineRule="auto"/>
              <w:jc w:val="center"/>
              <w:rPr>
                <w:b w:val="1"/>
                <w:sz w:val="16"/>
                <w:szCs w:val="16"/>
              </w:rPr>
            </w:pPr>
            <w:r w:rsidDel="00000000" w:rsidR="00000000" w:rsidRPr="00000000">
              <w:rPr>
                <w:b w:val="1"/>
                <w:sz w:val="16"/>
                <w:szCs w:val="16"/>
                <w:rtl w:val="0"/>
              </w:rPr>
              <w:t xml:space="preserve">REFERENCES</w:t>
            </w:r>
          </w:p>
        </w:tc>
      </w:tr>
    </w:tbl>
    <w:p w:rsidR="00000000" w:rsidDel="00000000" w:rsidP="00000000" w:rsidRDefault="00000000" w:rsidRPr="00000000" w14:paraId="00000273">
      <w:pPr>
        <w:spacing w:after="0" w:lineRule="auto"/>
        <w:rPr>
          <w:sz w:val="8"/>
          <w:szCs w:val="8"/>
        </w:rPr>
      </w:pPr>
      <w:r w:rsidDel="00000000" w:rsidR="00000000" w:rsidRPr="00000000">
        <w:rPr>
          <w:rtl w:val="0"/>
        </w:rPr>
      </w:r>
    </w:p>
    <w:tbl>
      <w:tblPr>
        <w:tblStyle w:val="Table35"/>
        <w:tblW w:w="9288.0" w:type="dxa"/>
        <w:jc w:val="center"/>
        <w:tblBorders>
          <w:top w:color="000000" w:space="0" w:sz="6" w:val="single"/>
          <w:left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tcBorders>
              <w:left w:color="000000" w:space="0" w:sz="0" w:val="nil"/>
              <w:bottom w:color="000000" w:space="0" w:sz="0" w:val="nil"/>
            </w:tcBorders>
          </w:tcPr>
          <w:p w:rsidR="00000000" w:rsidDel="00000000" w:rsidP="00000000" w:rsidRDefault="00000000" w:rsidRPr="00000000" w14:paraId="00000274">
            <w:pPr>
              <w:spacing w:after="0" w:lineRule="auto"/>
              <w:jc w:val="center"/>
              <w:rPr>
                <w:b w:val="1"/>
              </w:rPr>
            </w:pPr>
            <w:r w:rsidDel="00000000" w:rsidR="00000000" w:rsidRPr="00000000">
              <w:rPr>
                <w:rtl w:val="0"/>
              </w:rPr>
            </w:r>
          </w:p>
        </w:tc>
        <w:tc>
          <w:tcPr/>
          <w:p w:rsidR="00000000" w:rsidDel="00000000" w:rsidP="00000000" w:rsidRDefault="00000000" w:rsidRPr="00000000" w14:paraId="00000275">
            <w:pPr>
              <w:pStyle w:val="Heading2"/>
              <w:numPr>
                <w:ilvl w:val="1"/>
                <w:numId w:val="60"/>
              </w:numPr>
              <w:ind w:left="576" w:hanging="576"/>
              <w:rPr/>
            </w:pPr>
            <w:bookmarkStart w:colFirst="0" w:colLast="0" w:name="_heading=h.qsh70q" w:id="26"/>
            <w:bookmarkEnd w:id="26"/>
            <w:r w:rsidDel="00000000" w:rsidR="00000000" w:rsidRPr="00000000">
              <w:rPr>
                <w:rtl w:val="0"/>
              </w:rPr>
              <w:t xml:space="preserve">ILLNESS IN THE WORKPLACE</w:t>
            </w:r>
          </w:p>
          <w:p w:rsidR="00000000" w:rsidDel="00000000" w:rsidP="00000000" w:rsidRDefault="00000000" w:rsidRPr="00000000" w14:paraId="00000276">
            <w:pPr>
              <w:pStyle w:val="Heading3"/>
              <w:numPr>
                <w:ilvl w:val="2"/>
                <w:numId w:val="60"/>
              </w:numPr>
              <w:ind w:left="720" w:hanging="720"/>
              <w:rPr/>
            </w:pPr>
            <w:bookmarkStart w:colFirst="0" w:colLast="0" w:name="_heading=h.3as4poj" w:id="27"/>
            <w:bookmarkEnd w:id="27"/>
            <w:r w:rsidDel="00000000" w:rsidR="00000000" w:rsidRPr="00000000">
              <w:rPr>
                <w:rtl w:val="0"/>
              </w:rPr>
              <w:t xml:space="preserve">PRIMARY SYMPTOMS OF COVID-19</w:t>
            </w:r>
          </w:p>
          <w:p w:rsidR="00000000" w:rsidDel="00000000" w:rsidP="00000000" w:rsidRDefault="00000000" w:rsidRPr="00000000" w14:paraId="00000277">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Fever.</w:t>
            </w:r>
          </w:p>
          <w:p w:rsidR="00000000" w:rsidDel="00000000" w:rsidP="00000000" w:rsidRDefault="00000000" w:rsidRPr="00000000" w14:paraId="00000278">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Cough.</w:t>
            </w:r>
          </w:p>
          <w:p w:rsidR="00000000" w:rsidDel="00000000" w:rsidP="00000000" w:rsidRDefault="00000000" w:rsidRPr="00000000" w14:paraId="00000279">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Shortness of breath or difficulty breathing.</w:t>
            </w:r>
          </w:p>
          <w:p w:rsidR="00000000" w:rsidDel="00000000" w:rsidP="00000000" w:rsidRDefault="00000000" w:rsidRPr="00000000" w14:paraId="0000027A">
            <w:pPr>
              <w:pStyle w:val="Heading3"/>
              <w:numPr>
                <w:ilvl w:val="2"/>
                <w:numId w:val="60"/>
              </w:numPr>
              <w:ind w:left="720" w:hanging="720"/>
              <w:rPr>
                <w:color w:val="292b2c"/>
              </w:rPr>
            </w:pPr>
            <w:bookmarkStart w:colFirst="0" w:colLast="0" w:name="_heading=h.1pxezwc" w:id="28"/>
            <w:bookmarkEnd w:id="28"/>
            <w:r w:rsidDel="00000000" w:rsidR="00000000" w:rsidRPr="00000000">
              <w:rPr>
                <w:rtl w:val="0"/>
              </w:rPr>
              <w:t xml:space="preserve">HOW COVID-19 SPREADS</w:t>
            </w:r>
            <w:r w:rsidDel="00000000" w:rsidR="00000000" w:rsidRPr="00000000">
              <w:rPr>
                <w:rtl w:val="0"/>
              </w:rPr>
            </w:r>
          </w:p>
          <w:p w:rsidR="00000000" w:rsidDel="00000000" w:rsidP="00000000" w:rsidRDefault="00000000" w:rsidRPr="00000000" w14:paraId="0000027B">
            <w:pPr>
              <w:keepNext w:val="0"/>
              <w:keepLines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Coughing or sneezing – one can contract COVID-19 if one is standing within one meter of an infected person by breathing in droplets coughed out or exhaled by the ill person.</w:t>
            </w:r>
          </w:p>
          <w:p w:rsidR="00000000" w:rsidDel="00000000" w:rsidP="00000000" w:rsidRDefault="00000000" w:rsidRPr="00000000" w14:paraId="0000027C">
            <w:pPr>
              <w:keepNext w:val="0"/>
              <w:keepLines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Close personal contact, such as when shaking hands or touching others.</w:t>
            </w:r>
          </w:p>
          <w:p w:rsidR="00000000" w:rsidDel="00000000" w:rsidP="00000000" w:rsidRDefault="00000000" w:rsidRPr="00000000" w14:paraId="0000027D">
            <w:pPr>
              <w:keepNext w:val="0"/>
              <w:keepLines w:val="0"/>
              <w:widowControl w:val="1"/>
              <w:numPr>
                <w:ilvl w:val="0"/>
                <w:numId w:val="65"/>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Touching an object or surface on which the virus is found (after an ill person coughs or exhales close to these objects or surfaces such as desks, tables or telephones), then - before washing hands – touching the mouth, nose, or eyes.</w:t>
            </w:r>
          </w:p>
          <w:p w:rsidR="00000000" w:rsidDel="00000000" w:rsidP="00000000" w:rsidRDefault="00000000" w:rsidRPr="00000000" w14:paraId="0000027E">
            <w:pPr>
              <w:pStyle w:val="Heading3"/>
              <w:numPr>
                <w:ilvl w:val="2"/>
                <w:numId w:val="60"/>
              </w:numPr>
              <w:ind w:left="720" w:hanging="720"/>
              <w:rPr/>
            </w:pPr>
            <w:bookmarkStart w:colFirst="0" w:colLast="0" w:name="_heading=h.49x2ik5" w:id="29"/>
            <w:bookmarkEnd w:id="29"/>
            <w:r w:rsidDel="00000000" w:rsidR="00000000" w:rsidRPr="00000000">
              <w:rPr>
                <w:rtl w:val="0"/>
              </w:rPr>
              <w:t xml:space="preserve">WORKERS DISPLAYING SYMPTOMS OF COVID-19</w:t>
            </w:r>
          </w:p>
          <w:p w:rsidR="00000000" w:rsidDel="00000000" w:rsidP="00000000" w:rsidRDefault="00000000" w:rsidRPr="00000000" w14:paraId="0000027F">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MAKROSAFE HOLDINGS (PTY) LTD will ensure that the following workers do not come to work. Anyone with COVID‐19-like symptoms such as a sore throat, fever, sneezing, or coughing must self‐isolate at home for a minimum of 10 days from onset of symptoms, until their symptoms are completely resolved.</w:t>
            </w:r>
          </w:p>
          <w:p w:rsidR="00000000" w:rsidDel="00000000" w:rsidP="00000000" w:rsidRDefault="00000000" w:rsidRPr="00000000" w14:paraId="00000280">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Workers who have travelled internationally. In these cases, they must remain away from the workplace for at least 14 days.</w:t>
            </w:r>
          </w:p>
          <w:p w:rsidR="00000000" w:rsidDel="00000000" w:rsidP="00000000" w:rsidRDefault="00000000" w:rsidRPr="00000000" w14:paraId="00000281">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Workers who live in the same household as a confirmed or clinical COVID-19 case who is self-isolating.</w:t>
            </w:r>
          </w:p>
          <w:p w:rsidR="00000000" w:rsidDel="00000000" w:rsidP="00000000" w:rsidRDefault="00000000" w:rsidRPr="00000000" w14:paraId="00000282">
            <w:pPr>
              <w:rPr/>
            </w:pPr>
            <w:r w:rsidDel="00000000" w:rsidR="00000000" w:rsidRPr="00000000">
              <w:rPr>
                <w:rtl w:val="0"/>
              </w:rPr>
              <w:t xml:space="preserve">If workers report having COVID-19-like symptoms while at work:</w:t>
            </w:r>
          </w:p>
          <w:p w:rsidR="00000000" w:rsidDel="00000000" w:rsidP="00000000" w:rsidRDefault="00000000" w:rsidRPr="00000000" w14:paraId="00000283">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will be sent them home to recover for the prescribed self-isolation period. </w:t>
            </w:r>
          </w:p>
          <w:p w:rsidR="00000000" w:rsidDel="00000000" w:rsidP="00000000" w:rsidRDefault="00000000" w:rsidRPr="00000000" w14:paraId="00000284">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Their workstation(s) and/or </w:t>
            </w:r>
            <w:r w:rsidDel="00000000" w:rsidR="00000000" w:rsidRPr="00000000">
              <w:rPr>
                <w:rtl w:val="0"/>
              </w:rPr>
              <w:t xml:space="preserve">workplace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/tools that they were using as part of their job will be cleaned and disinfected.</w:t>
            </w:r>
          </w:p>
          <w:p w:rsidR="00000000" w:rsidDel="00000000" w:rsidP="00000000" w:rsidRDefault="00000000" w:rsidRPr="00000000" w14:paraId="00000285">
            <w:pPr>
              <w:keepNext w:val="0"/>
              <w:keepLines w:val="0"/>
              <w:widowControl w:val="1"/>
              <w:numPr>
                <w:ilvl w:val="0"/>
                <w:numId w:val="4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direction from the Department of Health will be followed.</w:t>
            </w:r>
          </w:p>
        </w:tc>
        <w:tc>
          <w:tcPr>
            <w:tcBorders>
              <w:bottom w:color="000000" w:space="0" w:sz="0" w:val="nil"/>
              <w:right w:color="000000" w:space="0" w:sz="0" w:val="nil"/>
            </w:tcBorders>
          </w:tcPr>
          <w:p w:rsidR="00000000" w:rsidDel="00000000" w:rsidP="00000000" w:rsidRDefault="00000000" w:rsidRPr="00000000" w14:paraId="00000286">
            <w:pPr>
              <w:rPr>
                <w:b w:val="1"/>
                <w:sz w:val="16"/>
                <w:szCs w:val="16"/>
              </w:rPr>
            </w:pPr>
            <w:r w:rsidDel="00000000" w:rsidR="00000000" w:rsidRPr="00000000">
              <w:rPr>
                <w:rtl w:val="0"/>
              </w:rPr>
            </w:r>
          </w:p>
          <w:p w:rsidR="00000000" w:rsidDel="00000000" w:rsidP="00000000" w:rsidRDefault="00000000" w:rsidRPr="00000000" w14:paraId="00000287">
            <w:pPr>
              <w:rPr>
                <w:b w:val="1"/>
                <w:sz w:val="16"/>
                <w:szCs w:val="16"/>
              </w:rPr>
            </w:pPr>
            <w:r w:rsidDel="00000000" w:rsidR="00000000" w:rsidRPr="00000000">
              <w:rPr>
                <w:rtl w:val="0"/>
              </w:rPr>
            </w:r>
          </w:p>
          <w:p w:rsidR="00000000" w:rsidDel="00000000" w:rsidP="00000000" w:rsidRDefault="00000000" w:rsidRPr="00000000" w14:paraId="00000288">
            <w:pPr>
              <w:rPr>
                <w:b w:val="1"/>
                <w:sz w:val="16"/>
                <w:szCs w:val="16"/>
              </w:rPr>
            </w:pPr>
            <w:r w:rsidDel="00000000" w:rsidR="00000000" w:rsidRPr="00000000">
              <w:rPr>
                <w:rtl w:val="0"/>
              </w:rPr>
            </w:r>
          </w:p>
          <w:p w:rsidR="00000000" w:rsidDel="00000000" w:rsidP="00000000" w:rsidRDefault="00000000" w:rsidRPr="00000000" w14:paraId="00000289">
            <w:pPr>
              <w:rPr>
                <w:b w:val="1"/>
                <w:sz w:val="16"/>
                <w:szCs w:val="16"/>
              </w:rPr>
            </w:pPr>
            <w:r w:rsidDel="00000000" w:rsidR="00000000" w:rsidRPr="00000000">
              <w:rPr>
                <w:rtl w:val="0"/>
              </w:rPr>
            </w:r>
          </w:p>
          <w:p w:rsidR="00000000" w:rsidDel="00000000" w:rsidP="00000000" w:rsidRDefault="00000000" w:rsidRPr="00000000" w14:paraId="0000028A">
            <w:pPr>
              <w:rPr>
                <w:b w:val="1"/>
                <w:sz w:val="16"/>
                <w:szCs w:val="16"/>
              </w:rPr>
            </w:pPr>
            <w:r w:rsidDel="00000000" w:rsidR="00000000" w:rsidRPr="00000000">
              <w:rPr>
                <w:rtl w:val="0"/>
              </w:rPr>
            </w:r>
          </w:p>
          <w:p w:rsidR="00000000" w:rsidDel="00000000" w:rsidP="00000000" w:rsidRDefault="00000000" w:rsidRPr="00000000" w14:paraId="0000028B">
            <w:pPr>
              <w:rPr>
                <w:b w:val="1"/>
                <w:sz w:val="16"/>
                <w:szCs w:val="16"/>
              </w:rPr>
            </w:pPr>
            <w:r w:rsidDel="00000000" w:rsidR="00000000" w:rsidRPr="00000000">
              <w:rPr>
                <w:rtl w:val="0"/>
              </w:rPr>
            </w:r>
          </w:p>
          <w:p w:rsidR="00000000" w:rsidDel="00000000" w:rsidP="00000000" w:rsidRDefault="00000000" w:rsidRPr="00000000" w14:paraId="0000028C">
            <w:pPr>
              <w:rPr>
                <w:b w:val="1"/>
                <w:sz w:val="16"/>
                <w:szCs w:val="16"/>
              </w:rPr>
            </w:pPr>
            <w:r w:rsidDel="00000000" w:rsidR="00000000" w:rsidRPr="00000000">
              <w:rPr>
                <w:rtl w:val="0"/>
              </w:rPr>
            </w:r>
          </w:p>
          <w:p w:rsidR="00000000" w:rsidDel="00000000" w:rsidP="00000000" w:rsidRDefault="00000000" w:rsidRPr="00000000" w14:paraId="0000028D">
            <w:pPr>
              <w:rPr>
                <w:b w:val="1"/>
                <w:sz w:val="16"/>
                <w:szCs w:val="16"/>
              </w:rPr>
            </w:pPr>
            <w:r w:rsidDel="00000000" w:rsidR="00000000" w:rsidRPr="00000000">
              <w:rPr>
                <w:rtl w:val="0"/>
              </w:rPr>
            </w:r>
          </w:p>
          <w:p w:rsidR="00000000" w:rsidDel="00000000" w:rsidP="00000000" w:rsidRDefault="00000000" w:rsidRPr="00000000" w14:paraId="0000028E">
            <w:pPr>
              <w:rPr>
                <w:b w:val="1"/>
                <w:sz w:val="16"/>
                <w:szCs w:val="16"/>
              </w:rPr>
            </w:pPr>
            <w:r w:rsidDel="00000000" w:rsidR="00000000" w:rsidRPr="00000000">
              <w:rPr>
                <w:rtl w:val="0"/>
              </w:rPr>
            </w:r>
          </w:p>
          <w:p w:rsidR="00000000" w:rsidDel="00000000" w:rsidP="00000000" w:rsidRDefault="00000000" w:rsidRPr="00000000" w14:paraId="0000028F">
            <w:pPr>
              <w:rPr>
                <w:b w:val="1"/>
                <w:sz w:val="16"/>
                <w:szCs w:val="16"/>
              </w:rPr>
            </w:pPr>
            <w:r w:rsidDel="00000000" w:rsidR="00000000" w:rsidRPr="00000000">
              <w:rPr>
                <w:rtl w:val="0"/>
              </w:rPr>
            </w:r>
          </w:p>
          <w:p w:rsidR="00000000" w:rsidDel="00000000" w:rsidP="00000000" w:rsidRDefault="00000000" w:rsidRPr="00000000" w14:paraId="00000290">
            <w:pPr>
              <w:rPr>
                <w:b w:val="1"/>
                <w:sz w:val="16"/>
                <w:szCs w:val="16"/>
              </w:rPr>
            </w:pPr>
            <w:r w:rsidDel="00000000" w:rsidR="00000000" w:rsidRPr="00000000">
              <w:rPr>
                <w:rtl w:val="0"/>
              </w:rPr>
            </w:r>
          </w:p>
          <w:p w:rsidR="00000000" w:rsidDel="00000000" w:rsidP="00000000" w:rsidRDefault="00000000" w:rsidRPr="00000000" w14:paraId="00000291">
            <w:pPr>
              <w:rPr>
                <w:b w:val="1"/>
                <w:sz w:val="16"/>
                <w:szCs w:val="16"/>
              </w:rPr>
            </w:pPr>
            <w:r w:rsidDel="00000000" w:rsidR="00000000" w:rsidRPr="00000000">
              <w:rPr>
                <w:rtl w:val="0"/>
              </w:rPr>
            </w:r>
          </w:p>
          <w:p w:rsidR="00000000" w:rsidDel="00000000" w:rsidP="00000000" w:rsidRDefault="00000000" w:rsidRPr="00000000" w14:paraId="00000292">
            <w:pPr>
              <w:rPr>
                <w:b w:val="1"/>
                <w:sz w:val="16"/>
                <w:szCs w:val="16"/>
              </w:rPr>
            </w:pPr>
            <w:r w:rsidDel="00000000" w:rsidR="00000000" w:rsidRPr="00000000">
              <w:rPr>
                <w:rtl w:val="0"/>
              </w:rPr>
            </w:r>
          </w:p>
          <w:p w:rsidR="00000000" w:rsidDel="00000000" w:rsidP="00000000" w:rsidRDefault="00000000" w:rsidRPr="00000000" w14:paraId="00000293">
            <w:pPr>
              <w:rPr>
                <w:b w:val="1"/>
                <w:sz w:val="16"/>
                <w:szCs w:val="16"/>
              </w:rPr>
            </w:pPr>
            <w:r w:rsidDel="00000000" w:rsidR="00000000" w:rsidRPr="00000000">
              <w:rPr>
                <w:rtl w:val="0"/>
              </w:rPr>
            </w:r>
          </w:p>
          <w:p w:rsidR="00000000" w:rsidDel="00000000" w:rsidP="00000000" w:rsidRDefault="00000000" w:rsidRPr="00000000" w14:paraId="00000294">
            <w:pPr>
              <w:rPr>
                <w:b w:val="1"/>
                <w:sz w:val="16"/>
                <w:szCs w:val="16"/>
              </w:rPr>
            </w:pPr>
            <w:r w:rsidDel="00000000" w:rsidR="00000000" w:rsidRPr="00000000">
              <w:rPr>
                <w:rtl w:val="0"/>
              </w:rPr>
            </w:r>
          </w:p>
          <w:p w:rsidR="00000000" w:rsidDel="00000000" w:rsidP="00000000" w:rsidRDefault="00000000" w:rsidRPr="00000000" w14:paraId="00000295">
            <w:pPr>
              <w:rPr>
                <w:b w:val="1"/>
                <w:sz w:val="16"/>
                <w:szCs w:val="16"/>
              </w:rPr>
            </w:pPr>
            <w:r w:rsidDel="00000000" w:rsidR="00000000" w:rsidRPr="00000000">
              <w:rPr>
                <w:rtl w:val="0"/>
              </w:rPr>
            </w:r>
          </w:p>
          <w:p w:rsidR="00000000" w:rsidDel="00000000" w:rsidP="00000000" w:rsidRDefault="00000000" w:rsidRPr="00000000" w14:paraId="00000296">
            <w:pPr>
              <w:rPr>
                <w:b w:val="1"/>
                <w:sz w:val="16"/>
                <w:szCs w:val="16"/>
              </w:rPr>
            </w:pPr>
            <w:r w:rsidDel="00000000" w:rsidR="00000000" w:rsidRPr="00000000">
              <w:rPr>
                <w:rtl w:val="0"/>
              </w:rPr>
            </w:r>
          </w:p>
          <w:p w:rsidR="00000000" w:rsidDel="00000000" w:rsidP="00000000" w:rsidRDefault="00000000" w:rsidRPr="00000000" w14:paraId="00000297">
            <w:pPr>
              <w:rPr>
                <w:b w:val="1"/>
                <w:sz w:val="16"/>
                <w:szCs w:val="16"/>
              </w:rPr>
            </w:pPr>
            <w:r w:rsidDel="00000000" w:rsidR="00000000" w:rsidRPr="00000000">
              <w:rPr>
                <w:rtl w:val="0"/>
              </w:rPr>
            </w:r>
          </w:p>
          <w:p w:rsidR="00000000" w:rsidDel="00000000" w:rsidP="00000000" w:rsidRDefault="00000000" w:rsidRPr="00000000" w14:paraId="00000298">
            <w:pPr>
              <w:rPr>
                <w:b w:val="1"/>
                <w:sz w:val="16"/>
                <w:szCs w:val="16"/>
              </w:rPr>
            </w:pPr>
            <w:r w:rsidDel="00000000" w:rsidR="00000000" w:rsidRPr="00000000">
              <w:rPr>
                <w:rtl w:val="0"/>
              </w:rPr>
            </w:r>
          </w:p>
          <w:p w:rsidR="00000000" w:rsidDel="00000000" w:rsidP="00000000" w:rsidRDefault="00000000" w:rsidRPr="00000000" w14:paraId="00000299">
            <w:pPr>
              <w:rPr>
                <w:b w:val="1"/>
                <w:sz w:val="16"/>
                <w:szCs w:val="16"/>
              </w:rPr>
            </w:pPr>
            <w:r w:rsidDel="00000000" w:rsidR="00000000" w:rsidRPr="00000000">
              <w:rPr>
                <w:rtl w:val="0"/>
              </w:rPr>
            </w:r>
          </w:p>
          <w:p w:rsidR="00000000" w:rsidDel="00000000" w:rsidP="00000000" w:rsidRDefault="00000000" w:rsidRPr="00000000" w14:paraId="0000029A">
            <w:pPr>
              <w:rPr>
                <w:b w:val="1"/>
                <w:sz w:val="16"/>
                <w:szCs w:val="16"/>
              </w:rPr>
            </w:pPr>
            <w:r w:rsidDel="00000000" w:rsidR="00000000" w:rsidRPr="00000000">
              <w:rPr>
                <w:rtl w:val="0"/>
              </w:rPr>
            </w:r>
          </w:p>
          <w:p w:rsidR="00000000" w:rsidDel="00000000" w:rsidP="00000000" w:rsidRDefault="00000000" w:rsidRPr="00000000" w14:paraId="0000029B">
            <w:pPr>
              <w:rPr>
                <w:b w:val="1"/>
                <w:sz w:val="16"/>
                <w:szCs w:val="16"/>
              </w:rPr>
            </w:pPr>
            <w:r w:rsidDel="00000000" w:rsidR="00000000" w:rsidRPr="00000000">
              <w:rPr>
                <w:rtl w:val="0"/>
              </w:rPr>
            </w:r>
          </w:p>
          <w:p w:rsidR="00000000" w:rsidDel="00000000" w:rsidP="00000000" w:rsidRDefault="00000000" w:rsidRPr="00000000" w14:paraId="0000029C">
            <w:pPr>
              <w:rPr>
                <w:b w:val="1"/>
                <w:sz w:val="16"/>
                <w:szCs w:val="16"/>
              </w:rPr>
            </w:pPr>
            <w:r w:rsidDel="00000000" w:rsidR="00000000" w:rsidRPr="00000000">
              <w:rPr>
                <w:rtl w:val="0"/>
              </w:rPr>
            </w:r>
          </w:p>
          <w:p w:rsidR="00000000" w:rsidDel="00000000" w:rsidP="00000000" w:rsidRDefault="00000000" w:rsidRPr="00000000" w14:paraId="0000029D">
            <w:pPr>
              <w:rPr>
                <w:b w:val="1"/>
                <w:sz w:val="16"/>
                <w:szCs w:val="16"/>
              </w:rPr>
            </w:pPr>
            <w:r w:rsidDel="00000000" w:rsidR="00000000" w:rsidRPr="00000000">
              <w:rPr>
                <w:rtl w:val="0"/>
              </w:rPr>
            </w:r>
          </w:p>
          <w:p w:rsidR="00000000" w:rsidDel="00000000" w:rsidP="00000000" w:rsidRDefault="00000000" w:rsidRPr="00000000" w14:paraId="0000029E">
            <w:pPr>
              <w:rPr>
                <w:b w:val="1"/>
                <w:sz w:val="16"/>
                <w:szCs w:val="16"/>
              </w:rPr>
            </w:pPr>
            <w:r w:rsidDel="00000000" w:rsidR="00000000" w:rsidRPr="00000000">
              <w:rPr>
                <w:rtl w:val="0"/>
              </w:rPr>
            </w:r>
          </w:p>
          <w:p w:rsidR="00000000" w:rsidDel="00000000" w:rsidP="00000000" w:rsidRDefault="00000000" w:rsidRPr="00000000" w14:paraId="0000029F">
            <w:pPr>
              <w:rPr>
                <w:b w:val="1"/>
                <w:sz w:val="32"/>
                <w:szCs w:val="32"/>
              </w:rPr>
            </w:pPr>
            <w:r w:rsidDel="00000000" w:rsidR="00000000" w:rsidRPr="00000000">
              <w:rPr>
                <w:rtl w:val="0"/>
              </w:rPr>
            </w:r>
          </w:p>
          <w:p w:rsidR="00000000" w:rsidDel="00000000" w:rsidP="00000000" w:rsidRDefault="00000000" w:rsidRPr="00000000" w14:paraId="000002A0">
            <w:pPr>
              <w:rPr>
                <w:b w:val="1"/>
                <w:sz w:val="16"/>
                <w:szCs w:val="16"/>
              </w:rPr>
            </w:pPr>
            <w:r w:rsidDel="00000000" w:rsidR="00000000" w:rsidRPr="00000000">
              <w:rPr>
                <w:b w:val="1"/>
                <w:sz w:val="16"/>
                <w:szCs w:val="16"/>
                <w:rtl w:val="0"/>
              </w:rPr>
              <w:t xml:space="preserve">MAKROSAFE HOLDINGS (PTY) LTD TESTING/SCREENING OF EMPLOYEES FOR COVID 19 ON PAGE </w:t>
            </w:r>
          </w:p>
          <w:p w:rsidR="00000000" w:rsidDel="00000000" w:rsidP="00000000" w:rsidRDefault="00000000" w:rsidRPr="00000000" w14:paraId="000002A1">
            <w:pPr>
              <w:rPr>
                <w:b w:val="1"/>
                <w:sz w:val="16"/>
                <w:szCs w:val="16"/>
              </w:rPr>
            </w:pPr>
            <w:r w:rsidDel="00000000" w:rsidR="00000000" w:rsidRPr="00000000">
              <w:rPr>
                <w:rtl w:val="0"/>
              </w:rPr>
            </w:r>
          </w:p>
        </w:tc>
      </w:tr>
    </w:tbl>
    <w:p w:rsidR="00000000" w:rsidDel="00000000" w:rsidP="00000000" w:rsidRDefault="00000000" w:rsidRPr="00000000" w14:paraId="000002A2">
      <w:pPr>
        <w:spacing w:after="0" w:lineRule="auto"/>
        <w:rPr>
          <w:sz w:val="8"/>
          <w:szCs w:val="8"/>
        </w:rPr>
      </w:pPr>
      <w:r w:rsidDel="00000000" w:rsidR="00000000" w:rsidRPr="00000000">
        <w:br w:type="page"/>
      </w:r>
      <w:r w:rsidDel="00000000" w:rsidR="00000000" w:rsidRPr="00000000">
        <w:rPr>
          <w:rtl w:val="0"/>
        </w:rPr>
      </w:r>
    </w:p>
    <w:tbl>
      <w:tblPr>
        <w:tblStyle w:val="Table36"/>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28"/>
        <w:gridCol w:w="1980"/>
        <w:gridCol w:w="1980"/>
        <w:tblGridChange w:id="0">
          <w:tblGrid>
            <w:gridCol w:w="5328"/>
            <w:gridCol w:w="1980"/>
            <w:gridCol w:w="1980"/>
          </w:tblGrid>
        </w:tblGridChange>
      </w:tblGrid>
      <w:tr>
        <w:tc>
          <w:tcPr/>
          <w:p w:rsidR="00000000" w:rsidDel="00000000" w:rsidP="00000000" w:rsidRDefault="00000000" w:rsidRPr="00000000" w14:paraId="000002A3">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right w:color="000000" w:space="0" w:sz="0" w:val="nil"/>
            </w:tcBorders>
          </w:tcPr>
          <w:p w:rsidR="00000000" w:rsidDel="00000000" w:rsidP="00000000" w:rsidRDefault="00000000" w:rsidRPr="00000000" w14:paraId="000002A4">
            <w:pPr>
              <w:spacing w:after="0" w:lineRule="auto"/>
              <w:jc w:val="right"/>
              <w:rPr>
                <w:sz w:val="16"/>
                <w:szCs w:val="16"/>
              </w:rPr>
            </w:pPr>
            <w:r w:rsidDel="00000000" w:rsidR="00000000" w:rsidRPr="00000000">
              <w:rPr>
                <w:sz w:val="16"/>
                <w:szCs w:val="16"/>
                <w:rtl w:val="0"/>
              </w:rPr>
              <w:t xml:space="preserve">Doc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2A5">
            <w:pPr>
              <w:spacing w:after="0" w:lineRule="auto"/>
              <w:rPr>
                <w:sz w:val="16"/>
                <w:szCs w:val="16"/>
              </w:rPr>
            </w:pPr>
            <w:r w:rsidDel="00000000" w:rsidR="00000000" w:rsidRPr="00000000">
              <w:rPr>
                <w:sz w:val="16"/>
                <w:szCs w:val="16"/>
                <w:rtl w:val="0"/>
              </w:rPr>
              <w:t xml:space="preserve">MSHQMS002</w:t>
            </w:r>
          </w:p>
        </w:tc>
      </w:tr>
      <w:tr>
        <w:trPr>
          <w:trHeight w:val="20" w:hRule="atLeast"/>
        </w:trPr>
        <w:tc>
          <w:tcPr>
            <w:vMerge w:val="restart"/>
            <w:vAlign w:val="center"/>
          </w:tcPr>
          <w:p w:rsidR="00000000" w:rsidDel="00000000" w:rsidP="00000000" w:rsidRDefault="00000000" w:rsidRPr="00000000" w14:paraId="000002A6">
            <w:pPr>
              <w:spacing w:after="0" w:lineRule="auto"/>
              <w:jc w:val="center"/>
              <w:rPr>
                <w:b w:val="1"/>
              </w:rPr>
            </w:pPr>
            <w:r w:rsidDel="00000000" w:rsidR="00000000" w:rsidRPr="00000000">
              <w:rPr>
                <w:b w:val="1"/>
                <w:rtl w:val="0"/>
              </w:rPr>
              <w:t xml:space="preserve">COVID-19 POLICY</w:t>
            </w:r>
          </w:p>
        </w:tc>
        <w:tc>
          <w:tcPr>
            <w:tcBorders>
              <w:right w:color="000000" w:space="0" w:sz="0" w:val="nil"/>
            </w:tcBorders>
          </w:tcPr>
          <w:p w:rsidR="00000000" w:rsidDel="00000000" w:rsidP="00000000" w:rsidRDefault="00000000" w:rsidRPr="00000000" w14:paraId="000002A7">
            <w:pPr>
              <w:spacing w:after="0" w:lineRule="auto"/>
              <w:jc w:val="right"/>
              <w:rPr>
                <w:sz w:val="16"/>
                <w:szCs w:val="16"/>
              </w:rPr>
            </w:pPr>
            <w:r w:rsidDel="00000000" w:rsidR="00000000" w:rsidRPr="00000000">
              <w:rPr>
                <w:sz w:val="16"/>
                <w:szCs w:val="16"/>
                <w:rtl w:val="0"/>
              </w:rPr>
              <w:t xml:space="preserve">Rev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2A8">
            <w:pPr>
              <w:spacing w:after="0" w:lineRule="auto"/>
              <w:rPr>
                <w:sz w:val="16"/>
                <w:szCs w:val="16"/>
              </w:rPr>
            </w:pPr>
            <w:r w:rsidDel="00000000" w:rsidR="00000000" w:rsidRPr="00000000">
              <w:rPr>
                <w:sz w:val="16"/>
                <w:szCs w:val="16"/>
                <w:rtl w:val="0"/>
              </w:rPr>
              <w:t xml:space="preserve">001</w:t>
            </w:r>
          </w:p>
        </w:tc>
      </w:tr>
      <w:tr>
        <w:trPr>
          <w:trHeight w:val="20" w:hRule="atLeast"/>
        </w:trPr>
        <w:tc>
          <w:tcPr>
            <w:vMerge w:val="continue"/>
            <w:vAlign w:val="center"/>
          </w:tcPr>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right w:color="000000" w:space="0" w:sz="0" w:val="nil"/>
            </w:tcBorders>
          </w:tcPr>
          <w:p w:rsidR="00000000" w:rsidDel="00000000" w:rsidP="00000000" w:rsidRDefault="00000000" w:rsidRPr="00000000" w14:paraId="000002AA">
            <w:pPr>
              <w:spacing w:after="0" w:lineRule="auto"/>
              <w:jc w:val="right"/>
              <w:rPr>
                <w:sz w:val="16"/>
                <w:szCs w:val="16"/>
              </w:rPr>
            </w:pPr>
            <w:r w:rsidDel="00000000" w:rsidR="00000000" w:rsidRPr="00000000">
              <w:rPr>
                <w:sz w:val="16"/>
                <w:szCs w:val="16"/>
                <w:rtl w:val="0"/>
              </w:rPr>
              <w:t xml:space="preserve">Page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2AB">
            <w:pPr>
              <w:spacing w:after="0" w:lineRule="auto"/>
              <w:rPr>
                <w:sz w:val="16"/>
                <w:szCs w:val="16"/>
              </w:rPr>
            </w:pPr>
            <w:r w:rsidDel="00000000" w:rsidR="00000000" w:rsidRPr="00000000">
              <w:rPr>
                <w:sz w:val="16"/>
                <w:szCs w:val="16"/>
                <w:rtl w:val="0"/>
              </w:rPr>
              <w:t xml:space="preserve">Page 10 of 18</w:t>
            </w:r>
          </w:p>
        </w:tc>
      </w:tr>
      <w:tr>
        <w:tc>
          <w:tcPr>
            <w:vMerge w:val="continue"/>
            <w:vAlign w:val="center"/>
          </w:tcPr>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2AD">
            <w:pPr>
              <w:spacing w:after="0" w:lineRule="auto"/>
              <w:jc w:val="center"/>
              <w:rPr>
                <w:sz w:val="16"/>
                <w:szCs w:val="16"/>
              </w:rPr>
            </w:pPr>
            <w:r w:rsidDel="00000000" w:rsidR="00000000" w:rsidRPr="00000000">
              <w:rPr>
                <w:sz w:val="16"/>
                <w:szCs w:val="16"/>
                <w:rtl w:val="0"/>
              </w:rPr>
              <w:t xml:space="preserve">Date Compiled: 04/2020</w:t>
            </w:r>
          </w:p>
        </w:tc>
        <w:tc>
          <w:tcPr/>
          <w:p w:rsidR="00000000" w:rsidDel="00000000" w:rsidP="00000000" w:rsidRDefault="00000000" w:rsidRPr="00000000" w14:paraId="000002AE">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2AF">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2B0">
      <w:pPr>
        <w:spacing w:after="0" w:lineRule="auto"/>
        <w:rPr>
          <w:sz w:val="8"/>
          <w:szCs w:val="8"/>
        </w:rPr>
      </w:pPr>
      <w:r w:rsidDel="00000000" w:rsidR="00000000" w:rsidRPr="00000000">
        <w:rPr>
          <w:rtl w:val="0"/>
        </w:rPr>
      </w:r>
    </w:p>
    <w:tbl>
      <w:tblPr>
        <w:tblStyle w:val="Table37"/>
        <w:tblW w:w="928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vAlign w:val="center"/>
          </w:tcPr>
          <w:p w:rsidR="00000000" w:rsidDel="00000000" w:rsidP="00000000" w:rsidRDefault="00000000" w:rsidRPr="00000000" w14:paraId="000002B1">
            <w:pPr>
              <w:spacing w:after="0" w:lineRule="auto"/>
              <w:jc w:val="center"/>
              <w:rPr>
                <w:b w:val="1"/>
                <w:sz w:val="16"/>
                <w:szCs w:val="16"/>
              </w:rPr>
            </w:pPr>
            <w:r w:rsidDel="00000000" w:rsidR="00000000" w:rsidRPr="00000000">
              <w:rPr>
                <w:b w:val="1"/>
                <w:sz w:val="16"/>
                <w:szCs w:val="16"/>
                <w:rtl w:val="0"/>
              </w:rPr>
              <w:t xml:space="preserve">ISO GUIDELINES</w:t>
            </w:r>
          </w:p>
        </w:tc>
        <w:tc>
          <w:tcPr>
            <w:vAlign w:val="center"/>
          </w:tcPr>
          <w:p w:rsidR="00000000" w:rsidDel="00000000" w:rsidP="00000000" w:rsidRDefault="00000000" w:rsidRPr="00000000" w14:paraId="000002B2">
            <w:pPr>
              <w:spacing w:after="0" w:lineRule="auto"/>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2B3">
            <w:pPr>
              <w:spacing w:after="0" w:lineRule="auto"/>
              <w:jc w:val="center"/>
              <w:rPr>
                <w:b w:val="1"/>
                <w:sz w:val="16"/>
                <w:szCs w:val="16"/>
              </w:rPr>
            </w:pPr>
            <w:r w:rsidDel="00000000" w:rsidR="00000000" w:rsidRPr="00000000">
              <w:rPr>
                <w:b w:val="1"/>
                <w:sz w:val="16"/>
                <w:szCs w:val="16"/>
                <w:rtl w:val="0"/>
              </w:rPr>
              <w:t xml:space="preserve">REFERENCES</w:t>
            </w:r>
          </w:p>
        </w:tc>
      </w:tr>
    </w:tbl>
    <w:p w:rsidR="00000000" w:rsidDel="00000000" w:rsidP="00000000" w:rsidRDefault="00000000" w:rsidRPr="00000000" w14:paraId="000002B4">
      <w:pPr>
        <w:spacing w:after="0" w:lineRule="auto"/>
        <w:rPr>
          <w:sz w:val="8"/>
          <w:szCs w:val="8"/>
        </w:rPr>
      </w:pPr>
      <w:r w:rsidDel="00000000" w:rsidR="00000000" w:rsidRPr="00000000">
        <w:rPr>
          <w:rtl w:val="0"/>
        </w:rPr>
      </w:r>
    </w:p>
    <w:tbl>
      <w:tblPr>
        <w:tblStyle w:val="Table38"/>
        <w:tblW w:w="9288.0" w:type="dxa"/>
        <w:jc w:val="center"/>
        <w:tblBorders>
          <w:top w:color="000000" w:space="0" w:sz="6" w:val="single"/>
          <w:left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tcBorders>
              <w:left w:color="000000" w:space="0" w:sz="0" w:val="nil"/>
              <w:bottom w:color="000000" w:space="0" w:sz="0" w:val="nil"/>
            </w:tcBorders>
          </w:tcPr>
          <w:p w:rsidR="00000000" w:rsidDel="00000000" w:rsidP="00000000" w:rsidRDefault="00000000" w:rsidRPr="00000000" w14:paraId="000002B5">
            <w:pPr>
              <w:spacing w:after="0" w:lineRule="auto"/>
              <w:jc w:val="center"/>
              <w:rPr>
                <w:b w:val="1"/>
              </w:rPr>
            </w:pPr>
            <w:r w:rsidDel="00000000" w:rsidR="00000000" w:rsidRPr="00000000">
              <w:rPr>
                <w:rtl w:val="0"/>
              </w:rPr>
            </w:r>
          </w:p>
        </w:tc>
        <w:tc>
          <w:tcPr/>
          <w:p w:rsidR="00000000" w:rsidDel="00000000" w:rsidP="00000000" w:rsidRDefault="00000000" w:rsidRPr="00000000" w14:paraId="000002B6">
            <w:pPr>
              <w:jc w:val="both"/>
              <w:rPr/>
            </w:pPr>
            <w:r w:rsidDel="00000000" w:rsidR="00000000" w:rsidRPr="00000000">
              <w:rPr>
                <w:rtl w:val="0"/>
              </w:rPr>
              <w:t xml:space="preserve">MAKROSAFE HOLDINGS (PTY) LTD will ensure that these policies are communicated to its managers, supervisors, and workers and a process will be implemented to communicate with workers who may fall into one of the categories of those who should not come to work.</w:t>
            </w:r>
          </w:p>
          <w:p w:rsidR="00000000" w:rsidDel="00000000" w:rsidP="00000000" w:rsidRDefault="00000000" w:rsidRPr="00000000" w14:paraId="000002B7">
            <w:pPr>
              <w:pStyle w:val="Heading3"/>
              <w:numPr>
                <w:ilvl w:val="2"/>
                <w:numId w:val="60"/>
              </w:numPr>
              <w:ind w:left="720" w:hanging="720"/>
              <w:rPr/>
            </w:pPr>
            <w:bookmarkStart w:colFirst="0" w:colLast="0" w:name="_heading=h.2p2csry" w:id="30"/>
            <w:bookmarkEnd w:id="30"/>
            <w:r w:rsidDel="00000000" w:rsidR="00000000" w:rsidRPr="00000000">
              <w:rPr>
                <w:rtl w:val="0"/>
              </w:rPr>
              <w:t xml:space="preserve">WHAT TO DO IF YOU DEVELOP SYMPTOMS</w:t>
            </w:r>
          </w:p>
          <w:p w:rsidR="00000000" w:rsidDel="00000000" w:rsidP="00000000" w:rsidRDefault="00000000" w:rsidRPr="00000000" w14:paraId="000002B8">
            <w:pPr>
              <w:jc w:val="both"/>
              <w:rPr/>
            </w:pPr>
            <w:r w:rsidDel="00000000" w:rsidR="00000000" w:rsidRPr="00000000">
              <w:rPr>
                <w:rtl w:val="0"/>
              </w:rPr>
              <w:t xml:space="preserve">People who contract COVID-19 may take anywhere from one to 14 days to develop symptoms. Even if you do not have a history of travel to a COVID-19 affected region or contact with an individual who has contracted the illness, you must still inform your healthcare provider if you present with symptoms of COVID-19.</w:t>
            </w:r>
          </w:p>
          <w:p w:rsidR="00000000" w:rsidDel="00000000" w:rsidP="00000000" w:rsidRDefault="00000000" w:rsidRPr="00000000" w14:paraId="000002B9">
            <w:pPr>
              <w:spacing w:line="276" w:lineRule="auto"/>
              <w:jc w:val="both"/>
              <w:rPr>
                <w:b w:val="1"/>
              </w:rPr>
            </w:pPr>
            <w:r w:rsidDel="00000000" w:rsidR="00000000" w:rsidRPr="00000000">
              <w:rPr>
                <w:b w:val="1"/>
                <w:rtl w:val="0"/>
              </w:rPr>
              <w:t xml:space="preserve">Hotline for the COVID-19 as per the Department of Health website: 0800 029 999</w:t>
            </w:r>
          </w:p>
          <w:p w:rsidR="00000000" w:rsidDel="00000000" w:rsidP="00000000" w:rsidRDefault="00000000" w:rsidRPr="00000000" w14:paraId="000002BA">
            <w:pPr>
              <w:spacing w:line="276" w:lineRule="auto"/>
              <w:jc w:val="both"/>
              <w:rPr/>
            </w:pPr>
            <w:r w:rsidDel="00000000" w:rsidR="00000000" w:rsidRPr="00000000">
              <w:rPr>
                <w:rtl w:val="0"/>
              </w:rPr>
              <w:t xml:space="preserve">Employees who have symptoms of acute respiratory illness are advised to seek medical treatment and diagnosis as soon as possible.</w:t>
            </w:r>
          </w:p>
          <w:p w:rsidR="00000000" w:rsidDel="00000000" w:rsidP="00000000" w:rsidRDefault="00000000" w:rsidRPr="00000000" w14:paraId="000002BB">
            <w:pPr>
              <w:jc w:val="both"/>
              <w:rPr/>
            </w:pPr>
            <w:r w:rsidDel="00000000" w:rsidR="00000000" w:rsidRPr="00000000">
              <w:rPr>
                <w:rtl w:val="0"/>
              </w:rPr>
              <w:t xml:space="preserve">The following hospitals have been identified to deal with any cases (as per the Department of Health website):</w:t>
            </w:r>
          </w:p>
          <w:p w:rsidR="00000000" w:rsidDel="00000000" w:rsidP="00000000" w:rsidRDefault="00000000" w:rsidRPr="00000000" w14:paraId="000002BC">
            <w:pPr>
              <w:keepNext w:val="0"/>
              <w:keepLines w:val="0"/>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Western Cape: Tygerberg Hospital.</w:t>
            </w:r>
          </w:p>
          <w:p w:rsidR="00000000" w:rsidDel="00000000" w:rsidP="00000000" w:rsidRDefault="00000000" w:rsidRPr="00000000" w14:paraId="000002BD">
            <w:pPr>
              <w:keepNext w:val="0"/>
              <w:keepLines w:val="0"/>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Gauteng: Charlotte Maxeke Hospital, Steve Biko Hospital and Tembisa Hospital.</w:t>
            </w:r>
          </w:p>
          <w:p w:rsidR="00000000" w:rsidDel="00000000" w:rsidP="00000000" w:rsidRDefault="00000000" w:rsidRPr="00000000" w14:paraId="000002BE">
            <w:pPr>
              <w:keepNext w:val="0"/>
              <w:keepLines w:val="0"/>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KwaZulu-Natal: Grey’s Hospital in Pietermaritzburg.</w:t>
            </w:r>
          </w:p>
          <w:p w:rsidR="00000000" w:rsidDel="00000000" w:rsidP="00000000" w:rsidRDefault="00000000" w:rsidRPr="00000000" w14:paraId="000002BF">
            <w:pPr>
              <w:keepNext w:val="0"/>
              <w:keepLines w:val="0"/>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Limpopo: Polokwane Hospital.</w:t>
            </w:r>
          </w:p>
          <w:p w:rsidR="00000000" w:rsidDel="00000000" w:rsidP="00000000" w:rsidRDefault="00000000" w:rsidRPr="00000000" w14:paraId="000002C0">
            <w:pPr>
              <w:keepNext w:val="0"/>
              <w:keepLines w:val="0"/>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Mpumalanga: Rob Ferreira Hospital in Mbombela.</w:t>
            </w:r>
          </w:p>
          <w:p w:rsidR="00000000" w:rsidDel="00000000" w:rsidP="00000000" w:rsidRDefault="00000000" w:rsidRPr="00000000" w14:paraId="000002C1">
            <w:pPr>
              <w:keepNext w:val="0"/>
              <w:keepLines w:val="0"/>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Free State: Pelonomi Academic Hospital in Bloemfontein.</w:t>
            </w:r>
          </w:p>
          <w:p w:rsidR="00000000" w:rsidDel="00000000" w:rsidP="00000000" w:rsidRDefault="00000000" w:rsidRPr="00000000" w14:paraId="000002C2">
            <w:pPr>
              <w:keepNext w:val="0"/>
              <w:keepLines w:val="0"/>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North West: Klerksdorp Hospital.</w:t>
            </w:r>
          </w:p>
          <w:p w:rsidR="00000000" w:rsidDel="00000000" w:rsidP="00000000" w:rsidRDefault="00000000" w:rsidRPr="00000000" w14:paraId="000002C3">
            <w:pPr>
              <w:keepNext w:val="0"/>
              <w:keepLines w:val="0"/>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Northern Cape: Kimberley Hospital.</w:t>
            </w:r>
          </w:p>
          <w:p w:rsidR="00000000" w:rsidDel="00000000" w:rsidP="00000000" w:rsidRDefault="00000000" w:rsidRPr="00000000" w14:paraId="000002C4">
            <w:pPr>
              <w:keepNext w:val="0"/>
              <w:keepLines w:val="0"/>
              <w:widowControl w:val="1"/>
              <w:numPr>
                <w:ilvl w:val="0"/>
                <w:numId w:val="66"/>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Eastern Cape: Livingstone Hospital in Nelson Mandela Bay (PE).</w:t>
            </w:r>
          </w:p>
          <w:p w:rsidR="00000000" w:rsidDel="00000000" w:rsidP="00000000" w:rsidRDefault="00000000" w:rsidRPr="00000000" w14:paraId="000002C5">
            <w:pPr>
              <w:jc w:val="both"/>
              <w:rPr/>
            </w:pPr>
            <w:r w:rsidDel="00000000" w:rsidR="00000000" w:rsidRPr="00000000">
              <w:rPr>
                <w:rtl w:val="0"/>
              </w:rPr>
              <w:t xml:space="preserve">Employees with acute respiratory illness symptoms are advised to stay home until they are cleared for work by a registered medical practitioner. It is important to note for an employee to qualify for sick leave, a valid medical certificate booking them off is required. </w:t>
            </w:r>
          </w:p>
          <w:p w:rsidR="00000000" w:rsidDel="00000000" w:rsidP="00000000" w:rsidRDefault="00000000" w:rsidRPr="00000000" w14:paraId="000002C6">
            <w:pPr>
              <w:jc w:val="both"/>
              <w:rPr/>
            </w:pPr>
            <w:r w:rsidDel="00000000" w:rsidR="00000000" w:rsidRPr="00000000">
              <w:rPr>
                <w:rtl w:val="0"/>
              </w:rPr>
              <w:t xml:space="preserve">Employees should notify their manager and stay home if they are sick and have been booked off. All employees should follow the company’s sick leave policy in such situations.</w:t>
            </w:r>
          </w:p>
        </w:tc>
        <w:tc>
          <w:tcPr>
            <w:tcBorders>
              <w:bottom w:color="000000" w:space="0" w:sz="0" w:val="nil"/>
              <w:right w:color="000000" w:space="0" w:sz="0" w:val="nil"/>
            </w:tcBorders>
          </w:tcPr>
          <w:p w:rsidR="00000000" w:rsidDel="00000000" w:rsidP="00000000" w:rsidRDefault="00000000" w:rsidRPr="00000000" w14:paraId="000002C7">
            <w:pPr>
              <w:rPr>
                <w:b w:val="1"/>
                <w:sz w:val="16"/>
                <w:szCs w:val="16"/>
              </w:rPr>
            </w:pPr>
            <w:r w:rsidDel="00000000" w:rsidR="00000000" w:rsidRPr="00000000">
              <w:rPr>
                <w:rtl w:val="0"/>
              </w:rPr>
            </w:r>
          </w:p>
        </w:tc>
      </w:tr>
    </w:tbl>
    <w:p w:rsidR="00000000" w:rsidDel="00000000" w:rsidP="00000000" w:rsidRDefault="00000000" w:rsidRPr="00000000" w14:paraId="000002C8">
      <w:pPr>
        <w:spacing w:after="0" w:lineRule="auto"/>
        <w:rPr>
          <w:sz w:val="8"/>
          <w:szCs w:val="8"/>
        </w:rPr>
      </w:pPr>
      <w:r w:rsidDel="00000000" w:rsidR="00000000" w:rsidRPr="00000000">
        <w:rPr>
          <w:rtl w:val="0"/>
        </w:rPr>
      </w:r>
    </w:p>
    <w:p w:rsidR="00000000" w:rsidDel="00000000" w:rsidP="00000000" w:rsidRDefault="00000000" w:rsidRPr="00000000" w14:paraId="000002C9">
      <w:pPr>
        <w:spacing w:after="0" w:lineRule="auto"/>
        <w:rPr>
          <w:sz w:val="8"/>
          <w:szCs w:val="8"/>
        </w:rPr>
      </w:pPr>
      <w:r w:rsidDel="00000000" w:rsidR="00000000" w:rsidRPr="00000000">
        <w:br w:type="page"/>
      </w:r>
      <w:r w:rsidDel="00000000" w:rsidR="00000000" w:rsidRPr="00000000">
        <w:rPr>
          <w:rtl w:val="0"/>
        </w:rPr>
      </w:r>
    </w:p>
    <w:tbl>
      <w:tblPr>
        <w:tblStyle w:val="Table39"/>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28"/>
        <w:gridCol w:w="1980"/>
        <w:gridCol w:w="1980"/>
        <w:tblGridChange w:id="0">
          <w:tblGrid>
            <w:gridCol w:w="5328"/>
            <w:gridCol w:w="1980"/>
            <w:gridCol w:w="1980"/>
          </w:tblGrid>
        </w:tblGridChange>
      </w:tblGrid>
      <w:tr>
        <w:tc>
          <w:tcPr/>
          <w:p w:rsidR="00000000" w:rsidDel="00000000" w:rsidP="00000000" w:rsidRDefault="00000000" w:rsidRPr="00000000" w14:paraId="000002CA">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right w:color="000000" w:space="0" w:sz="0" w:val="nil"/>
            </w:tcBorders>
          </w:tcPr>
          <w:p w:rsidR="00000000" w:rsidDel="00000000" w:rsidP="00000000" w:rsidRDefault="00000000" w:rsidRPr="00000000" w14:paraId="000002CB">
            <w:pPr>
              <w:spacing w:after="0" w:lineRule="auto"/>
              <w:jc w:val="right"/>
              <w:rPr>
                <w:sz w:val="16"/>
                <w:szCs w:val="16"/>
              </w:rPr>
            </w:pPr>
            <w:r w:rsidDel="00000000" w:rsidR="00000000" w:rsidRPr="00000000">
              <w:rPr>
                <w:sz w:val="16"/>
                <w:szCs w:val="16"/>
                <w:rtl w:val="0"/>
              </w:rPr>
              <w:t xml:space="preserve">Doc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2CC">
            <w:pPr>
              <w:spacing w:after="0" w:lineRule="auto"/>
              <w:rPr>
                <w:sz w:val="16"/>
                <w:szCs w:val="16"/>
              </w:rPr>
            </w:pPr>
            <w:r w:rsidDel="00000000" w:rsidR="00000000" w:rsidRPr="00000000">
              <w:rPr>
                <w:sz w:val="16"/>
                <w:szCs w:val="16"/>
                <w:rtl w:val="0"/>
              </w:rPr>
              <w:t xml:space="preserve">MSHQMS002</w:t>
            </w:r>
          </w:p>
        </w:tc>
      </w:tr>
      <w:tr>
        <w:trPr>
          <w:trHeight w:val="20" w:hRule="atLeast"/>
        </w:trPr>
        <w:tc>
          <w:tcPr>
            <w:vMerge w:val="restart"/>
            <w:vAlign w:val="center"/>
          </w:tcPr>
          <w:p w:rsidR="00000000" w:rsidDel="00000000" w:rsidP="00000000" w:rsidRDefault="00000000" w:rsidRPr="00000000" w14:paraId="000002CD">
            <w:pPr>
              <w:spacing w:after="0" w:lineRule="auto"/>
              <w:jc w:val="center"/>
              <w:rPr>
                <w:b w:val="1"/>
              </w:rPr>
            </w:pPr>
            <w:r w:rsidDel="00000000" w:rsidR="00000000" w:rsidRPr="00000000">
              <w:rPr>
                <w:b w:val="1"/>
                <w:rtl w:val="0"/>
              </w:rPr>
              <w:t xml:space="preserve">COVID-19 POLICY</w:t>
            </w:r>
          </w:p>
        </w:tc>
        <w:tc>
          <w:tcPr>
            <w:tcBorders>
              <w:right w:color="000000" w:space="0" w:sz="0" w:val="nil"/>
            </w:tcBorders>
          </w:tcPr>
          <w:p w:rsidR="00000000" w:rsidDel="00000000" w:rsidP="00000000" w:rsidRDefault="00000000" w:rsidRPr="00000000" w14:paraId="000002CE">
            <w:pPr>
              <w:spacing w:after="0" w:lineRule="auto"/>
              <w:jc w:val="right"/>
              <w:rPr>
                <w:sz w:val="16"/>
                <w:szCs w:val="16"/>
              </w:rPr>
            </w:pPr>
            <w:r w:rsidDel="00000000" w:rsidR="00000000" w:rsidRPr="00000000">
              <w:rPr>
                <w:sz w:val="16"/>
                <w:szCs w:val="16"/>
                <w:rtl w:val="0"/>
              </w:rPr>
              <w:t xml:space="preserve">Rev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2CF">
            <w:pPr>
              <w:spacing w:after="0" w:lineRule="auto"/>
              <w:rPr>
                <w:sz w:val="16"/>
                <w:szCs w:val="16"/>
              </w:rPr>
            </w:pPr>
            <w:r w:rsidDel="00000000" w:rsidR="00000000" w:rsidRPr="00000000">
              <w:rPr>
                <w:sz w:val="16"/>
                <w:szCs w:val="16"/>
                <w:rtl w:val="0"/>
              </w:rPr>
              <w:t xml:space="preserve">001</w:t>
            </w:r>
          </w:p>
        </w:tc>
      </w:tr>
      <w:tr>
        <w:trPr>
          <w:trHeight w:val="20" w:hRule="atLeast"/>
        </w:trPr>
        <w:tc>
          <w:tcPr>
            <w:vMerge w:val="continue"/>
            <w:vAlign w:val="center"/>
          </w:tcPr>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right w:color="000000" w:space="0" w:sz="0" w:val="nil"/>
            </w:tcBorders>
          </w:tcPr>
          <w:p w:rsidR="00000000" w:rsidDel="00000000" w:rsidP="00000000" w:rsidRDefault="00000000" w:rsidRPr="00000000" w14:paraId="000002D1">
            <w:pPr>
              <w:spacing w:after="0" w:lineRule="auto"/>
              <w:jc w:val="right"/>
              <w:rPr>
                <w:sz w:val="16"/>
                <w:szCs w:val="16"/>
              </w:rPr>
            </w:pPr>
            <w:r w:rsidDel="00000000" w:rsidR="00000000" w:rsidRPr="00000000">
              <w:rPr>
                <w:sz w:val="16"/>
                <w:szCs w:val="16"/>
                <w:rtl w:val="0"/>
              </w:rPr>
              <w:t xml:space="preserve">Page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2D2">
            <w:pPr>
              <w:spacing w:after="0" w:lineRule="auto"/>
              <w:rPr>
                <w:sz w:val="16"/>
                <w:szCs w:val="16"/>
              </w:rPr>
            </w:pPr>
            <w:r w:rsidDel="00000000" w:rsidR="00000000" w:rsidRPr="00000000">
              <w:rPr>
                <w:sz w:val="16"/>
                <w:szCs w:val="16"/>
                <w:rtl w:val="0"/>
              </w:rPr>
              <w:t xml:space="preserve">Page 11 of 18</w:t>
            </w:r>
          </w:p>
        </w:tc>
      </w:tr>
      <w:tr>
        <w:tc>
          <w:tcPr>
            <w:vMerge w:val="continue"/>
            <w:vAlign w:val="center"/>
          </w:tcPr>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2D4">
            <w:pPr>
              <w:spacing w:after="0" w:lineRule="auto"/>
              <w:jc w:val="center"/>
              <w:rPr>
                <w:sz w:val="16"/>
                <w:szCs w:val="16"/>
              </w:rPr>
            </w:pPr>
            <w:r w:rsidDel="00000000" w:rsidR="00000000" w:rsidRPr="00000000">
              <w:rPr>
                <w:sz w:val="16"/>
                <w:szCs w:val="16"/>
                <w:rtl w:val="0"/>
              </w:rPr>
              <w:t xml:space="preserve">Date Compiled: 04/2020</w:t>
            </w:r>
          </w:p>
        </w:tc>
        <w:tc>
          <w:tcPr/>
          <w:p w:rsidR="00000000" w:rsidDel="00000000" w:rsidP="00000000" w:rsidRDefault="00000000" w:rsidRPr="00000000" w14:paraId="000002D5">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2D6">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2D7">
      <w:pPr>
        <w:spacing w:after="0" w:lineRule="auto"/>
        <w:rPr>
          <w:sz w:val="8"/>
          <w:szCs w:val="8"/>
        </w:rPr>
      </w:pPr>
      <w:r w:rsidDel="00000000" w:rsidR="00000000" w:rsidRPr="00000000">
        <w:rPr>
          <w:rtl w:val="0"/>
        </w:rPr>
      </w:r>
    </w:p>
    <w:tbl>
      <w:tblPr>
        <w:tblStyle w:val="Table40"/>
        <w:tblW w:w="928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vAlign w:val="center"/>
          </w:tcPr>
          <w:p w:rsidR="00000000" w:rsidDel="00000000" w:rsidP="00000000" w:rsidRDefault="00000000" w:rsidRPr="00000000" w14:paraId="000002D8">
            <w:pPr>
              <w:spacing w:after="0" w:lineRule="auto"/>
              <w:jc w:val="center"/>
              <w:rPr>
                <w:b w:val="1"/>
                <w:sz w:val="16"/>
                <w:szCs w:val="16"/>
              </w:rPr>
            </w:pPr>
            <w:r w:rsidDel="00000000" w:rsidR="00000000" w:rsidRPr="00000000">
              <w:rPr>
                <w:b w:val="1"/>
                <w:sz w:val="16"/>
                <w:szCs w:val="16"/>
                <w:rtl w:val="0"/>
              </w:rPr>
              <w:t xml:space="preserve">ISO GUIDELINES</w:t>
            </w:r>
          </w:p>
        </w:tc>
        <w:tc>
          <w:tcPr>
            <w:vAlign w:val="center"/>
          </w:tcPr>
          <w:p w:rsidR="00000000" w:rsidDel="00000000" w:rsidP="00000000" w:rsidRDefault="00000000" w:rsidRPr="00000000" w14:paraId="000002D9">
            <w:pPr>
              <w:spacing w:after="0" w:lineRule="auto"/>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2DA">
            <w:pPr>
              <w:spacing w:after="0" w:lineRule="auto"/>
              <w:jc w:val="center"/>
              <w:rPr>
                <w:b w:val="1"/>
                <w:sz w:val="16"/>
                <w:szCs w:val="16"/>
              </w:rPr>
            </w:pPr>
            <w:r w:rsidDel="00000000" w:rsidR="00000000" w:rsidRPr="00000000">
              <w:rPr>
                <w:b w:val="1"/>
                <w:sz w:val="16"/>
                <w:szCs w:val="16"/>
                <w:rtl w:val="0"/>
              </w:rPr>
              <w:t xml:space="preserve">REFERENCES</w:t>
            </w:r>
          </w:p>
        </w:tc>
      </w:tr>
    </w:tbl>
    <w:p w:rsidR="00000000" w:rsidDel="00000000" w:rsidP="00000000" w:rsidRDefault="00000000" w:rsidRPr="00000000" w14:paraId="000002DB">
      <w:pPr>
        <w:spacing w:after="0" w:lineRule="auto"/>
        <w:rPr>
          <w:sz w:val="8"/>
          <w:szCs w:val="8"/>
        </w:rPr>
      </w:pPr>
      <w:r w:rsidDel="00000000" w:rsidR="00000000" w:rsidRPr="00000000">
        <w:rPr>
          <w:rtl w:val="0"/>
        </w:rPr>
      </w:r>
    </w:p>
    <w:tbl>
      <w:tblPr>
        <w:tblStyle w:val="Table41"/>
        <w:tblW w:w="9288.0" w:type="dxa"/>
        <w:jc w:val="center"/>
        <w:tblBorders>
          <w:top w:color="000000" w:space="0" w:sz="6" w:val="single"/>
          <w:left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tcBorders>
              <w:left w:color="000000" w:space="0" w:sz="0" w:val="nil"/>
              <w:bottom w:color="000000" w:space="0" w:sz="0" w:val="nil"/>
            </w:tcBorders>
          </w:tcPr>
          <w:p w:rsidR="00000000" w:rsidDel="00000000" w:rsidP="00000000" w:rsidRDefault="00000000" w:rsidRPr="00000000" w14:paraId="000002DC">
            <w:pPr>
              <w:spacing w:after="0" w:lineRule="auto"/>
              <w:jc w:val="center"/>
              <w:rPr>
                <w:b w:val="1"/>
              </w:rPr>
            </w:pPr>
            <w:r w:rsidDel="00000000" w:rsidR="00000000" w:rsidRPr="00000000">
              <w:rPr>
                <w:rtl w:val="0"/>
              </w:rPr>
            </w:r>
          </w:p>
        </w:tc>
        <w:tc>
          <w:tcPr/>
          <w:p w:rsidR="00000000" w:rsidDel="00000000" w:rsidP="00000000" w:rsidRDefault="00000000" w:rsidRPr="00000000" w14:paraId="000002DD">
            <w:pPr>
              <w:rPr/>
            </w:pPr>
            <w:r w:rsidDel="00000000" w:rsidR="00000000" w:rsidRPr="00000000">
              <w:rPr>
                <w:rtl w:val="0"/>
              </w:rPr>
              <w:t xml:space="preserve">If the company has reason to suspect that an employee has been infected with COVID-19 or an employee becomes ill at work during the day, the employer will request the employee to leave the workplace and seek medical treatment and or testing immediately. If this instruction is not followed, it will be regarded as gross insubordination and disciplinary steps will be taken as it could put other employees at risk.</w:t>
            </w:r>
          </w:p>
          <w:p w:rsidR="00000000" w:rsidDel="00000000" w:rsidP="00000000" w:rsidRDefault="00000000" w:rsidRPr="00000000" w14:paraId="000002DE">
            <w:pPr>
              <w:pStyle w:val="Heading3"/>
              <w:numPr>
                <w:ilvl w:val="2"/>
                <w:numId w:val="60"/>
              </w:numPr>
              <w:ind w:left="720" w:hanging="720"/>
              <w:rPr/>
            </w:pPr>
            <w:bookmarkStart w:colFirst="0" w:colLast="0" w:name="_heading=h.147n2zr" w:id="31"/>
            <w:bookmarkEnd w:id="31"/>
            <w:r w:rsidDel="00000000" w:rsidR="00000000" w:rsidRPr="00000000">
              <w:rPr>
                <w:rtl w:val="0"/>
              </w:rPr>
              <w:t xml:space="preserve">QUARANTINE AND WORKING FROM HOME</w:t>
            </w:r>
          </w:p>
          <w:p w:rsidR="00000000" w:rsidDel="00000000" w:rsidP="00000000" w:rsidRDefault="00000000" w:rsidRPr="00000000" w14:paraId="000002DF">
            <w:pPr>
              <w:jc w:val="both"/>
              <w:rPr/>
            </w:pPr>
            <w:r w:rsidDel="00000000" w:rsidR="00000000" w:rsidRPr="00000000">
              <w:rPr>
                <w:rtl w:val="0"/>
              </w:rPr>
              <w:t xml:space="preserve">For international travel employees are required to comply with the Statement by President Cyril Ramaphosa on the 15th March 2020 (as attached). </w:t>
            </w:r>
          </w:p>
          <w:p w:rsidR="00000000" w:rsidDel="00000000" w:rsidP="00000000" w:rsidRDefault="00000000" w:rsidRPr="00000000" w14:paraId="000002E0">
            <w:pPr>
              <w:jc w:val="both"/>
              <w:rPr/>
            </w:pPr>
            <w:r w:rsidDel="00000000" w:rsidR="00000000" w:rsidRPr="00000000">
              <w:rPr>
                <w:rtl w:val="0"/>
              </w:rPr>
              <w:t xml:space="preserve">If an employee has been in close contact with an individual who has since been diagnosed with COVID-19, the employee must immediately inform the Department of Health. If, after informing the Department of Health, they require an individual to self-quarantine, then The Company will apply the following:</w:t>
            </w:r>
          </w:p>
          <w:p w:rsidR="00000000" w:rsidDel="00000000" w:rsidP="00000000" w:rsidRDefault="00000000" w:rsidRPr="00000000" w14:paraId="000002E1">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are able to work during this period and it is possible in terms of your position, then there is no requirement to submit a sick leave or annual leave request. You are, however, required to report daily to your line manager. </w:t>
            </w:r>
          </w:p>
          <w:p w:rsidR="00000000" w:rsidDel="00000000" w:rsidP="00000000" w:rsidRDefault="00000000" w:rsidRPr="00000000" w14:paraId="000002E2">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Should you become sick during this period, the normal sick leave policy will apply.</w:t>
            </w:r>
          </w:p>
          <w:p w:rsidR="00000000" w:rsidDel="00000000" w:rsidP="00000000" w:rsidRDefault="00000000" w:rsidRPr="00000000" w14:paraId="000002E3">
            <w:pPr>
              <w:jc w:val="center"/>
              <w:rPr/>
            </w:pPr>
            <w:r w:rsidDel="00000000" w:rsidR="00000000" w:rsidRPr="00000000">
              <w:rPr/>
              <w:drawing>
                <wp:inline distB="0" distT="0" distL="0" distR="0">
                  <wp:extent cx="1466850" cy="1524000"/>
                  <wp:effectExtent b="6350" l="6350" r="6350" t="6350"/>
                  <wp:docPr descr="A screenshot of text&#10;&#10;Description automatically generated" id="25163" name="image2.jpg"/>
                  <a:graphic>
                    <a:graphicData uri="http://schemas.openxmlformats.org/drawingml/2006/picture">
                      <pic:pic>
                        <pic:nvPicPr>
                          <pic:cNvPr descr="A screenshot of text&#10;&#10;Description automatically generated" id="0" name="image2.jpg"/>
                          <pic:cNvPicPr preferRelativeResize="0"/>
                        </pic:nvPicPr>
                        <pic:blipFill>
                          <a:blip r:embed="rId10"/>
                          <a:srcRect b="0" l="0" r="0" t="0"/>
                          <a:stretch>
                            <a:fillRect/>
                          </a:stretch>
                        </pic:blipFill>
                        <pic:spPr>
                          <a:xfrm>
                            <a:off x="0" y="0"/>
                            <a:ext cx="1466850" cy="1524000"/>
                          </a:xfrm>
                          <a:prstGeom prst="rect"/>
                          <a:ln w="635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2E4">
            <w:pPr>
              <w:pStyle w:val="Heading3"/>
              <w:numPr>
                <w:ilvl w:val="2"/>
                <w:numId w:val="60"/>
              </w:numPr>
              <w:ind w:left="720" w:hanging="720"/>
              <w:rPr/>
            </w:pPr>
            <w:bookmarkStart w:colFirst="0" w:colLast="0" w:name="_heading=h.3o7alnk" w:id="32"/>
            <w:bookmarkEnd w:id="32"/>
            <w:r w:rsidDel="00000000" w:rsidR="00000000" w:rsidRPr="00000000">
              <w:rPr>
                <w:rtl w:val="0"/>
              </w:rPr>
              <w:t xml:space="preserve">TRAVEL</w:t>
            </w:r>
          </w:p>
          <w:p w:rsidR="00000000" w:rsidDel="00000000" w:rsidP="00000000" w:rsidRDefault="00000000" w:rsidRPr="00000000" w14:paraId="000002E5">
            <w:pPr>
              <w:jc w:val="both"/>
              <w:rPr/>
            </w:pPr>
            <w:r w:rsidDel="00000000" w:rsidR="00000000" w:rsidRPr="00000000">
              <w:rPr>
                <w:rtl w:val="0"/>
              </w:rPr>
              <w:t xml:space="preserve">MAKROSAFE HOLDINGS (PTY) LTD is suspending all domestic flight travel until further notice unless absolutely necessary as determined by the parties concerned. Employees will still be required to travel locally to clients and for business purposes, and this will be done in line with current protocols of low contact and high hygiene. In this instance, it is business as usual and we will be guided by our clients in terms of their ongoing needs and expectations.</w:t>
            </w:r>
          </w:p>
        </w:tc>
        <w:tc>
          <w:tcPr>
            <w:tcBorders>
              <w:bottom w:color="000000" w:space="0" w:sz="0" w:val="nil"/>
              <w:right w:color="000000" w:space="0" w:sz="0" w:val="nil"/>
            </w:tcBorders>
          </w:tcPr>
          <w:p w:rsidR="00000000" w:rsidDel="00000000" w:rsidP="00000000" w:rsidRDefault="00000000" w:rsidRPr="00000000" w14:paraId="000002E6">
            <w:pPr>
              <w:rPr>
                <w:b w:val="1"/>
                <w:sz w:val="16"/>
                <w:szCs w:val="16"/>
              </w:rPr>
            </w:pPr>
            <w:r w:rsidDel="00000000" w:rsidR="00000000" w:rsidRPr="00000000">
              <w:rPr>
                <w:rtl w:val="0"/>
              </w:rPr>
            </w:r>
          </w:p>
        </w:tc>
      </w:tr>
    </w:tbl>
    <w:p w:rsidR="00000000" w:rsidDel="00000000" w:rsidP="00000000" w:rsidRDefault="00000000" w:rsidRPr="00000000" w14:paraId="000002E7">
      <w:pPr>
        <w:spacing w:after="0" w:lineRule="auto"/>
        <w:rPr>
          <w:sz w:val="8"/>
          <w:szCs w:val="8"/>
        </w:rPr>
      </w:pPr>
      <w:r w:rsidDel="00000000" w:rsidR="00000000" w:rsidRPr="00000000">
        <w:br w:type="page"/>
      </w:r>
      <w:r w:rsidDel="00000000" w:rsidR="00000000" w:rsidRPr="00000000">
        <w:rPr>
          <w:rtl w:val="0"/>
        </w:rPr>
      </w:r>
    </w:p>
    <w:tbl>
      <w:tblPr>
        <w:tblStyle w:val="Table42"/>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28"/>
        <w:gridCol w:w="1980"/>
        <w:gridCol w:w="1980"/>
        <w:tblGridChange w:id="0">
          <w:tblGrid>
            <w:gridCol w:w="5328"/>
            <w:gridCol w:w="1980"/>
            <w:gridCol w:w="1980"/>
          </w:tblGrid>
        </w:tblGridChange>
      </w:tblGrid>
      <w:tr>
        <w:tc>
          <w:tcPr/>
          <w:p w:rsidR="00000000" w:rsidDel="00000000" w:rsidP="00000000" w:rsidRDefault="00000000" w:rsidRPr="00000000" w14:paraId="000002E8">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right w:color="000000" w:space="0" w:sz="0" w:val="nil"/>
            </w:tcBorders>
          </w:tcPr>
          <w:p w:rsidR="00000000" w:rsidDel="00000000" w:rsidP="00000000" w:rsidRDefault="00000000" w:rsidRPr="00000000" w14:paraId="000002E9">
            <w:pPr>
              <w:spacing w:after="0" w:lineRule="auto"/>
              <w:jc w:val="right"/>
              <w:rPr>
                <w:sz w:val="16"/>
                <w:szCs w:val="16"/>
              </w:rPr>
            </w:pPr>
            <w:r w:rsidDel="00000000" w:rsidR="00000000" w:rsidRPr="00000000">
              <w:rPr>
                <w:sz w:val="16"/>
                <w:szCs w:val="16"/>
                <w:rtl w:val="0"/>
              </w:rPr>
              <w:t xml:space="preserve">Doc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2EA">
            <w:pPr>
              <w:spacing w:after="0" w:lineRule="auto"/>
              <w:rPr>
                <w:sz w:val="16"/>
                <w:szCs w:val="16"/>
              </w:rPr>
            </w:pPr>
            <w:r w:rsidDel="00000000" w:rsidR="00000000" w:rsidRPr="00000000">
              <w:rPr>
                <w:sz w:val="16"/>
                <w:szCs w:val="16"/>
                <w:rtl w:val="0"/>
              </w:rPr>
              <w:t xml:space="preserve">MSHQMS002</w:t>
            </w:r>
          </w:p>
        </w:tc>
      </w:tr>
      <w:tr>
        <w:trPr>
          <w:trHeight w:val="20" w:hRule="atLeast"/>
        </w:trPr>
        <w:tc>
          <w:tcPr>
            <w:vMerge w:val="restart"/>
            <w:vAlign w:val="center"/>
          </w:tcPr>
          <w:p w:rsidR="00000000" w:rsidDel="00000000" w:rsidP="00000000" w:rsidRDefault="00000000" w:rsidRPr="00000000" w14:paraId="000002EB">
            <w:pPr>
              <w:spacing w:after="0" w:lineRule="auto"/>
              <w:jc w:val="center"/>
              <w:rPr>
                <w:b w:val="1"/>
              </w:rPr>
            </w:pPr>
            <w:r w:rsidDel="00000000" w:rsidR="00000000" w:rsidRPr="00000000">
              <w:rPr>
                <w:b w:val="1"/>
                <w:rtl w:val="0"/>
              </w:rPr>
              <w:t xml:space="preserve">COVID-19 POLICY</w:t>
            </w:r>
          </w:p>
        </w:tc>
        <w:tc>
          <w:tcPr>
            <w:tcBorders>
              <w:right w:color="000000" w:space="0" w:sz="0" w:val="nil"/>
            </w:tcBorders>
          </w:tcPr>
          <w:p w:rsidR="00000000" w:rsidDel="00000000" w:rsidP="00000000" w:rsidRDefault="00000000" w:rsidRPr="00000000" w14:paraId="000002EC">
            <w:pPr>
              <w:spacing w:after="0" w:lineRule="auto"/>
              <w:jc w:val="right"/>
              <w:rPr>
                <w:sz w:val="16"/>
                <w:szCs w:val="16"/>
              </w:rPr>
            </w:pPr>
            <w:r w:rsidDel="00000000" w:rsidR="00000000" w:rsidRPr="00000000">
              <w:rPr>
                <w:sz w:val="16"/>
                <w:szCs w:val="16"/>
                <w:rtl w:val="0"/>
              </w:rPr>
              <w:t xml:space="preserve">Rev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2ED">
            <w:pPr>
              <w:spacing w:after="0" w:lineRule="auto"/>
              <w:rPr>
                <w:sz w:val="16"/>
                <w:szCs w:val="16"/>
              </w:rPr>
            </w:pPr>
            <w:r w:rsidDel="00000000" w:rsidR="00000000" w:rsidRPr="00000000">
              <w:rPr>
                <w:sz w:val="16"/>
                <w:szCs w:val="16"/>
                <w:rtl w:val="0"/>
              </w:rPr>
              <w:t xml:space="preserve">001</w:t>
            </w:r>
          </w:p>
        </w:tc>
      </w:tr>
      <w:tr>
        <w:trPr>
          <w:trHeight w:val="20" w:hRule="atLeast"/>
        </w:trPr>
        <w:tc>
          <w:tcPr>
            <w:vMerge w:val="continue"/>
            <w:vAlign w:val="center"/>
          </w:tcPr>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right w:color="000000" w:space="0" w:sz="0" w:val="nil"/>
            </w:tcBorders>
          </w:tcPr>
          <w:p w:rsidR="00000000" w:rsidDel="00000000" w:rsidP="00000000" w:rsidRDefault="00000000" w:rsidRPr="00000000" w14:paraId="000002EF">
            <w:pPr>
              <w:spacing w:after="0" w:lineRule="auto"/>
              <w:jc w:val="right"/>
              <w:rPr>
                <w:sz w:val="16"/>
                <w:szCs w:val="16"/>
              </w:rPr>
            </w:pPr>
            <w:r w:rsidDel="00000000" w:rsidR="00000000" w:rsidRPr="00000000">
              <w:rPr>
                <w:sz w:val="16"/>
                <w:szCs w:val="16"/>
                <w:rtl w:val="0"/>
              </w:rPr>
              <w:t xml:space="preserve">Page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2F0">
            <w:pPr>
              <w:spacing w:after="0" w:lineRule="auto"/>
              <w:rPr>
                <w:sz w:val="16"/>
                <w:szCs w:val="16"/>
              </w:rPr>
            </w:pPr>
            <w:r w:rsidDel="00000000" w:rsidR="00000000" w:rsidRPr="00000000">
              <w:rPr>
                <w:sz w:val="16"/>
                <w:szCs w:val="16"/>
                <w:rtl w:val="0"/>
              </w:rPr>
              <w:t xml:space="preserve">Page 12 of 18</w:t>
            </w:r>
          </w:p>
        </w:tc>
      </w:tr>
      <w:tr>
        <w:tc>
          <w:tcPr>
            <w:vMerge w:val="continue"/>
            <w:vAlign w:val="center"/>
          </w:tcPr>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2F2">
            <w:pPr>
              <w:spacing w:after="0" w:lineRule="auto"/>
              <w:jc w:val="center"/>
              <w:rPr>
                <w:sz w:val="16"/>
                <w:szCs w:val="16"/>
              </w:rPr>
            </w:pPr>
            <w:r w:rsidDel="00000000" w:rsidR="00000000" w:rsidRPr="00000000">
              <w:rPr>
                <w:sz w:val="16"/>
                <w:szCs w:val="16"/>
                <w:rtl w:val="0"/>
              </w:rPr>
              <w:t xml:space="preserve">Date Compiled: 04/2020</w:t>
            </w:r>
          </w:p>
        </w:tc>
        <w:tc>
          <w:tcPr/>
          <w:p w:rsidR="00000000" w:rsidDel="00000000" w:rsidP="00000000" w:rsidRDefault="00000000" w:rsidRPr="00000000" w14:paraId="000002F3">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2F4">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2F5">
      <w:pPr>
        <w:spacing w:after="0" w:lineRule="auto"/>
        <w:rPr>
          <w:sz w:val="8"/>
          <w:szCs w:val="8"/>
        </w:rPr>
      </w:pPr>
      <w:r w:rsidDel="00000000" w:rsidR="00000000" w:rsidRPr="00000000">
        <w:rPr>
          <w:rtl w:val="0"/>
        </w:rPr>
      </w:r>
    </w:p>
    <w:tbl>
      <w:tblPr>
        <w:tblStyle w:val="Table43"/>
        <w:tblW w:w="928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vAlign w:val="center"/>
          </w:tcPr>
          <w:p w:rsidR="00000000" w:rsidDel="00000000" w:rsidP="00000000" w:rsidRDefault="00000000" w:rsidRPr="00000000" w14:paraId="000002F6">
            <w:pPr>
              <w:spacing w:after="0" w:lineRule="auto"/>
              <w:jc w:val="center"/>
              <w:rPr>
                <w:b w:val="1"/>
                <w:sz w:val="16"/>
                <w:szCs w:val="16"/>
              </w:rPr>
            </w:pPr>
            <w:r w:rsidDel="00000000" w:rsidR="00000000" w:rsidRPr="00000000">
              <w:rPr>
                <w:b w:val="1"/>
                <w:sz w:val="16"/>
                <w:szCs w:val="16"/>
                <w:rtl w:val="0"/>
              </w:rPr>
              <w:t xml:space="preserve">ISO GUIDELINES</w:t>
            </w:r>
          </w:p>
        </w:tc>
        <w:tc>
          <w:tcPr>
            <w:vAlign w:val="center"/>
          </w:tcPr>
          <w:p w:rsidR="00000000" w:rsidDel="00000000" w:rsidP="00000000" w:rsidRDefault="00000000" w:rsidRPr="00000000" w14:paraId="000002F7">
            <w:pPr>
              <w:spacing w:after="0" w:lineRule="auto"/>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2F8">
            <w:pPr>
              <w:spacing w:after="0" w:lineRule="auto"/>
              <w:jc w:val="center"/>
              <w:rPr>
                <w:b w:val="1"/>
                <w:sz w:val="16"/>
                <w:szCs w:val="16"/>
              </w:rPr>
            </w:pPr>
            <w:r w:rsidDel="00000000" w:rsidR="00000000" w:rsidRPr="00000000">
              <w:rPr>
                <w:b w:val="1"/>
                <w:sz w:val="16"/>
                <w:szCs w:val="16"/>
                <w:rtl w:val="0"/>
              </w:rPr>
              <w:t xml:space="preserve">REFERENCES</w:t>
            </w:r>
          </w:p>
        </w:tc>
      </w:tr>
    </w:tbl>
    <w:p w:rsidR="00000000" w:rsidDel="00000000" w:rsidP="00000000" w:rsidRDefault="00000000" w:rsidRPr="00000000" w14:paraId="000002F9">
      <w:pPr>
        <w:spacing w:after="0" w:lineRule="auto"/>
        <w:rPr>
          <w:sz w:val="8"/>
          <w:szCs w:val="8"/>
        </w:rPr>
      </w:pPr>
      <w:r w:rsidDel="00000000" w:rsidR="00000000" w:rsidRPr="00000000">
        <w:rPr>
          <w:rtl w:val="0"/>
        </w:rPr>
      </w:r>
    </w:p>
    <w:tbl>
      <w:tblPr>
        <w:tblStyle w:val="Table44"/>
        <w:tblW w:w="9288.0" w:type="dxa"/>
        <w:jc w:val="center"/>
        <w:tblBorders>
          <w:top w:color="000000" w:space="0" w:sz="6" w:val="single"/>
          <w:left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tcBorders>
              <w:left w:color="000000" w:space="0" w:sz="0" w:val="nil"/>
              <w:bottom w:color="000000" w:space="0" w:sz="0" w:val="nil"/>
            </w:tcBorders>
          </w:tcPr>
          <w:p w:rsidR="00000000" w:rsidDel="00000000" w:rsidP="00000000" w:rsidRDefault="00000000" w:rsidRPr="00000000" w14:paraId="000002FA">
            <w:pPr>
              <w:spacing w:after="0" w:lineRule="auto"/>
              <w:jc w:val="center"/>
              <w:rPr>
                <w:b w:val="1"/>
              </w:rPr>
            </w:pPr>
            <w:r w:rsidDel="00000000" w:rsidR="00000000" w:rsidRPr="00000000">
              <w:rPr>
                <w:rtl w:val="0"/>
              </w:rPr>
            </w:r>
          </w:p>
        </w:tc>
        <w:tc>
          <w:tcPr/>
          <w:p w:rsidR="00000000" w:rsidDel="00000000" w:rsidP="00000000" w:rsidRDefault="00000000" w:rsidRPr="00000000" w14:paraId="000002FB">
            <w:pPr>
              <w:tabs>
                <w:tab w:val="left" w:pos="-1134"/>
              </w:tabs>
              <w:spacing w:line="276" w:lineRule="auto"/>
              <w:jc w:val="both"/>
              <w:rPr/>
            </w:pPr>
            <w:r w:rsidDel="00000000" w:rsidR="00000000" w:rsidRPr="00000000">
              <w:rPr>
                <w:rtl w:val="0"/>
              </w:rPr>
              <w:t xml:space="preserve">In line with the Statement by President Cyril Ramaphosa on the 15</w:t>
            </w:r>
            <w:r w:rsidDel="00000000" w:rsidR="00000000" w:rsidRPr="00000000">
              <w:rPr>
                <w:vertAlign w:val="superscript"/>
                <w:rtl w:val="0"/>
              </w:rPr>
              <w:t xml:space="preserve">th</w:t>
            </w:r>
            <w:r w:rsidDel="00000000" w:rsidR="00000000" w:rsidRPr="00000000">
              <w:rPr>
                <w:rtl w:val="0"/>
              </w:rPr>
              <w:t xml:space="preserve"> March 2020, all non-essential travel particularly by air, taxis and buses, is discouraged.</w:t>
            </w:r>
          </w:p>
          <w:p w:rsidR="00000000" w:rsidDel="00000000" w:rsidP="00000000" w:rsidRDefault="00000000" w:rsidRPr="00000000" w14:paraId="000002FC">
            <w:pPr>
              <w:pStyle w:val="Heading3"/>
              <w:numPr>
                <w:ilvl w:val="2"/>
                <w:numId w:val="60"/>
              </w:numPr>
              <w:ind w:left="720" w:hanging="720"/>
              <w:rPr/>
            </w:pPr>
            <w:bookmarkStart w:colFirst="0" w:colLast="0" w:name="_heading=h.23ckvvd" w:id="33"/>
            <w:bookmarkEnd w:id="33"/>
            <w:r w:rsidDel="00000000" w:rsidR="00000000" w:rsidRPr="00000000">
              <w:rPr>
                <w:rtl w:val="0"/>
              </w:rPr>
              <w:t xml:space="preserve">MEETINGS</w:t>
            </w:r>
          </w:p>
          <w:p w:rsidR="00000000" w:rsidDel="00000000" w:rsidP="00000000" w:rsidRDefault="00000000" w:rsidRPr="00000000" w14:paraId="000002FD">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 whether a face-to-face meeting or event is needed. Could it be replaced by a teleconference or any other electronic platform.</w:t>
            </w:r>
          </w:p>
          <w:p w:rsidR="00000000" w:rsidDel="00000000" w:rsidP="00000000" w:rsidRDefault="00000000" w:rsidRPr="00000000" w14:paraId="000002FE">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Could the meeting be scaled down so that fewer people attend?</w:t>
            </w:r>
          </w:p>
          <w:p w:rsidR="00000000" w:rsidDel="00000000" w:rsidP="00000000" w:rsidRDefault="00000000" w:rsidRPr="00000000" w14:paraId="000002FF">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all participants in the meeting have washed their hands for 20 seconds prior to the meeting commencing. </w:t>
            </w:r>
          </w:p>
          <w:p w:rsidR="00000000" w:rsidDel="00000000" w:rsidP="00000000" w:rsidRDefault="00000000" w:rsidRPr="00000000" w14:paraId="00000300">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all delegates are seated at least one metre apart</w:t>
            </w:r>
          </w:p>
          <w:p w:rsidR="00000000" w:rsidDel="00000000" w:rsidP="00000000" w:rsidRDefault="00000000" w:rsidRPr="00000000" w14:paraId="00000301">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names and contact details of all participants within the meeting should be retained for at least one month. This will assist health care authorities to trace who have been exposed to the virus if participant do become ill shortly after the meeting. </w:t>
            </w:r>
          </w:p>
          <w:p w:rsidR="00000000" w:rsidDel="00000000" w:rsidP="00000000" w:rsidRDefault="00000000" w:rsidRPr="00000000" w14:paraId="00000302">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someone should contract the virus shortly after the meeting, the company should inform all participants. </w:t>
            </w:r>
          </w:p>
          <w:p w:rsidR="00000000" w:rsidDel="00000000" w:rsidP="00000000" w:rsidRDefault="00000000" w:rsidRPr="00000000" w14:paraId="00000303">
            <w:pPr>
              <w:pStyle w:val="Heading3"/>
              <w:numPr>
                <w:ilvl w:val="2"/>
                <w:numId w:val="60"/>
              </w:numPr>
              <w:ind w:left="720" w:hanging="720"/>
              <w:rPr/>
            </w:pPr>
            <w:bookmarkStart w:colFirst="0" w:colLast="0" w:name="_heading=h.ihv636" w:id="34"/>
            <w:bookmarkEnd w:id="34"/>
            <w:r w:rsidDel="00000000" w:rsidR="00000000" w:rsidRPr="00000000">
              <w:rPr>
                <w:rtl w:val="0"/>
              </w:rPr>
              <w:t xml:space="preserve">HYGIENE IN THE WORKPLACE</w:t>
            </w:r>
          </w:p>
          <w:p w:rsidR="00000000" w:rsidDel="00000000" w:rsidP="00000000" w:rsidRDefault="00000000" w:rsidRPr="00000000" w14:paraId="00000304">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visitors and employees entering The Company’s offices must be requested by the receptionist to wash their hands on entering the premises.</w:t>
            </w:r>
          </w:p>
          <w:p w:rsidR="00000000" w:rsidDel="00000000" w:rsidP="00000000" w:rsidRDefault="00000000" w:rsidRPr="00000000" w14:paraId="00000305">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Cover your cough or sneeze with a tissue, dispose of the tissue in the relevant waste bin.</w:t>
            </w:r>
          </w:p>
          <w:p w:rsidR="00000000" w:rsidDel="00000000" w:rsidP="00000000" w:rsidRDefault="00000000" w:rsidRPr="00000000" w14:paraId="00000306">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Clean and disinfect frequently touched objects, including workstations, and surfaces using a regular household cleaning spray or wipe.</w:t>
            </w:r>
          </w:p>
          <w:p w:rsidR="00000000" w:rsidDel="00000000" w:rsidP="00000000" w:rsidRDefault="00000000" w:rsidRPr="00000000" w14:paraId="00000307">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Wash your hands often with soap and water for at least 20 seconds, especially after going to the bathroom; before eating; and after blowing your nose, coughing, or sneezing.</w:t>
            </w:r>
          </w:p>
          <w:p w:rsidR="00000000" w:rsidDel="00000000" w:rsidP="00000000" w:rsidRDefault="00000000" w:rsidRPr="00000000" w14:paraId="00000308">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soap and water are not readily available, use an alcohol-based hand sanitiser with at least 60% alcohol. </w:t>
            </w:r>
          </w:p>
          <w:p w:rsidR="00000000" w:rsidDel="00000000" w:rsidP="00000000" w:rsidRDefault="00000000" w:rsidRPr="00000000" w14:paraId="00000309">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handshakes with any staff member or client - rather do the elbow bump or ‘Wuhan foot tap’. </w:t>
            </w:r>
          </w:p>
          <w:p w:rsidR="00000000" w:rsidDel="00000000" w:rsidP="00000000" w:rsidRDefault="00000000" w:rsidRPr="00000000" w14:paraId="0000030A">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touching your face.</w:t>
            </w:r>
          </w:p>
        </w:tc>
        <w:tc>
          <w:tcPr>
            <w:tcBorders>
              <w:bottom w:color="000000" w:space="0" w:sz="0" w:val="nil"/>
              <w:right w:color="000000" w:space="0" w:sz="0" w:val="nil"/>
            </w:tcBorders>
          </w:tcPr>
          <w:p w:rsidR="00000000" w:rsidDel="00000000" w:rsidP="00000000" w:rsidRDefault="00000000" w:rsidRPr="00000000" w14:paraId="0000030B">
            <w:pPr>
              <w:rPr>
                <w:b w:val="1"/>
                <w:sz w:val="16"/>
                <w:szCs w:val="16"/>
              </w:rPr>
            </w:pPr>
            <w:r w:rsidDel="00000000" w:rsidR="00000000" w:rsidRPr="00000000">
              <w:rPr>
                <w:rtl w:val="0"/>
              </w:rPr>
            </w:r>
          </w:p>
        </w:tc>
      </w:tr>
    </w:tbl>
    <w:p w:rsidR="00000000" w:rsidDel="00000000" w:rsidP="00000000" w:rsidRDefault="00000000" w:rsidRPr="00000000" w14:paraId="0000030C">
      <w:pPr>
        <w:spacing w:after="0" w:lineRule="auto"/>
        <w:rPr>
          <w:sz w:val="8"/>
          <w:szCs w:val="8"/>
        </w:rPr>
      </w:pPr>
      <w:r w:rsidDel="00000000" w:rsidR="00000000" w:rsidRPr="00000000">
        <w:rPr>
          <w:rtl w:val="0"/>
        </w:rPr>
      </w:r>
    </w:p>
    <w:p w:rsidR="00000000" w:rsidDel="00000000" w:rsidP="00000000" w:rsidRDefault="00000000" w:rsidRPr="00000000" w14:paraId="0000030D">
      <w:pPr>
        <w:spacing w:after="0" w:lineRule="auto"/>
        <w:rPr>
          <w:sz w:val="8"/>
          <w:szCs w:val="8"/>
        </w:rPr>
      </w:pPr>
      <w:r w:rsidDel="00000000" w:rsidR="00000000" w:rsidRPr="00000000">
        <w:br w:type="page"/>
      </w:r>
      <w:r w:rsidDel="00000000" w:rsidR="00000000" w:rsidRPr="00000000">
        <w:rPr>
          <w:rtl w:val="0"/>
        </w:rPr>
      </w:r>
    </w:p>
    <w:tbl>
      <w:tblPr>
        <w:tblStyle w:val="Table45"/>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28"/>
        <w:gridCol w:w="1980"/>
        <w:gridCol w:w="1980"/>
        <w:tblGridChange w:id="0">
          <w:tblGrid>
            <w:gridCol w:w="5328"/>
            <w:gridCol w:w="1980"/>
            <w:gridCol w:w="1980"/>
          </w:tblGrid>
        </w:tblGridChange>
      </w:tblGrid>
      <w:tr>
        <w:tc>
          <w:tcPr/>
          <w:p w:rsidR="00000000" w:rsidDel="00000000" w:rsidP="00000000" w:rsidRDefault="00000000" w:rsidRPr="00000000" w14:paraId="0000030E">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right w:color="000000" w:space="0" w:sz="0" w:val="nil"/>
            </w:tcBorders>
          </w:tcPr>
          <w:p w:rsidR="00000000" w:rsidDel="00000000" w:rsidP="00000000" w:rsidRDefault="00000000" w:rsidRPr="00000000" w14:paraId="0000030F">
            <w:pPr>
              <w:spacing w:after="0" w:lineRule="auto"/>
              <w:jc w:val="right"/>
              <w:rPr>
                <w:sz w:val="16"/>
                <w:szCs w:val="16"/>
              </w:rPr>
            </w:pPr>
            <w:r w:rsidDel="00000000" w:rsidR="00000000" w:rsidRPr="00000000">
              <w:rPr>
                <w:sz w:val="16"/>
                <w:szCs w:val="16"/>
                <w:rtl w:val="0"/>
              </w:rPr>
              <w:t xml:space="preserve">Doc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310">
            <w:pPr>
              <w:spacing w:after="0" w:lineRule="auto"/>
              <w:rPr>
                <w:sz w:val="16"/>
                <w:szCs w:val="16"/>
              </w:rPr>
            </w:pPr>
            <w:r w:rsidDel="00000000" w:rsidR="00000000" w:rsidRPr="00000000">
              <w:rPr>
                <w:sz w:val="16"/>
                <w:szCs w:val="16"/>
                <w:rtl w:val="0"/>
              </w:rPr>
              <w:t xml:space="preserve">MSHQMS002</w:t>
            </w:r>
          </w:p>
        </w:tc>
      </w:tr>
      <w:tr>
        <w:trPr>
          <w:trHeight w:val="20" w:hRule="atLeast"/>
        </w:trPr>
        <w:tc>
          <w:tcPr>
            <w:vMerge w:val="restart"/>
            <w:vAlign w:val="center"/>
          </w:tcPr>
          <w:p w:rsidR="00000000" w:rsidDel="00000000" w:rsidP="00000000" w:rsidRDefault="00000000" w:rsidRPr="00000000" w14:paraId="00000311">
            <w:pPr>
              <w:spacing w:after="0" w:lineRule="auto"/>
              <w:jc w:val="center"/>
              <w:rPr>
                <w:b w:val="1"/>
              </w:rPr>
            </w:pPr>
            <w:r w:rsidDel="00000000" w:rsidR="00000000" w:rsidRPr="00000000">
              <w:rPr>
                <w:b w:val="1"/>
                <w:rtl w:val="0"/>
              </w:rPr>
              <w:t xml:space="preserve">COVID-19 POLICY</w:t>
            </w:r>
          </w:p>
        </w:tc>
        <w:tc>
          <w:tcPr>
            <w:tcBorders>
              <w:right w:color="000000" w:space="0" w:sz="0" w:val="nil"/>
            </w:tcBorders>
          </w:tcPr>
          <w:p w:rsidR="00000000" w:rsidDel="00000000" w:rsidP="00000000" w:rsidRDefault="00000000" w:rsidRPr="00000000" w14:paraId="00000312">
            <w:pPr>
              <w:spacing w:after="0" w:lineRule="auto"/>
              <w:jc w:val="right"/>
              <w:rPr>
                <w:sz w:val="16"/>
                <w:szCs w:val="16"/>
              </w:rPr>
            </w:pPr>
            <w:r w:rsidDel="00000000" w:rsidR="00000000" w:rsidRPr="00000000">
              <w:rPr>
                <w:sz w:val="16"/>
                <w:szCs w:val="16"/>
                <w:rtl w:val="0"/>
              </w:rPr>
              <w:t xml:space="preserve">Rev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313">
            <w:pPr>
              <w:spacing w:after="0" w:lineRule="auto"/>
              <w:rPr>
                <w:sz w:val="16"/>
                <w:szCs w:val="16"/>
              </w:rPr>
            </w:pPr>
            <w:r w:rsidDel="00000000" w:rsidR="00000000" w:rsidRPr="00000000">
              <w:rPr>
                <w:sz w:val="16"/>
                <w:szCs w:val="16"/>
                <w:rtl w:val="0"/>
              </w:rPr>
              <w:t xml:space="preserve">001</w:t>
            </w:r>
          </w:p>
        </w:tc>
      </w:tr>
      <w:tr>
        <w:trPr>
          <w:trHeight w:val="20" w:hRule="atLeast"/>
        </w:trPr>
        <w:tc>
          <w:tcPr>
            <w:vMerge w:val="continue"/>
            <w:vAlign w:val="center"/>
          </w:tcPr>
          <w:p w:rsidR="00000000" w:rsidDel="00000000" w:rsidP="00000000" w:rsidRDefault="00000000" w:rsidRPr="00000000" w14:paraId="000003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right w:color="000000" w:space="0" w:sz="0" w:val="nil"/>
            </w:tcBorders>
          </w:tcPr>
          <w:p w:rsidR="00000000" w:rsidDel="00000000" w:rsidP="00000000" w:rsidRDefault="00000000" w:rsidRPr="00000000" w14:paraId="00000315">
            <w:pPr>
              <w:spacing w:after="0" w:lineRule="auto"/>
              <w:jc w:val="right"/>
              <w:rPr>
                <w:sz w:val="16"/>
                <w:szCs w:val="16"/>
              </w:rPr>
            </w:pPr>
            <w:r w:rsidDel="00000000" w:rsidR="00000000" w:rsidRPr="00000000">
              <w:rPr>
                <w:sz w:val="16"/>
                <w:szCs w:val="16"/>
                <w:rtl w:val="0"/>
              </w:rPr>
              <w:t xml:space="preserve">Page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316">
            <w:pPr>
              <w:spacing w:after="0" w:lineRule="auto"/>
              <w:rPr>
                <w:sz w:val="16"/>
                <w:szCs w:val="16"/>
              </w:rPr>
            </w:pPr>
            <w:r w:rsidDel="00000000" w:rsidR="00000000" w:rsidRPr="00000000">
              <w:rPr>
                <w:sz w:val="16"/>
                <w:szCs w:val="16"/>
                <w:rtl w:val="0"/>
              </w:rPr>
              <w:t xml:space="preserve">Page 13 of 18</w:t>
            </w:r>
          </w:p>
        </w:tc>
      </w:tr>
      <w:tr>
        <w:tc>
          <w:tcPr>
            <w:vMerge w:val="continue"/>
            <w:vAlign w:val="center"/>
          </w:tcPr>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318">
            <w:pPr>
              <w:spacing w:after="0" w:lineRule="auto"/>
              <w:jc w:val="center"/>
              <w:rPr>
                <w:sz w:val="16"/>
                <w:szCs w:val="16"/>
              </w:rPr>
            </w:pPr>
            <w:r w:rsidDel="00000000" w:rsidR="00000000" w:rsidRPr="00000000">
              <w:rPr>
                <w:sz w:val="16"/>
                <w:szCs w:val="16"/>
                <w:rtl w:val="0"/>
              </w:rPr>
              <w:t xml:space="preserve">Date Compiled: 04/2020</w:t>
            </w:r>
          </w:p>
        </w:tc>
        <w:tc>
          <w:tcPr/>
          <w:p w:rsidR="00000000" w:rsidDel="00000000" w:rsidP="00000000" w:rsidRDefault="00000000" w:rsidRPr="00000000" w14:paraId="00000319">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31A">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31B">
      <w:pPr>
        <w:spacing w:after="0" w:lineRule="auto"/>
        <w:rPr>
          <w:sz w:val="8"/>
          <w:szCs w:val="8"/>
        </w:rPr>
      </w:pPr>
      <w:r w:rsidDel="00000000" w:rsidR="00000000" w:rsidRPr="00000000">
        <w:rPr>
          <w:rtl w:val="0"/>
        </w:rPr>
      </w:r>
    </w:p>
    <w:tbl>
      <w:tblPr>
        <w:tblStyle w:val="Table46"/>
        <w:tblW w:w="928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vAlign w:val="center"/>
          </w:tcPr>
          <w:p w:rsidR="00000000" w:rsidDel="00000000" w:rsidP="00000000" w:rsidRDefault="00000000" w:rsidRPr="00000000" w14:paraId="0000031C">
            <w:pPr>
              <w:spacing w:after="0" w:lineRule="auto"/>
              <w:jc w:val="center"/>
              <w:rPr>
                <w:b w:val="1"/>
                <w:sz w:val="16"/>
                <w:szCs w:val="16"/>
              </w:rPr>
            </w:pPr>
            <w:r w:rsidDel="00000000" w:rsidR="00000000" w:rsidRPr="00000000">
              <w:rPr>
                <w:b w:val="1"/>
                <w:sz w:val="16"/>
                <w:szCs w:val="16"/>
                <w:rtl w:val="0"/>
              </w:rPr>
              <w:t xml:space="preserve">ISO GUIDELINES</w:t>
            </w:r>
          </w:p>
        </w:tc>
        <w:tc>
          <w:tcPr>
            <w:vAlign w:val="center"/>
          </w:tcPr>
          <w:p w:rsidR="00000000" w:rsidDel="00000000" w:rsidP="00000000" w:rsidRDefault="00000000" w:rsidRPr="00000000" w14:paraId="0000031D">
            <w:pPr>
              <w:spacing w:after="0" w:lineRule="auto"/>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31E">
            <w:pPr>
              <w:spacing w:after="0" w:lineRule="auto"/>
              <w:jc w:val="center"/>
              <w:rPr>
                <w:b w:val="1"/>
                <w:sz w:val="16"/>
                <w:szCs w:val="16"/>
              </w:rPr>
            </w:pPr>
            <w:r w:rsidDel="00000000" w:rsidR="00000000" w:rsidRPr="00000000">
              <w:rPr>
                <w:b w:val="1"/>
                <w:sz w:val="16"/>
                <w:szCs w:val="16"/>
                <w:rtl w:val="0"/>
              </w:rPr>
              <w:t xml:space="preserve">REFERENCES</w:t>
            </w:r>
          </w:p>
        </w:tc>
      </w:tr>
    </w:tbl>
    <w:p w:rsidR="00000000" w:rsidDel="00000000" w:rsidP="00000000" w:rsidRDefault="00000000" w:rsidRPr="00000000" w14:paraId="0000031F">
      <w:pPr>
        <w:spacing w:after="0" w:lineRule="auto"/>
        <w:rPr>
          <w:sz w:val="8"/>
          <w:szCs w:val="8"/>
        </w:rPr>
      </w:pPr>
      <w:r w:rsidDel="00000000" w:rsidR="00000000" w:rsidRPr="00000000">
        <w:rPr>
          <w:rtl w:val="0"/>
        </w:rPr>
      </w:r>
    </w:p>
    <w:tbl>
      <w:tblPr>
        <w:tblStyle w:val="Table47"/>
        <w:tblW w:w="9288.0" w:type="dxa"/>
        <w:jc w:val="center"/>
        <w:tblBorders>
          <w:top w:color="000000" w:space="0" w:sz="6" w:val="single"/>
          <w:left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tcBorders>
              <w:left w:color="000000" w:space="0" w:sz="0" w:val="nil"/>
              <w:bottom w:color="000000" w:space="0" w:sz="0" w:val="nil"/>
            </w:tcBorders>
          </w:tcPr>
          <w:p w:rsidR="00000000" w:rsidDel="00000000" w:rsidP="00000000" w:rsidRDefault="00000000" w:rsidRPr="00000000" w14:paraId="00000320">
            <w:pPr>
              <w:spacing w:after="0" w:lineRule="auto"/>
              <w:jc w:val="center"/>
              <w:rPr>
                <w:b w:val="1"/>
              </w:rPr>
            </w:pPr>
            <w:r w:rsidDel="00000000" w:rsidR="00000000" w:rsidRPr="00000000">
              <w:rPr>
                <w:rtl w:val="0"/>
              </w:rPr>
            </w:r>
          </w:p>
        </w:tc>
        <w:tc>
          <w:tcPr/>
          <w:p w:rsidR="00000000" w:rsidDel="00000000" w:rsidP="00000000" w:rsidRDefault="00000000" w:rsidRPr="00000000" w14:paraId="00000321">
            <w:pPr>
              <w:pStyle w:val="Heading3"/>
              <w:numPr>
                <w:ilvl w:val="2"/>
                <w:numId w:val="60"/>
              </w:numPr>
              <w:ind w:left="720" w:hanging="720"/>
              <w:rPr/>
            </w:pPr>
            <w:bookmarkStart w:colFirst="0" w:colLast="0" w:name="_heading=h.32hioqz" w:id="35"/>
            <w:bookmarkEnd w:id="35"/>
            <w:r w:rsidDel="00000000" w:rsidR="00000000" w:rsidRPr="00000000">
              <w:rPr>
                <w:rtl w:val="0"/>
              </w:rPr>
              <w:t xml:space="preserve">WEARING FACE MASKS</w:t>
            </w:r>
          </w:p>
          <w:p w:rsidR="00000000" w:rsidDel="00000000" w:rsidP="00000000" w:rsidRDefault="00000000" w:rsidRPr="00000000" w14:paraId="00000322">
            <w:pPr>
              <w:jc w:val="both"/>
              <w:rPr/>
            </w:pPr>
            <w:r w:rsidDel="00000000" w:rsidR="00000000" w:rsidRPr="00000000">
              <w:rPr>
                <w:rtl w:val="0"/>
              </w:rPr>
              <w:t xml:space="preserve">Based on the most recent WHO advice, there is no established scientific evidence available on the usefulness of wearing face masks to protect non-sick persons. A face mask still allows tiny droplets through which may carry infection. Wearing a face mask is more useful for an infected person trying to prevent further spread of the virus. </w:t>
            </w:r>
          </w:p>
          <w:p w:rsidR="00000000" w:rsidDel="00000000" w:rsidP="00000000" w:rsidRDefault="00000000" w:rsidRPr="00000000" w14:paraId="00000323">
            <w:pPr>
              <w:pStyle w:val="Heading3"/>
              <w:numPr>
                <w:ilvl w:val="2"/>
                <w:numId w:val="60"/>
              </w:numPr>
              <w:ind w:left="720" w:hanging="720"/>
              <w:rPr/>
            </w:pPr>
            <w:bookmarkStart w:colFirst="0" w:colLast="0" w:name="_heading=h.1hmsyys" w:id="36"/>
            <w:bookmarkEnd w:id="36"/>
            <w:r w:rsidDel="00000000" w:rsidR="00000000" w:rsidRPr="00000000">
              <w:rPr>
                <w:rtl w:val="0"/>
              </w:rPr>
              <w:t xml:space="preserve">SEMINARS, TRAINING AND CONFERENCES</w:t>
            </w:r>
          </w:p>
          <w:p w:rsidR="00000000" w:rsidDel="00000000" w:rsidP="00000000" w:rsidRDefault="00000000" w:rsidRPr="00000000" w14:paraId="00000324">
            <w:pPr>
              <w:spacing w:before="120" w:line="276" w:lineRule="auto"/>
              <w:jc w:val="both"/>
              <w:rPr/>
            </w:pPr>
            <w:r w:rsidDel="00000000" w:rsidR="00000000" w:rsidRPr="00000000">
              <w:rPr>
                <w:rtl w:val="0"/>
              </w:rPr>
              <w:t xml:space="preserve">No employee may attend external seminars, training or conferences, unless these are presented online. The presentation of seminars and training to clients will be converted to online/blended facilitation.</w:t>
            </w:r>
          </w:p>
          <w:p w:rsidR="00000000" w:rsidDel="00000000" w:rsidP="00000000" w:rsidRDefault="00000000" w:rsidRPr="00000000" w14:paraId="00000325">
            <w:pPr>
              <w:pStyle w:val="Heading3"/>
              <w:numPr>
                <w:ilvl w:val="2"/>
                <w:numId w:val="60"/>
              </w:numPr>
              <w:ind w:left="720" w:hanging="720"/>
              <w:rPr/>
            </w:pPr>
            <w:bookmarkStart w:colFirst="0" w:colLast="0" w:name="_heading=h.41mghml" w:id="37"/>
            <w:bookmarkEnd w:id="37"/>
            <w:r w:rsidDel="00000000" w:rsidR="00000000" w:rsidRPr="00000000">
              <w:rPr>
                <w:rtl w:val="0"/>
              </w:rPr>
              <w:t xml:space="preserve">COVID-19 PRE-WORK TESTING/SCREENING</w:t>
            </w:r>
          </w:p>
          <w:p w:rsidR="00000000" w:rsidDel="00000000" w:rsidP="00000000" w:rsidRDefault="00000000" w:rsidRPr="00000000" w14:paraId="00000326">
            <w:pPr>
              <w:jc w:val="both"/>
              <w:rPr/>
            </w:pPr>
            <w:r w:rsidDel="00000000" w:rsidR="00000000" w:rsidRPr="00000000">
              <w:rPr>
                <w:rtl w:val="0"/>
              </w:rPr>
              <w:t xml:space="preserve">Workplace testing for COVID-19 is limited to a number of specific groups, including health care workers.</w:t>
            </w:r>
          </w:p>
          <w:p w:rsidR="00000000" w:rsidDel="00000000" w:rsidP="00000000" w:rsidRDefault="00000000" w:rsidRPr="00000000" w14:paraId="00000327">
            <w:pPr>
              <w:jc w:val="both"/>
              <w:rPr/>
            </w:pPr>
            <w:r w:rsidDel="00000000" w:rsidR="00000000" w:rsidRPr="00000000">
              <w:rPr>
                <w:rtl w:val="0"/>
              </w:rPr>
              <w:t xml:space="preserve">MAKROSAFE HOLDINGS (PTY) LTD will implement and communicate a clear policy to workers about not coming to work sick or with symptoms.</w:t>
            </w:r>
          </w:p>
          <w:p w:rsidR="00000000" w:rsidDel="00000000" w:rsidP="00000000" w:rsidRDefault="00000000" w:rsidRPr="00000000" w14:paraId="00000328">
            <w:pPr>
              <w:pStyle w:val="Heading3"/>
              <w:numPr>
                <w:ilvl w:val="2"/>
                <w:numId w:val="60"/>
              </w:numPr>
              <w:ind w:left="720" w:hanging="720"/>
              <w:rPr/>
            </w:pPr>
            <w:bookmarkStart w:colFirst="0" w:colLast="0" w:name="_heading=h.2grqrue" w:id="38"/>
            <w:bookmarkEnd w:id="38"/>
            <w:r w:rsidDel="00000000" w:rsidR="00000000" w:rsidRPr="00000000">
              <w:rPr>
                <w:rtl w:val="0"/>
              </w:rPr>
              <w:t xml:space="preserve">RIGHT TO REFUSE</w:t>
            </w:r>
          </w:p>
          <w:p w:rsidR="00000000" w:rsidDel="00000000" w:rsidP="00000000" w:rsidRDefault="00000000" w:rsidRPr="00000000" w14:paraId="00000329">
            <w:pPr>
              <w:jc w:val="both"/>
              <w:rPr/>
            </w:pPr>
            <w:r w:rsidDel="00000000" w:rsidR="00000000" w:rsidRPr="00000000">
              <w:rPr>
                <w:rtl w:val="0"/>
              </w:rPr>
              <w:t xml:space="preserve">MAKROSAFE HOLDINGS (PTY) LTD acknowledges workers’ right to refuse work if they believe it presents an undue hazard.</w:t>
            </w:r>
          </w:p>
          <w:p w:rsidR="00000000" w:rsidDel="00000000" w:rsidP="00000000" w:rsidRDefault="00000000" w:rsidRPr="00000000" w14:paraId="0000032A">
            <w:pPr>
              <w:jc w:val="both"/>
              <w:rPr/>
            </w:pPr>
            <w:r w:rsidDel="00000000" w:rsidR="00000000" w:rsidRPr="00000000">
              <w:rPr>
                <w:rtl w:val="0"/>
              </w:rPr>
              <w:t xml:space="preserve">An undue hazard is an ‘unwarranted, inappropriate, excessive, or disproportionate’ risk, above and beyond the potential exposure a general member of the public would face through regular, day-to-day activity.</w:t>
            </w:r>
          </w:p>
          <w:p w:rsidR="00000000" w:rsidDel="00000000" w:rsidP="00000000" w:rsidRDefault="00000000" w:rsidRPr="00000000" w14:paraId="0000032B">
            <w:pPr>
              <w:rPr/>
            </w:pPr>
            <w:r w:rsidDel="00000000" w:rsidR="00000000" w:rsidRPr="00000000">
              <w:rPr>
                <w:rtl w:val="0"/>
              </w:rPr>
              <w:t xml:space="preserve">In these circumstances, the worker should follow the ‘Right to Refuse Dangerous Work Policy and Procedure. The worker would begin by reporting the undue hazard to MAKROSAFE HOLDINGS (PTY) LTD for investigation and MAKROSAFE HOLDINGS (PTY) LTD would then need to consider the refusal.</w:t>
            </w:r>
          </w:p>
          <w:p w:rsidR="00000000" w:rsidDel="00000000" w:rsidP="00000000" w:rsidRDefault="00000000" w:rsidRPr="00000000" w14:paraId="0000032C">
            <w:pPr>
              <w:rPr/>
            </w:pPr>
            <w:r w:rsidDel="00000000" w:rsidR="00000000" w:rsidRPr="00000000">
              <w:rPr>
                <w:rtl w:val="0"/>
              </w:rPr>
              <w:t xml:space="preserve">Unresolved issues must be reported to the Department of Labour.</w:t>
            </w:r>
          </w:p>
        </w:tc>
        <w:tc>
          <w:tcPr>
            <w:tcBorders>
              <w:bottom w:color="000000" w:space="0" w:sz="0" w:val="nil"/>
              <w:right w:color="000000" w:space="0" w:sz="0" w:val="nil"/>
            </w:tcBorders>
          </w:tcPr>
          <w:p w:rsidR="00000000" w:rsidDel="00000000" w:rsidP="00000000" w:rsidRDefault="00000000" w:rsidRPr="00000000" w14:paraId="0000032D">
            <w:pPr>
              <w:rPr>
                <w:b w:val="1"/>
                <w:sz w:val="16"/>
                <w:szCs w:val="16"/>
              </w:rPr>
            </w:pPr>
            <w:r w:rsidDel="00000000" w:rsidR="00000000" w:rsidRPr="00000000">
              <w:rPr>
                <w:rtl w:val="0"/>
              </w:rPr>
            </w:r>
          </w:p>
          <w:p w:rsidR="00000000" w:rsidDel="00000000" w:rsidP="00000000" w:rsidRDefault="00000000" w:rsidRPr="00000000" w14:paraId="0000032E">
            <w:pPr>
              <w:rPr>
                <w:b w:val="1"/>
                <w:sz w:val="16"/>
                <w:szCs w:val="16"/>
              </w:rPr>
            </w:pPr>
            <w:r w:rsidDel="00000000" w:rsidR="00000000" w:rsidRPr="00000000">
              <w:rPr>
                <w:rtl w:val="0"/>
              </w:rPr>
            </w:r>
          </w:p>
          <w:p w:rsidR="00000000" w:rsidDel="00000000" w:rsidP="00000000" w:rsidRDefault="00000000" w:rsidRPr="00000000" w14:paraId="0000032F">
            <w:pPr>
              <w:rPr>
                <w:b w:val="1"/>
                <w:sz w:val="16"/>
                <w:szCs w:val="16"/>
              </w:rPr>
            </w:pPr>
            <w:r w:rsidDel="00000000" w:rsidR="00000000" w:rsidRPr="00000000">
              <w:rPr>
                <w:rtl w:val="0"/>
              </w:rPr>
            </w:r>
          </w:p>
          <w:p w:rsidR="00000000" w:rsidDel="00000000" w:rsidP="00000000" w:rsidRDefault="00000000" w:rsidRPr="00000000" w14:paraId="00000330">
            <w:pPr>
              <w:rPr>
                <w:b w:val="1"/>
                <w:sz w:val="16"/>
                <w:szCs w:val="16"/>
              </w:rPr>
            </w:pPr>
            <w:r w:rsidDel="00000000" w:rsidR="00000000" w:rsidRPr="00000000">
              <w:rPr>
                <w:rtl w:val="0"/>
              </w:rPr>
            </w:r>
          </w:p>
          <w:p w:rsidR="00000000" w:rsidDel="00000000" w:rsidP="00000000" w:rsidRDefault="00000000" w:rsidRPr="00000000" w14:paraId="00000331">
            <w:pPr>
              <w:rPr>
                <w:b w:val="1"/>
                <w:sz w:val="16"/>
                <w:szCs w:val="16"/>
              </w:rPr>
            </w:pPr>
            <w:r w:rsidDel="00000000" w:rsidR="00000000" w:rsidRPr="00000000">
              <w:rPr>
                <w:rtl w:val="0"/>
              </w:rPr>
            </w:r>
          </w:p>
          <w:p w:rsidR="00000000" w:rsidDel="00000000" w:rsidP="00000000" w:rsidRDefault="00000000" w:rsidRPr="00000000" w14:paraId="00000332">
            <w:pPr>
              <w:rPr>
                <w:b w:val="1"/>
                <w:sz w:val="16"/>
                <w:szCs w:val="16"/>
              </w:rPr>
            </w:pPr>
            <w:r w:rsidDel="00000000" w:rsidR="00000000" w:rsidRPr="00000000">
              <w:rPr>
                <w:rtl w:val="0"/>
              </w:rPr>
            </w:r>
          </w:p>
          <w:p w:rsidR="00000000" w:rsidDel="00000000" w:rsidP="00000000" w:rsidRDefault="00000000" w:rsidRPr="00000000" w14:paraId="00000333">
            <w:pPr>
              <w:rPr>
                <w:b w:val="1"/>
                <w:sz w:val="16"/>
                <w:szCs w:val="16"/>
              </w:rPr>
            </w:pPr>
            <w:r w:rsidDel="00000000" w:rsidR="00000000" w:rsidRPr="00000000">
              <w:rPr>
                <w:rtl w:val="0"/>
              </w:rPr>
            </w:r>
          </w:p>
          <w:p w:rsidR="00000000" w:rsidDel="00000000" w:rsidP="00000000" w:rsidRDefault="00000000" w:rsidRPr="00000000" w14:paraId="00000334">
            <w:pPr>
              <w:rPr>
                <w:b w:val="1"/>
                <w:sz w:val="16"/>
                <w:szCs w:val="16"/>
              </w:rPr>
            </w:pPr>
            <w:r w:rsidDel="00000000" w:rsidR="00000000" w:rsidRPr="00000000">
              <w:rPr>
                <w:rtl w:val="0"/>
              </w:rPr>
            </w:r>
          </w:p>
          <w:p w:rsidR="00000000" w:rsidDel="00000000" w:rsidP="00000000" w:rsidRDefault="00000000" w:rsidRPr="00000000" w14:paraId="00000335">
            <w:pPr>
              <w:rPr>
                <w:b w:val="1"/>
                <w:sz w:val="16"/>
                <w:szCs w:val="16"/>
              </w:rPr>
            </w:pPr>
            <w:r w:rsidDel="00000000" w:rsidR="00000000" w:rsidRPr="00000000">
              <w:rPr>
                <w:rtl w:val="0"/>
              </w:rPr>
            </w:r>
          </w:p>
          <w:p w:rsidR="00000000" w:rsidDel="00000000" w:rsidP="00000000" w:rsidRDefault="00000000" w:rsidRPr="00000000" w14:paraId="00000336">
            <w:pPr>
              <w:rPr>
                <w:b w:val="1"/>
                <w:sz w:val="16"/>
                <w:szCs w:val="16"/>
              </w:rPr>
            </w:pPr>
            <w:r w:rsidDel="00000000" w:rsidR="00000000" w:rsidRPr="00000000">
              <w:rPr>
                <w:rtl w:val="0"/>
              </w:rPr>
            </w:r>
          </w:p>
          <w:p w:rsidR="00000000" w:rsidDel="00000000" w:rsidP="00000000" w:rsidRDefault="00000000" w:rsidRPr="00000000" w14:paraId="00000337">
            <w:pPr>
              <w:rPr>
                <w:b w:val="1"/>
                <w:sz w:val="16"/>
                <w:szCs w:val="16"/>
              </w:rPr>
            </w:pPr>
            <w:r w:rsidDel="00000000" w:rsidR="00000000" w:rsidRPr="00000000">
              <w:rPr>
                <w:rtl w:val="0"/>
              </w:rPr>
            </w:r>
          </w:p>
          <w:p w:rsidR="00000000" w:rsidDel="00000000" w:rsidP="00000000" w:rsidRDefault="00000000" w:rsidRPr="00000000" w14:paraId="00000338">
            <w:pPr>
              <w:rPr>
                <w:b w:val="1"/>
                <w:sz w:val="16"/>
                <w:szCs w:val="16"/>
              </w:rPr>
            </w:pPr>
            <w:r w:rsidDel="00000000" w:rsidR="00000000" w:rsidRPr="00000000">
              <w:rPr>
                <w:rtl w:val="0"/>
              </w:rPr>
            </w:r>
          </w:p>
          <w:p w:rsidR="00000000" w:rsidDel="00000000" w:rsidP="00000000" w:rsidRDefault="00000000" w:rsidRPr="00000000" w14:paraId="00000339">
            <w:pPr>
              <w:rPr>
                <w:b w:val="1"/>
                <w:sz w:val="16"/>
                <w:szCs w:val="16"/>
              </w:rPr>
            </w:pPr>
            <w:r w:rsidDel="00000000" w:rsidR="00000000" w:rsidRPr="00000000">
              <w:rPr>
                <w:rtl w:val="0"/>
              </w:rPr>
            </w:r>
          </w:p>
          <w:p w:rsidR="00000000" w:rsidDel="00000000" w:rsidP="00000000" w:rsidRDefault="00000000" w:rsidRPr="00000000" w14:paraId="0000033A">
            <w:pPr>
              <w:rPr>
                <w:b w:val="1"/>
                <w:sz w:val="16"/>
                <w:szCs w:val="16"/>
              </w:rPr>
            </w:pPr>
            <w:r w:rsidDel="00000000" w:rsidR="00000000" w:rsidRPr="00000000">
              <w:rPr>
                <w:rtl w:val="0"/>
              </w:rPr>
            </w:r>
          </w:p>
          <w:p w:rsidR="00000000" w:rsidDel="00000000" w:rsidP="00000000" w:rsidRDefault="00000000" w:rsidRPr="00000000" w14:paraId="0000033B">
            <w:pPr>
              <w:rPr>
                <w:b w:val="1"/>
                <w:sz w:val="16"/>
                <w:szCs w:val="16"/>
              </w:rPr>
            </w:pPr>
            <w:r w:rsidDel="00000000" w:rsidR="00000000" w:rsidRPr="00000000">
              <w:rPr>
                <w:rtl w:val="0"/>
              </w:rPr>
            </w:r>
          </w:p>
          <w:p w:rsidR="00000000" w:rsidDel="00000000" w:rsidP="00000000" w:rsidRDefault="00000000" w:rsidRPr="00000000" w14:paraId="0000033C">
            <w:pPr>
              <w:rPr>
                <w:b w:val="1"/>
                <w:sz w:val="16"/>
                <w:szCs w:val="16"/>
              </w:rPr>
            </w:pPr>
            <w:r w:rsidDel="00000000" w:rsidR="00000000" w:rsidRPr="00000000">
              <w:rPr>
                <w:rtl w:val="0"/>
              </w:rPr>
            </w:r>
          </w:p>
          <w:p w:rsidR="00000000" w:rsidDel="00000000" w:rsidP="00000000" w:rsidRDefault="00000000" w:rsidRPr="00000000" w14:paraId="0000033D">
            <w:pPr>
              <w:rPr>
                <w:b w:val="1"/>
                <w:sz w:val="16"/>
                <w:szCs w:val="16"/>
              </w:rPr>
            </w:pPr>
            <w:r w:rsidDel="00000000" w:rsidR="00000000" w:rsidRPr="00000000">
              <w:rPr>
                <w:rtl w:val="0"/>
              </w:rPr>
            </w:r>
          </w:p>
          <w:p w:rsidR="00000000" w:rsidDel="00000000" w:rsidP="00000000" w:rsidRDefault="00000000" w:rsidRPr="00000000" w14:paraId="0000033E">
            <w:pPr>
              <w:rPr>
                <w:b w:val="1"/>
                <w:sz w:val="16"/>
                <w:szCs w:val="16"/>
              </w:rPr>
            </w:pPr>
            <w:r w:rsidDel="00000000" w:rsidR="00000000" w:rsidRPr="00000000">
              <w:rPr>
                <w:rtl w:val="0"/>
              </w:rPr>
            </w:r>
          </w:p>
          <w:p w:rsidR="00000000" w:rsidDel="00000000" w:rsidP="00000000" w:rsidRDefault="00000000" w:rsidRPr="00000000" w14:paraId="0000033F">
            <w:pPr>
              <w:rPr>
                <w:b w:val="1"/>
                <w:sz w:val="16"/>
                <w:szCs w:val="16"/>
              </w:rPr>
            </w:pPr>
            <w:r w:rsidDel="00000000" w:rsidR="00000000" w:rsidRPr="00000000">
              <w:rPr>
                <w:rtl w:val="0"/>
              </w:rPr>
            </w:r>
          </w:p>
          <w:p w:rsidR="00000000" w:rsidDel="00000000" w:rsidP="00000000" w:rsidRDefault="00000000" w:rsidRPr="00000000" w14:paraId="00000340">
            <w:pPr>
              <w:rPr>
                <w:b w:val="1"/>
                <w:sz w:val="16"/>
                <w:szCs w:val="16"/>
              </w:rPr>
            </w:pPr>
            <w:r w:rsidDel="00000000" w:rsidR="00000000" w:rsidRPr="00000000">
              <w:rPr>
                <w:rtl w:val="0"/>
              </w:rPr>
            </w:r>
          </w:p>
          <w:p w:rsidR="00000000" w:rsidDel="00000000" w:rsidP="00000000" w:rsidRDefault="00000000" w:rsidRPr="00000000" w14:paraId="00000341">
            <w:pPr>
              <w:rPr>
                <w:b w:val="1"/>
                <w:sz w:val="16"/>
                <w:szCs w:val="16"/>
              </w:rPr>
            </w:pPr>
            <w:r w:rsidDel="00000000" w:rsidR="00000000" w:rsidRPr="00000000">
              <w:rPr>
                <w:rtl w:val="0"/>
              </w:rPr>
            </w:r>
          </w:p>
          <w:p w:rsidR="00000000" w:rsidDel="00000000" w:rsidP="00000000" w:rsidRDefault="00000000" w:rsidRPr="00000000" w14:paraId="00000342">
            <w:pPr>
              <w:rPr>
                <w:b w:val="1"/>
                <w:sz w:val="16"/>
                <w:szCs w:val="16"/>
              </w:rPr>
            </w:pPr>
            <w:r w:rsidDel="00000000" w:rsidR="00000000" w:rsidRPr="00000000">
              <w:rPr>
                <w:rtl w:val="0"/>
              </w:rPr>
            </w:r>
          </w:p>
          <w:p w:rsidR="00000000" w:rsidDel="00000000" w:rsidP="00000000" w:rsidRDefault="00000000" w:rsidRPr="00000000" w14:paraId="00000343">
            <w:pPr>
              <w:rPr>
                <w:b w:val="1"/>
                <w:sz w:val="16"/>
                <w:szCs w:val="16"/>
              </w:rPr>
            </w:pPr>
            <w:r w:rsidDel="00000000" w:rsidR="00000000" w:rsidRPr="00000000">
              <w:rPr>
                <w:rtl w:val="0"/>
              </w:rPr>
            </w:r>
          </w:p>
          <w:p w:rsidR="00000000" w:rsidDel="00000000" w:rsidP="00000000" w:rsidRDefault="00000000" w:rsidRPr="00000000" w14:paraId="00000344">
            <w:pPr>
              <w:rPr>
                <w:b w:val="1"/>
                <w:sz w:val="16"/>
                <w:szCs w:val="16"/>
              </w:rPr>
            </w:pPr>
            <w:r w:rsidDel="00000000" w:rsidR="00000000" w:rsidRPr="00000000">
              <w:rPr>
                <w:rtl w:val="0"/>
              </w:rPr>
            </w:r>
          </w:p>
          <w:p w:rsidR="00000000" w:rsidDel="00000000" w:rsidP="00000000" w:rsidRDefault="00000000" w:rsidRPr="00000000" w14:paraId="00000345">
            <w:pPr>
              <w:rPr>
                <w:b w:val="1"/>
                <w:sz w:val="16"/>
                <w:szCs w:val="16"/>
              </w:rPr>
            </w:pPr>
            <w:r w:rsidDel="00000000" w:rsidR="00000000" w:rsidRPr="00000000">
              <w:rPr>
                <w:rtl w:val="0"/>
              </w:rPr>
            </w:r>
          </w:p>
          <w:p w:rsidR="00000000" w:rsidDel="00000000" w:rsidP="00000000" w:rsidRDefault="00000000" w:rsidRPr="00000000" w14:paraId="00000346">
            <w:pPr>
              <w:rPr>
                <w:b w:val="1"/>
                <w:sz w:val="16"/>
                <w:szCs w:val="16"/>
              </w:rPr>
            </w:pPr>
            <w:r w:rsidDel="00000000" w:rsidR="00000000" w:rsidRPr="00000000">
              <w:rPr>
                <w:rtl w:val="0"/>
              </w:rPr>
            </w:r>
          </w:p>
          <w:p w:rsidR="00000000" w:rsidDel="00000000" w:rsidP="00000000" w:rsidRDefault="00000000" w:rsidRPr="00000000" w14:paraId="00000347">
            <w:pPr>
              <w:rPr>
                <w:b w:val="1"/>
                <w:sz w:val="16"/>
                <w:szCs w:val="16"/>
              </w:rPr>
            </w:pPr>
            <w:r w:rsidDel="00000000" w:rsidR="00000000" w:rsidRPr="00000000">
              <w:rPr>
                <w:rtl w:val="0"/>
              </w:rPr>
            </w:r>
          </w:p>
          <w:p w:rsidR="00000000" w:rsidDel="00000000" w:rsidP="00000000" w:rsidRDefault="00000000" w:rsidRPr="00000000" w14:paraId="00000348">
            <w:pPr>
              <w:rPr>
                <w:b w:val="1"/>
                <w:sz w:val="16"/>
                <w:szCs w:val="16"/>
              </w:rPr>
            </w:pPr>
            <w:r w:rsidDel="00000000" w:rsidR="00000000" w:rsidRPr="00000000">
              <w:rPr>
                <w:b w:val="1"/>
                <w:sz w:val="16"/>
                <w:szCs w:val="16"/>
                <w:rtl w:val="0"/>
              </w:rPr>
              <w:t xml:space="preserve">MAKROSAFE HOLDINGS (PTY) LTD RIGHT TO REFUSE DANGEROUS WORK POLICY AND PROCEDURE</w:t>
            </w:r>
          </w:p>
        </w:tc>
      </w:tr>
    </w:tbl>
    <w:p w:rsidR="00000000" w:rsidDel="00000000" w:rsidP="00000000" w:rsidRDefault="00000000" w:rsidRPr="00000000" w14:paraId="00000349">
      <w:pPr>
        <w:spacing w:after="0" w:lineRule="auto"/>
        <w:rPr>
          <w:sz w:val="8"/>
          <w:szCs w:val="8"/>
        </w:rPr>
      </w:pPr>
      <w:r w:rsidDel="00000000" w:rsidR="00000000" w:rsidRPr="00000000">
        <w:br w:type="page"/>
      </w:r>
      <w:r w:rsidDel="00000000" w:rsidR="00000000" w:rsidRPr="00000000">
        <w:rPr>
          <w:rtl w:val="0"/>
        </w:rPr>
      </w:r>
    </w:p>
    <w:tbl>
      <w:tblPr>
        <w:tblStyle w:val="Table48"/>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28"/>
        <w:gridCol w:w="1980"/>
        <w:gridCol w:w="1980"/>
        <w:tblGridChange w:id="0">
          <w:tblGrid>
            <w:gridCol w:w="5328"/>
            <w:gridCol w:w="1980"/>
            <w:gridCol w:w="1980"/>
          </w:tblGrid>
        </w:tblGridChange>
      </w:tblGrid>
      <w:tr>
        <w:tc>
          <w:tcPr/>
          <w:p w:rsidR="00000000" w:rsidDel="00000000" w:rsidP="00000000" w:rsidRDefault="00000000" w:rsidRPr="00000000" w14:paraId="0000034A">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right w:color="000000" w:space="0" w:sz="0" w:val="nil"/>
            </w:tcBorders>
          </w:tcPr>
          <w:p w:rsidR="00000000" w:rsidDel="00000000" w:rsidP="00000000" w:rsidRDefault="00000000" w:rsidRPr="00000000" w14:paraId="0000034B">
            <w:pPr>
              <w:spacing w:after="0" w:lineRule="auto"/>
              <w:jc w:val="right"/>
              <w:rPr>
                <w:sz w:val="16"/>
                <w:szCs w:val="16"/>
              </w:rPr>
            </w:pPr>
            <w:r w:rsidDel="00000000" w:rsidR="00000000" w:rsidRPr="00000000">
              <w:rPr>
                <w:sz w:val="16"/>
                <w:szCs w:val="16"/>
                <w:rtl w:val="0"/>
              </w:rPr>
              <w:t xml:space="preserve">Doc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34C">
            <w:pPr>
              <w:spacing w:after="0" w:lineRule="auto"/>
              <w:rPr>
                <w:sz w:val="16"/>
                <w:szCs w:val="16"/>
              </w:rPr>
            </w:pPr>
            <w:r w:rsidDel="00000000" w:rsidR="00000000" w:rsidRPr="00000000">
              <w:rPr>
                <w:sz w:val="16"/>
                <w:szCs w:val="16"/>
                <w:rtl w:val="0"/>
              </w:rPr>
              <w:t xml:space="preserve">MSHQMS002</w:t>
            </w:r>
          </w:p>
        </w:tc>
      </w:tr>
      <w:tr>
        <w:trPr>
          <w:trHeight w:val="20" w:hRule="atLeast"/>
        </w:trPr>
        <w:tc>
          <w:tcPr>
            <w:vMerge w:val="restart"/>
            <w:vAlign w:val="center"/>
          </w:tcPr>
          <w:p w:rsidR="00000000" w:rsidDel="00000000" w:rsidP="00000000" w:rsidRDefault="00000000" w:rsidRPr="00000000" w14:paraId="0000034D">
            <w:pPr>
              <w:spacing w:after="0" w:lineRule="auto"/>
              <w:jc w:val="center"/>
              <w:rPr>
                <w:b w:val="1"/>
              </w:rPr>
            </w:pPr>
            <w:r w:rsidDel="00000000" w:rsidR="00000000" w:rsidRPr="00000000">
              <w:rPr>
                <w:b w:val="1"/>
                <w:rtl w:val="0"/>
              </w:rPr>
              <w:t xml:space="preserve">COVID-19 POLICY</w:t>
            </w:r>
          </w:p>
        </w:tc>
        <w:tc>
          <w:tcPr>
            <w:tcBorders>
              <w:right w:color="000000" w:space="0" w:sz="0" w:val="nil"/>
            </w:tcBorders>
          </w:tcPr>
          <w:p w:rsidR="00000000" w:rsidDel="00000000" w:rsidP="00000000" w:rsidRDefault="00000000" w:rsidRPr="00000000" w14:paraId="0000034E">
            <w:pPr>
              <w:spacing w:after="0" w:lineRule="auto"/>
              <w:jc w:val="right"/>
              <w:rPr>
                <w:sz w:val="16"/>
                <w:szCs w:val="16"/>
              </w:rPr>
            </w:pPr>
            <w:r w:rsidDel="00000000" w:rsidR="00000000" w:rsidRPr="00000000">
              <w:rPr>
                <w:sz w:val="16"/>
                <w:szCs w:val="16"/>
                <w:rtl w:val="0"/>
              </w:rPr>
              <w:t xml:space="preserve">Rev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34F">
            <w:pPr>
              <w:spacing w:after="0" w:lineRule="auto"/>
              <w:rPr>
                <w:sz w:val="16"/>
                <w:szCs w:val="16"/>
              </w:rPr>
            </w:pPr>
            <w:r w:rsidDel="00000000" w:rsidR="00000000" w:rsidRPr="00000000">
              <w:rPr>
                <w:sz w:val="16"/>
                <w:szCs w:val="16"/>
                <w:rtl w:val="0"/>
              </w:rPr>
              <w:t xml:space="preserve">001</w:t>
            </w:r>
          </w:p>
        </w:tc>
      </w:tr>
      <w:tr>
        <w:trPr>
          <w:trHeight w:val="20" w:hRule="atLeast"/>
        </w:trPr>
        <w:tc>
          <w:tcPr>
            <w:vMerge w:val="continue"/>
            <w:vAlign w:val="center"/>
          </w:tcPr>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right w:color="000000" w:space="0" w:sz="0" w:val="nil"/>
            </w:tcBorders>
          </w:tcPr>
          <w:p w:rsidR="00000000" w:rsidDel="00000000" w:rsidP="00000000" w:rsidRDefault="00000000" w:rsidRPr="00000000" w14:paraId="00000351">
            <w:pPr>
              <w:spacing w:after="0" w:lineRule="auto"/>
              <w:jc w:val="right"/>
              <w:rPr>
                <w:sz w:val="16"/>
                <w:szCs w:val="16"/>
              </w:rPr>
            </w:pPr>
            <w:r w:rsidDel="00000000" w:rsidR="00000000" w:rsidRPr="00000000">
              <w:rPr>
                <w:sz w:val="16"/>
                <w:szCs w:val="16"/>
                <w:rtl w:val="0"/>
              </w:rPr>
              <w:t xml:space="preserve">Page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352">
            <w:pPr>
              <w:spacing w:after="0" w:lineRule="auto"/>
              <w:rPr>
                <w:sz w:val="16"/>
                <w:szCs w:val="16"/>
              </w:rPr>
            </w:pPr>
            <w:r w:rsidDel="00000000" w:rsidR="00000000" w:rsidRPr="00000000">
              <w:rPr>
                <w:sz w:val="16"/>
                <w:szCs w:val="16"/>
                <w:rtl w:val="0"/>
              </w:rPr>
              <w:t xml:space="preserve">Page 14 of 18</w:t>
            </w:r>
          </w:p>
        </w:tc>
      </w:tr>
      <w:tr>
        <w:tc>
          <w:tcPr>
            <w:vMerge w:val="continue"/>
            <w:vAlign w:val="center"/>
          </w:tcPr>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354">
            <w:pPr>
              <w:spacing w:after="0" w:lineRule="auto"/>
              <w:jc w:val="center"/>
              <w:rPr>
                <w:sz w:val="16"/>
                <w:szCs w:val="16"/>
              </w:rPr>
            </w:pPr>
            <w:r w:rsidDel="00000000" w:rsidR="00000000" w:rsidRPr="00000000">
              <w:rPr>
                <w:sz w:val="16"/>
                <w:szCs w:val="16"/>
                <w:rtl w:val="0"/>
              </w:rPr>
              <w:t xml:space="preserve">Date Compiled: 04/2020</w:t>
            </w:r>
          </w:p>
        </w:tc>
        <w:tc>
          <w:tcPr/>
          <w:p w:rsidR="00000000" w:rsidDel="00000000" w:rsidP="00000000" w:rsidRDefault="00000000" w:rsidRPr="00000000" w14:paraId="00000355">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356">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357">
      <w:pPr>
        <w:spacing w:after="0" w:lineRule="auto"/>
        <w:rPr>
          <w:sz w:val="8"/>
          <w:szCs w:val="8"/>
        </w:rPr>
      </w:pPr>
      <w:r w:rsidDel="00000000" w:rsidR="00000000" w:rsidRPr="00000000">
        <w:rPr>
          <w:rtl w:val="0"/>
        </w:rPr>
      </w:r>
    </w:p>
    <w:tbl>
      <w:tblPr>
        <w:tblStyle w:val="Table49"/>
        <w:tblW w:w="928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vAlign w:val="center"/>
          </w:tcPr>
          <w:p w:rsidR="00000000" w:rsidDel="00000000" w:rsidP="00000000" w:rsidRDefault="00000000" w:rsidRPr="00000000" w14:paraId="00000358">
            <w:pPr>
              <w:spacing w:after="0" w:lineRule="auto"/>
              <w:jc w:val="center"/>
              <w:rPr>
                <w:b w:val="1"/>
                <w:sz w:val="16"/>
                <w:szCs w:val="16"/>
              </w:rPr>
            </w:pPr>
            <w:r w:rsidDel="00000000" w:rsidR="00000000" w:rsidRPr="00000000">
              <w:rPr>
                <w:b w:val="1"/>
                <w:sz w:val="16"/>
                <w:szCs w:val="16"/>
                <w:rtl w:val="0"/>
              </w:rPr>
              <w:t xml:space="preserve">ISO GUIDELINES</w:t>
            </w:r>
          </w:p>
        </w:tc>
        <w:tc>
          <w:tcPr>
            <w:vAlign w:val="center"/>
          </w:tcPr>
          <w:p w:rsidR="00000000" w:rsidDel="00000000" w:rsidP="00000000" w:rsidRDefault="00000000" w:rsidRPr="00000000" w14:paraId="00000359">
            <w:pPr>
              <w:spacing w:after="0" w:lineRule="auto"/>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35A">
            <w:pPr>
              <w:spacing w:after="0" w:lineRule="auto"/>
              <w:jc w:val="center"/>
              <w:rPr>
                <w:b w:val="1"/>
                <w:sz w:val="16"/>
                <w:szCs w:val="16"/>
              </w:rPr>
            </w:pPr>
            <w:r w:rsidDel="00000000" w:rsidR="00000000" w:rsidRPr="00000000">
              <w:rPr>
                <w:b w:val="1"/>
                <w:sz w:val="16"/>
                <w:szCs w:val="16"/>
                <w:rtl w:val="0"/>
              </w:rPr>
              <w:t xml:space="preserve">REFERENCES</w:t>
            </w:r>
          </w:p>
        </w:tc>
      </w:tr>
    </w:tbl>
    <w:p w:rsidR="00000000" w:rsidDel="00000000" w:rsidP="00000000" w:rsidRDefault="00000000" w:rsidRPr="00000000" w14:paraId="0000035B">
      <w:pPr>
        <w:spacing w:after="0" w:lineRule="auto"/>
        <w:rPr>
          <w:sz w:val="8"/>
          <w:szCs w:val="8"/>
        </w:rPr>
      </w:pPr>
      <w:r w:rsidDel="00000000" w:rsidR="00000000" w:rsidRPr="00000000">
        <w:rPr>
          <w:rtl w:val="0"/>
        </w:rPr>
      </w:r>
    </w:p>
    <w:tbl>
      <w:tblPr>
        <w:tblStyle w:val="Table50"/>
        <w:tblW w:w="9288.0" w:type="dxa"/>
        <w:jc w:val="center"/>
        <w:tblBorders>
          <w:top w:color="000000" w:space="0" w:sz="6" w:val="single"/>
          <w:left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tcBorders>
              <w:left w:color="000000" w:space="0" w:sz="0" w:val="nil"/>
              <w:bottom w:color="000000" w:space="0" w:sz="0" w:val="nil"/>
            </w:tcBorders>
          </w:tcPr>
          <w:p w:rsidR="00000000" w:rsidDel="00000000" w:rsidP="00000000" w:rsidRDefault="00000000" w:rsidRPr="00000000" w14:paraId="0000035C">
            <w:pPr>
              <w:spacing w:after="0" w:lineRule="auto"/>
              <w:jc w:val="center"/>
              <w:rPr>
                <w:b w:val="1"/>
              </w:rPr>
            </w:pPr>
            <w:r w:rsidDel="00000000" w:rsidR="00000000" w:rsidRPr="00000000">
              <w:rPr>
                <w:rtl w:val="0"/>
              </w:rPr>
            </w:r>
          </w:p>
        </w:tc>
        <w:tc>
          <w:tcPr/>
          <w:p w:rsidR="00000000" w:rsidDel="00000000" w:rsidP="00000000" w:rsidRDefault="00000000" w:rsidRPr="00000000" w14:paraId="0000035D">
            <w:pPr>
              <w:pStyle w:val="Heading2"/>
              <w:numPr>
                <w:ilvl w:val="1"/>
                <w:numId w:val="60"/>
              </w:numPr>
              <w:ind w:left="576" w:hanging="576"/>
              <w:rPr/>
            </w:pPr>
            <w:bookmarkStart w:colFirst="0" w:colLast="0" w:name="_heading=h.vx1227" w:id="39"/>
            <w:bookmarkEnd w:id="39"/>
            <w:r w:rsidDel="00000000" w:rsidR="00000000" w:rsidRPr="00000000">
              <w:rPr>
                <w:rtl w:val="0"/>
              </w:rPr>
              <w:t xml:space="preserve">COMPENSATION FOR OCCUPATIONALLY ACQUIRED NOVEL CORONAVIRUS DISEASES (COVID-19)</w:t>
            </w:r>
          </w:p>
          <w:p w:rsidR="00000000" w:rsidDel="00000000" w:rsidP="00000000" w:rsidRDefault="00000000" w:rsidRPr="00000000" w14:paraId="0000035E">
            <w:pPr>
              <w:jc w:val="both"/>
              <w:rPr/>
            </w:pPr>
            <w:r w:rsidDel="00000000" w:rsidR="00000000" w:rsidRPr="00000000">
              <w:rPr>
                <w:rtl w:val="0"/>
              </w:rPr>
              <w:t xml:space="preserve">The Department of Employment and Labour has unveiled its guidelines to deal with COVID-19 at workplaces within the context of the Occupational Health and Safety (OHS) Act of 1993. The OHS read with the Hazardous Biological Agents Regulations issued in terms of section 43 of the OHS obliges the employer to provide and maintain as far as is reasonably practicable a working environment that is safe and without risks to the health of employees. </w:t>
            </w:r>
          </w:p>
          <w:p w:rsidR="00000000" w:rsidDel="00000000" w:rsidP="00000000" w:rsidRDefault="00000000" w:rsidRPr="00000000" w14:paraId="0000035F">
            <w:pPr>
              <w:jc w:val="both"/>
              <w:rPr/>
            </w:pPr>
            <w:r w:rsidDel="00000000" w:rsidR="00000000" w:rsidRPr="00000000">
              <w:rPr>
                <w:rtl w:val="0"/>
              </w:rPr>
              <w:t xml:space="preserve">All employers are required to review current risk assessments before implementing control measures considering the new hazards posed by exposure to COVID-19 in the workplace. </w:t>
            </w:r>
          </w:p>
          <w:p w:rsidR="00000000" w:rsidDel="00000000" w:rsidP="00000000" w:rsidRDefault="00000000" w:rsidRPr="00000000" w14:paraId="00000360">
            <w:pPr>
              <w:jc w:val="both"/>
              <w:rPr/>
            </w:pPr>
            <w:r w:rsidDel="00000000" w:rsidR="00000000" w:rsidRPr="00000000">
              <w:rPr>
                <w:rtl w:val="0"/>
              </w:rPr>
              <w:t xml:space="preserve">MAKROSAFE HOLDINGS (PTY) LTD will deal with the COVID-19 19 pandemic and the process of submitting the claim in accordance with Compensation of Injuries and Diseases Act, 130 of 1993 (COIDA) as follows:</w:t>
            </w:r>
          </w:p>
          <w:p w:rsidR="00000000" w:rsidDel="00000000" w:rsidP="00000000" w:rsidRDefault="00000000" w:rsidRPr="00000000" w14:paraId="00000361">
            <w:pPr>
              <w:pStyle w:val="Heading3"/>
              <w:numPr>
                <w:ilvl w:val="2"/>
                <w:numId w:val="60"/>
              </w:numPr>
              <w:ind w:left="720" w:hanging="720"/>
              <w:rPr/>
            </w:pPr>
            <w:bookmarkStart w:colFirst="0" w:colLast="0" w:name="_heading=h.3fwokq0" w:id="40"/>
            <w:bookmarkEnd w:id="40"/>
            <w:r w:rsidDel="00000000" w:rsidR="00000000" w:rsidRPr="00000000">
              <w:rPr>
                <w:rtl w:val="0"/>
              </w:rPr>
              <w:t xml:space="preserve">DIAGNOSIS AND ACCEPTANCE OF LIABILITY UNDER COIDA</w:t>
            </w:r>
          </w:p>
          <w:p w:rsidR="00000000" w:rsidDel="00000000" w:rsidP="00000000" w:rsidRDefault="00000000" w:rsidRPr="00000000" w14:paraId="00000362">
            <w:pPr>
              <w:rPr/>
            </w:pPr>
            <w:r w:rsidDel="00000000" w:rsidR="00000000" w:rsidRPr="00000000">
              <w:rPr>
                <w:rtl w:val="0"/>
              </w:rPr>
              <w:t xml:space="preserve">Diagnosis will be done based on the following factors: </w:t>
            </w:r>
          </w:p>
          <w:p w:rsidR="00000000" w:rsidDel="00000000" w:rsidP="00000000" w:rsidRDefault="00000000" w:rsidRPr="00000000" w14:paraId="00000363">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Occupational exposure to a known source of COVID-19.</w:t>
            </w:r>
          </w:p>
          <w:p w:rsidR="00000000" w:rsidDel="00000000" w:rsidP="00000000" w:rsidRDefault="00000000" w:rsidRPr="00000000" w14:paraId="00000364">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reliable diagnosis of COVID-19 as per the WHO guidelines.</w:t>
            </w:r>
          </w:p>
          <w:p w:rsidR="00000000" w:rsidDel="00000000" w:rsidP="00000000" w:rsidRDefault="00000000" w:rsidRPr="00000000" w14:paraId="00000365">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approved official trip and travel history to countries and/or areas of high risk for COVID-19 on work assignment.</w:t>
            </w:r>
          </w:p>
          <w:p w:rsidR="00000000" w:rsidDel="00000000" w:rsidP="00000000" w:rsidRDefault="00000000" w:rsidRPr="00000000" w14:paraId="00000366">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presumed high-risk work environment where transmission of COVID-19 is inherently prevalent.</w:t>
            </w:r>
          </w:p>
          <w:p w:rsidR="00000000" w:rsidDel="00000000" w:rsidP="00000000" w:rsidRDefault="00000000" w:rsidRPr="00000000" w14:paraId="00000367">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chronological sequence between the work exposure and the development of symptoms.</w:t>
            </w:r>
          </w:p>
          <w:p w:rsidR="00000000" w:rsidDel="00000000" w:rsidP="00000000" w:rsidRDefault="00000000" w:rsidRPr="00000000" w14:paraId="00000368">
            <w:pPr>
              <w:pStyle w:val="Heading3"/>
              <w:numPr>
                <w:ilvl w:val="2"/>
                <w:numId w:val="60"/>
              </w:numPr>
              <w:ind w:left="720" w:hanging="720"/>
              <w:rPr/>
            </w:pPr>
            <w:bookmarkStart w:colFirst="0" w:colLast="0" w:name="_heading=h.1v1yuxt" w:id="41"/>
            <w:bookmarkEnd w:id="41"/>
            <w:r w:rsidDel="00000000" w:rsidR="00000000" w:rsidRPr="00000000">
              <w:rPr>
                <w:rtl w:val="0"/>
              </w:rPr>
              <w:t xml:space="preserve">CONFIRMATORY TESTS</w:t>
            </w:r>
          </w:p>
          <w:p w:rsidR="00000000" w:rsidDel="00000000" w:rsidP="00000000" w:rsidRDefault="00000000" w:rsidRPr="00000000" w14:paraId="00000369">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Sputum, nasopharyngeal or throat swab specimen collected from all patients at admission tested by real time polymerase chain reaction (PCR) for SARS-Cov-2 RNA performed within three hours of collection.</w:t>
            </w:r>
          </w:p>
        </w:tc>
        <w:tc>
          <w:tcPr>
            <w:tcBorders>
              <w:bottom w:color="000000" w:space="0" w:sz="0" w:val="nil"/>
              <w:right w:color="000000" w:space="0" w:sz="0" w:val="nil"/>
            </w:tcBorders>
          </w:tcPr>
          <w:p w:rsidR="00000000" w:rsidDel="00000000" w:rsidP="00000000" w:rsidRDefault="00000000" w:rsidRPr="00000000" w14:paraId="0000036A">
            <w:pPr>
              <w:rPr>
                <w:b w:val="1"/>
                <w:sz w:val="16"/>
                <w:szCs w:val="16"/>
              </w:rPr>
            </w:pPr>
            <w:r w:rsidDel="00000000" w:rsidR="00000000" w:rsidRPr="00000000">
              <w:rPr>
                <w:rtl w:val="0"/>
              </w:rPr>
            </w:r>
          </w:p>
        </w:tc>
      </w:tr>
    </w:tbl>
    <w:p w:rsidR="00000000" w:rsidDel="00000000" w:rsidP="00000000" w:rsidRDefault="00000000" w:rsidRPr="00000000" w14:paraId="0000036B">
      <w:pPr>
        <w:spacing w:after="0" w:lineRule="auto"/>
        <w:rPr/>
      </w:pPr>
      <w:r w:rsidDel="00000000" w:rsidR="00000000" w:rsidRPr="00000000">
        <w:br w:type="page"/>
      </w:r>
      <w:r w:rsidDel="00000000" w:rsidR="00000000" w:rsidRPr="00000000">
        <w:rPr>
          <w:rtl w:val="0"/>
        </w:rPr>
      </w:r>
    </w:p>
    <w:tbl>
      <w:tblPr>
        <w:tblStyle w:val="Table51"/>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28"/>
        <w:gridCol w:w="1980"/>
        <w:gridCol w:w="1980"/>
        <w:tblGridChange w:id="0">
          <w:tblGrid>
            <w:gridCol w:w="5328"/>
            <w:gridCol w:w="1980"/>
            <w:gridCol w:w="1980"/>
          </w:tblGrid>
        </w:tblGridChange>
      </w:tblGrid>
      <w:tr>
        <w:tc>
          <w:tcPr/>
          <w:p w:rsidR="00000000" w:rsidDel="00000000" w:rsidP="00000000" w:rsidRDefault="00000000" w:rsidRPr="00000000" w14:paraId="0000036C">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right w:color="000000" w:space="0" w:sz="0" w:val="nil"/>
            </w:tcBorders>
          </w:tcPr>
          <w:p w:rsidR="00000000" w:rsidDel="00000000" w:rsidP="00000000" w:rsidRDefault="00000000" w:rsidRPr="00000000" w14:paraId="0000036D">
            <w:pPr>
              <w:spacing w:after="0" w:lineRule="auto"/>
              <w:jc w:val="right"/>
              <w:rPr>
                <w:sz w:val="16"/>
                <w:szCs w:val="16"/>
              </w:rPr>
            </w:pPr>
            <w:r w:rsidDel="00000000" w:rsidR="00000000" w:rsidRPr="00000000">
              <w:rPr>
                <w:sz w:val="16"/>
                <w:szCs w:val="16"/>
                <w:rtl w:val="0"/>
              </w:rPr>
              <w:t xml:space="preserve">Doc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36E">
            <w:pPr>
              <w:spacing w:after="0" w:lineRule="auto"/>
              <w:rPr>
                <w:sz w:val="16"/>
                <w:szCs w:val="16"/>
              </w:rPr>
            </w:pPr>
            <w:r w:rsidDel="00000000" w:rsidR="00000000" w:rsidRPr="00000000">
              <w:rPr>
                <w:sz w:val="16"/>
                <w:szCs w:val="16"/>
                <w:rtl w:val="0"/>
              </w:rPr>
              <w:t xml:space="preserve">MSHQMS002</w:t>
            </w:r>
          </w:p>
        </w:tc>
      </w:tr>
      <w:tr>
        <w:trPr>
          <w:trHeight w:val="20" w:hRule="atLeast"/>
        </w:trPr>
        <w:tc>
          <w:tcPr>
            <w:vMerge w:val="restart"/>
            <w:vAlign w:val="center"/>
          </w:tcPr>
          <w:p w:rsidR="00000000" w:rsidDel="00000000" w:rsidP="00000000" w:rsidRDefault="00000000" w:rsidRPr="00000000" w14:paraId="0000036F">
            <w:pPr>
              <w:spacing w:after="0" w:lineRule="auto"/>
              <w:jc w:val="center"/>
              <w:rPr>
                <w:b w:val="1"/>
              </w:rPr>
            </w:pPr>
            <w:r w:rsidDel="00000000" w:rsidR="00000000" w:rsidRPr="00000000">
              <w:rPr>
                <w:b w:val="1"/>
                <w:rtl w:val="0"/>
              </w:rPr>
              <w:t xml:space="preserve">COVID-19 POLICY</w:t>
            </w:r>
          </w:p>
        </w:tc>
        <w:tc>
          <w:tcPr>
            <w:tcBorders>
              <w:right w:color="000000" w:space="0" w:sz="0" w:val="nil"/>
            </w:tcBorders>
          </w:tcPr>
          <w:p w:rsidR="00000000" w:rsidDel="00000000" w:rsidP="00000000" w:rsidRDefault="00000000" w:rsidRPr="00000000" w14:paraId="00000370">
            <w:pPr>
              <w:spacing w:after="0" w:lineRule="auto"/>
              <w:jc w:val="right"/>
              <w:rPr>
                <w:sz w:val="16"/>
                <w:szCs w:val="16"/>
              </w:rPr>
            </w:pPr>
            <w:r w:rsidDel="00000000" w:rsidR="00000000" w:rsidRPr="00000000">
              <w:rPr>
                <w:sz w:val="16"/>
                <w:szCs w:val="16"/>
                <w:rtl w:val="0"/>
              </w:rPr>
              <w:t xml:space="preserve">Rev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371">
            <w:pPr>
              <w:spacing w:after="0" w:lineRule="auto"/>
              <w:rPr>
                <w:sz w:val="16"/>
                <w:szCs w:val="16"/>
              </w:rPr>
            </w:pPr>
            <w:r w:rsidDel="00000000" w:rsidR="00000000" w:rsidRPr="00000000">
              <w:rPr>
                <w:sz w:val="16"/>
                <w:szCs w:val="16"/>
                <w:rtl w:val="0"/>
              </w:rPr>
              <w:t xml:space="preserve">001</w:t>
            </w:r>
          </w:p>
        </w:tc>
      </w:tr>
      <w:tr>
        <w:trPr>
          <w:trHeight w:val="20" w:hRule="atLeast"/>
        </w:trPr>
        <w:tc>
          <w:tcPr>
            <w:vMerge w:val="continue"/>
            <w:vAlign w:val="center"/>
          </w:tcPr>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right w:color="000000" w:space="0" w:sz="0" w:val="nil"/>
            </w:tcBorders>
          </w:tcPr>
          <w:p w:rsidR="00000000" w:rsidDel="00000000" w:rsidP="00000000" w:rsidRDefault="00000000" w:rsidRPr="00000000" w14:paraId="00000373">
            <w:pPr>
              <w:spacing w:after="0" w:lineRule="auto"/>
              <w:jc w:val="right"/>
              <w:rPr>
                <w:sz w:val="16"/>
                <w:szCs w:val="16"/>
              </w:rPr>
            </w:pPr>
            <w:r w:rsidDel="00000000" w:rsidR="00000000" w:rsidRPr="00000000">
              <w:rPr>
                <w:sz w:val="16"/>
                <w:szCs w:val="16"/>
                <w:rtl w:val="0"/>
              </w:rPr>
              <w:t xml:space="preserve">Page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374">
            <w:pPr>
              <w:spacing w:after="0" w:lineRule="auto"/>
              <w:rPr>
                <w:sz w:val="16"/>
                <w:szCs w:val="16"/>
              </w:rPr>
            </w:pPr>
            <w:r w:rsidDel="00000000" w:rsidR="00000000" w:rsidRPr="00000000">
              <w:rPr>
                <w:sz w:val="16"/>
                <w:szCs w:val="16"/>
                <w:rtl w:val="0"/>
              </w:rPr>
              <w:t xml:space="preserve">Page 15 of 18</w:t>
            </w:r>
          </w:p>
        </w:tc>
      </w:tr>
      <w:tr>
        <w:tc>
          <w:tcPr>
            <w:vMerge w:val="continue"/>
            <w:vAlign w:val="center"/>
          </w:tcPr>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376">
            <w:pPr>
              <w:spacing w:after="0" w:lineRule="auto"/>
              <w:jc w:val="center"/>
              <w:rPr>
                <w:sz w:val="16"/>
                <w:szCs w:val="16"/>
              </w:rPr>
            </w:pPr>
            <w:r w:rsidDel="00000000" w:rsidR="00000000" w:rsidRPr="00000000">
              <w:rPr>
                <w:sz w:val="16"/>
                <w:szCs w:val="16"/>
                <w:rtl w:val="0"/>
              </w:rPr>
              <w:t xml:space="preserve">Date Compiled: 04/2020</w:t>
            </w:r>
          </w:p>
        </w:tc>
        <w:tc>
          <w:tcPr/>
          <w:p w:rsidR="00000000" w:rsidDel="00000000" w:rsidP="00000000" w:rsidRDefault="00000000" w:rsidRPr="00000000" w14:paraId="00000377">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378">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379">
      <w:pPr>
        <w:spacing w:after="0" w:lineRule="auto"/>
        <w:rPr>
          <w:sz w:val="8"/>
          <w:szCs w:val="8"/>
        </w:rPr>
      </w:pPr>
      <w:r w:rsidDel="00000000" w:rsidR="00000000" w:rsidRPr="00000000">
        <w:rPr>
          <w:rtl w:val="0"/>
        </w:rPr>
      </w:r>
    </w:p>
    <w:tbl>
      <w:tblPr>
        <w:tblStyle w:val="Table52"/>
        <w:tblW w:w="928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vAlign w:val="center"/>
          </w:tcPr>
          <w:p w:rsidR="00000000" w:rsidDel="00000000" w:rsidP="00000000" w:rsidRDefault="00000000" w:rsidRPr="00000000" w14:paraId="0000037A">
            <w:pPr>
              <w:spacing w:after="0" w:lineRule="auto"/>
              <w:jc w:val="center"/>
              <w:rPr>
                <w:b w:val="1"/>
                <w:sz w:val="16"/>
                <w:szCs w:val="16"/>
              </w:rPr>
            </w:pPr>
            <w:r w:rsidDel="00000000" w:rsidR="00000000" w:rsidRPr="00000000">
              <w:rPr>
                <w:b w:val="1"/>
                <w:sz w:val="16"/>
                <w:szCs w:val="16"/>
                <w:rtl w:val="0"/>
              </w:rPr>
              <w:t xml:space="preserve">ISO GUIDELINES</w:t>
            </w:r>
          </w:p>
        </w:tc>
        <w:tc>
          <w:tcPr>
            <w:vAlign w:val="center"/>
          </w:tcPr>
          <w:p w:rsidR="00000000" w:rsidDel="00000000" w:rsidP="00000000" w:rsidRDefault="00000000" w:rsidRPr="00000000" w14:paraId="0000037B">
            <w:pPr>
              <w:spacing w:after="0" w:lineRule="auto"/>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37C">
            <w:pPr>
              <w:spacing w:after="0" w:lineRule="auto"/>
              <w:jc w:val="center"/>
              <w:rPr>
                <w:b w:val="1"/>
                <w:sz w:val="16"/>
                <w:szCs w:val="16"/>
              </w:rPr>
            </w:pPr>
            <w:r w:rsidDel="00000000" w:rsidR="00000000" w:rsidRPr="00000000">
              <w:rPr>
                <w:b w:val="1"/>
                <w:sz w:val="16"/>
                <w:szCs w:val="16"/>
                <w:rtl w:val="0"/>
              </w:rPr>
              <w:t xml:space="preserve">REFERENCES</w:t>
            </w:r>
          </w:p>
        </w:tc>
      </w:tr>
    </w:tbl>
    <w:p w:rsidR="00000000" w:rsidDel="00000000" w:rsidP="00000000" w:rsidRDefault="00000000" w:rsidRPr="00000000" w14:paraId="0000037D">
      <w:pPr>
        <w:spacing w:after="0" w:lineRule="auto"/>
        <w:rPr>
          <w:sz w:val="8"/>
          <w:szCs w:val="8"/>
        </w:rPr>
      </w:pPr>
      <w:r w:rsidDel="00000000" w:rsidR="00000000" w:rsidRPr="00000000">
        <w:rPr>
          <w:rtl w:val="0"/>
        </w:rPr>
      </w:r>
    </w:p>
    <w:tbl>
      <w:tblPr>
        <w:tblStyle w:val="Table53"/>
        <w:tblW w:w="9288.0" w:type="dxa"/>
        <w:jc w:val="center"/>
        <w:tblBorders>
          <w:top w:color="000000" w:space="0" w:sz="6" w:val="single"/>
          <w:left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tcBorders>
              <w:left w:color="000000" w:space="0" w:sz="0" w:val="nil"/>
              <w:bottom w:color="000000" w:space="0" w:sz="0" w:val="nil"/>
            </w:tcBorders>
          </w:tcPr>
          <w:p w:rsidR="00000000" w:rsidDel="00000000" w:rsidP="00000000" w:rsidRDefault="00000000" w:rsidRPr="00000000" w14:paraId="0000037E">
            <w:pPr>
              <w:spacing w:after="0" w:lineRule="auto"/>
              <w:jc w:val="center"/>
              <w:rPr>
                <w:b w:val="1"/>
              </w:rPr>
            </w:pPr>
            <w:r w:rsidDel="00000000" w:rsidR="00000000" w:rsidRPr="00000000">
              <w:rPr>
                <w:rtl w:val="0"/>
              </w:rPr>
            </w:r>
          </w:p>
        </w:tc>
        <w:tc>
          <w:tcPr/>
          <w:p w:rsidR="00000000" w:rsidDel="00000000" w:rsidP="00000000" w:rsidRDefault="00000000" w:rsidRPr="00000000" w14:paraId="0000037F">
            <w:pPr>
              <w:pStyle w:val="Heading3"/>
              <w:numPr>
                <w:ilvl w:val="2"/>
                <w:numId w:val="60"/>
              </w:numPr>
              <w:ind w:left="720" w:hanging="720"/>
              <w:rPr/>
            </w:pPr>
            <w:bookmarkStart w:colFirst="0" w:colLast="0" w:name="_heading=h.4f1mdlm" w:id="42"/>
            <w:bookmarkEnd w:id="42"/>
            <w:r w:rsidDel="00000000" w:rsidR="00000000" w:rsidRPr="00000000">
              <w:rPr>
                <w:rtl w:val="0"/>
              </w:rPr>
              <w:t xml:space="preserve">CLAIMS </w:t>
            </w:r>
          </w:p>
          <w:p w:rsidR="00000000" w:rsidDel="00000000" w:rsidP="00000000" w:rsidRDefault="00000000" w:rsidRPr="00000000" w14:paraId="00000380">
            <w:pPr>
              <w:pStyle w:val="Heading4"/>
              <w:numPr>
                <w:ilvl w:val="3"/>
                <w:numId w:val="60"/>
              </w:numPr>
              <w:ind w:left="864" w:hanging="864"/>
              <w:rPr/>
            </w:pPr>
            <w:r w:rsidDel="00000000" w:rsidR="00000000" w:rsidRPr="00000000">
              <w:rPr>
                <w:rtl w:val="0"/>
              </w:rPr>
              <w:t xml:space="preserve">REPORTING REQUIREMENTS</w:t>
            </w:r>
          </w:p>
          <w:p w:rsidR="00000000" w:rsidDel="00000000" w:rsidP="00000000" w:rsidRDefault="00000000" w:rsidRPr="00000000" w14:paraId="00000381">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MAKROSAFE HOLDINGS (PTY) LTD will report all occupationally acquired COVID 19 cases in the prescribed format within 14 days of receipt of notice from the affected employees. This report will include all the relevant exposure, medical and earnings information pertaining to the claims in line with the requirements of section 65 of COIDA.</w:t>
            </w:r>
          </w:p>
          <w:p w:rsidR="00000000" w:rsidDel="00000000" w:rsidP="00000000" w:rsidRDefault="00000000" w:rsidRPr="00000000" w14:paraId="00000382">
            <w:pPr>
              <w:keepNext w:val="0"/>
              <w:keepLines w:val="0"/>
              <w:widowControl w:val="1"/>
              <w:numPr>
                <w:ilvl w:val="0"/>
                <w:numId w:val="9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Medical Report in respect of an Occupational Disease indicating U07.1 as the ICD-10 code for COVID-19.</w:t>
            </w:r>
          </w:p>
          <w:p w:rsidR="00000000" w:rsidDel="00000000" w:rsidP="00000000" w:rsidRDefault="00000000" w:rsidRPr="00000000" w14:paraId="00000383">
            <w:pPr>
              <w:keepNext w:val="0"/>
              <w:keepLines w:val="0"/>
              <w:widowControl w:val="1"/>
              <w:numPr>
                <w:ilvl w:val="0"/>
                <w:numId w:val="9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Exposure History and/or any other appropriate employment history which should include any information that will be helpful to the adjudication of the claim.</w:t>
            </w:r>
          </w:p>
          <w:p w:rsidR="00000000" w:rsidDel="00000000" w:rsidP="00000000" w:rsidRDefault="00000000" w:rsidRPr="00000000" w14:paraId="00000384">
            <w:pPr>
              <w:keepNext w:val="0"/>
              <w:keepLines w:val="0"/>
              <w:widowControl w:val="1"/>
              <w:numPr>
                <w:ilvl w:val="0"/>
                <w:numId w:val="9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medical report on the employee’s symptoms that details the history, establishes a diagnosis of COVID-19 and laboratory results and chest radiographs where appropriate or any other information relevant to the claim.</w:t>
            </w:r>
          </w:p>
          <w:p w:rsidR="00000000" w:rsidDel="00000000" w:rsidP="00000000" w:rsidRDefault="00000000" w:rsidRPr="00000000" w14:paraId="00000385">
            <w:pPr>
              <w:pStyle w:val="Heading3"/>
              <w:numPr>
                <w:ilvl w:val="2"/>
                <w:numId w:val="60"/>
              </w:numPr>
              <w:ind w:left="720" w:hanging="720"/>
              <w:rPr/>
            </w:pPr>
            <w:bookmarkStart w:colFirst="0" w:colLast="0" w:name="_heading=h.2u6wntf" w:id="43"/>
            <w:bookmarkEnd w:id="43"/>
            <w:r w:rsidDel="00000000" w:rsidR="00000000" w:rsidRPr="00000000">
              <w:rPr>
                <w:rtl w:val="0"/>
              </w:rPr>
              <w:t xml:space="preserve">ADJUDICATION</w:t>
            </w:r>
          </w:p>
          <w:p w:rsidR="00000000" w:rsidDel="00000000" w:rsidP="00000000" w:rsidRDefault="00000000" w:rsidRPr="00000000" w14:paraId="00000386">
            <w:pPr>
              <w:rPr/>
            </w:pPr>
            <w:r w:rsidDel="00000000" w:rsidR="00000000" w:rsidRPr="00000000">
              <w:rPr>
                <w:rtl w:val="0"/>
              </w:rPr>
              <w:t xml:space="preserve">All claims for potential occupationally acquired COVID 19 will be treated as prescribed in section 65 and 66 of COIDA which for the sake of clarity reads as follows: </w:t>
            </w:r>
          </w:p>
          <w:p w:rsidR="00000000" w:rsidDel="00000000" w:rsidP="00000000" w:rsidRDefault="00000000" w:rsidRPr="00000000" w14:paraId="00000387">
            <w:pPr>
              <w:rPr>
                <w:b w:val="1"/>
              </w:rPr>
            </w:pPr>
            <w:r w:rsidDel="00000000" w:rsidR="00000000" w:rsidRPr="00000000">
              <w:rPr>
                <w:b w:val="1"/>
                <w:rtl w:val="0"/>
              </w:rPr>
              <w:t xml:space="preserve">65. COMPENSATION FOR OCCUPATIONAL DISEASES</w:t>
            </w:r>
          </w:p>
          <w:p w:rsidR="00000000" w:rsidDel="00000000" w:rsidP="00000000" w:rsidRDefault="00000000" w:rsidRPr="00000000" w14:paraId="00000388">
            <w:pPr>
              <w:ind w:left="258" w:hanging="258"/>
              <w:rPr>
                <w:i w:val="1"/>
              </w:rPr>
            </w:pPr>
            <w:r w:rsidDel="00000000" w:rsidR="00000000" w:rsidRPr="00000000">
              <w:rPr>
                <w:i w:val="1"/>
                <w:rtl w:val="0"/>
              </w:rPr>
              <w:t xml:space="preserve">1)</w:t>
              <w:tab/>
              <w:t xml:space="preserve">Subject to the provisions of this Chapter, an employee shall be entitled to the compensation provided for and prescribed in this Act if it is proved to the satisfaction of the Director-General:</w:t>
            </w:r>
          </w:p>
          <w:p w:rsidR="00000000" w:rsidDel="00000000" w:rsidP="00000000" w:rsidRDefault="00000000" w:rsidRPr="00000000" w14:paraId="00000389">
            <w:pPr>
              <w:ind w:left="516" w:hanging="258"/>
              <w:rPr>
                <w:i w:val="1"/>
              </w:rPr>
            </w:pPr>
            <w:r w:rsidDel="00000000" w:rsidR="00000000" w:rsidRPr="00000000">
              <w:rPr>
                <w:i w:val="1"/>
                <w:rtl w:val="0"/>
              </w:rPr>
              <w:t xml:space="preserve">a.</w:t>
              <w:tab/>
              <w:t xml:space="preserve">that the employee has contracted a disease mentioned in the first column of Schedule 3 and that such disease has arisen out of and in the course of his or her employment; or </w:t>
            </w:r>
          </w:p>
          <w:p w:rsidR="00000000" w:rsidDel="00000000" w:rsidP="00000000" w:rsidRDefault="00000000" w:rsidRPr="00000000" w14:paraId="0000038A">
            <w:pPr>
              <w:ind w:left="516" w:hanging="258"/>
              <w:rPr/>
            </w:pPr>
            <w:r w:rsidDel="00000000" w:rsidR="00000000" w:rsidRPr="00000000">
              <w:rPr>
                <w:i w:val="1"/>
                <w:rtl w:val="0"/>
              </w:rPr>
              <w:t xml:space="preserve">b.</w:t>
              <w:tab/>
              <w:t xml:space="preserve">that the employee has contracted a disease other than a disease contemplated in paragraph (a) and that such disease has arisen out of and in the course of his or her employment.</w:t>
            </w:r>
            <w:r w:rsidDel="00000000" w:rsidR="00000000" w:rsidRPr="00000000">
              <w:rPr>
                <w:rtl w:val="0"/>
              </w:rPr>
              <w:t xml:space="preserve"> </w:t>
            </w:r>
          </w:p>
        </w:tc>
        <w:tc>
          <w:tcPr>
            <w:tcBorders>
              <w:bottom w:color="000000" w:space="0" w:sz="0" w:val="nil"/>
              <w:right w:color="000000" w:space="0" w:sz="0" w:val="nil"/>
            </w:tcBorders>
          </w:tcPr>
          <w:p w:rsidR="00000000" w:rsidDel="00000000" w:rsidP="00000000" w:rsidRDefault="00000000" w:rsidRPr="00000000" w14:paraId="0000038B">
            <w:pPr>
              <w:rPr>
                <w:b w:val="1"/>
                <w:sz w:val="16"/>
                <w:szCs w:val="16"/>
              </w:rPr>
            </w:pPr>
            <w:r w:rsidDel="00000000" w:rsidR="00000000" w:rsidRPr="00000000">
              <w:rPr>
                <w:rtl w:val="0"/>
              </w:rPr>
            </w:r>
          </w:p>
        </w:tc>
      </w:tr>
    </w:tbl>
    <w:p w:rsidR="00000000" w:rsidDel="00000000" w:rsidP="00000000" w:rsidRDefault="00000000" w:rsidRPr="00000000" w14:paraId="0000038C">
      <w:pPr>
        <w:spacing w:after="0" w:lineRule="auto"/>
        <w:rPr/>
      </w:pPr>
      <w:r w:rsidDel="00000000" w:rsidR="00000000" w:rsidRPr="00000000">
        <w:br w:type="page"/>
      </w:r>
      <w:r w:rsidDel="00000000" w:rsidR="00000000" w:rsidRPr="00000000">
        <w:rPr>
          <w:rtl w:val="0"/>
        </w:rPr>
      </w:r>
    </w:p>
    <w:tbl>
      <w:tblPr>
        <w:tblStyle w:val="Table54"/>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28"/>
        <w:gridCol w:w="1980"/>
        <w:gridCol w:w="1980"/>
        <w:tblGridChange w:id="0">
          <w:tblGrid>
            <w:gridCol w:w="5328"/>
            <w:gridCol w:w="1980"/>
            <w:gridCol w:w="1980"/>
          </w:tblGrid>
        </w:tblGridChange>
      </w:tblGrid>
      <w:tr>
        <w:tc>
          <w:tcPr/>
          <w:p w:rsidR="00000000" w:rsidDel="00000000" w:rsidP="00000000" w:rsidRDefault="00000000" w:rsidRPr="00000000" w14:paraId="0000038D">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right w:color="000000" w:space="0" w:sz="0" w:val="nil"/>
            </w:tcBorders>
          </w:tcPr>
          <w:p w:rsidR="00000000" w:rsidDel="00000000" w:rsidP="00000000" w:rsidRDefault="00000000" w:rsidRPr="00000000" w14:paraId="0000038E">
            <w:pPr>
              <w:spacing w:after="0" w:lineRule="auto"/>
              <w:jc w:val="right"/>
              <w:rPr>
                <w:sz w:val="16"/>
                <w:szCs w:val="16"/>
              </w:rPr>
            </w:pPr>
            <w:r w:rsidDel="00000000" w:rsidR="00000000" w:rsidRPr="00000000">
              <w:rPr>
                <w:sz w:val="16"/>
                <w:szCs w:val="16"/>
                <w:rtl w:val="0"/>
              </w:rPr>
              <w:t xml:space="preserve">Doc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38F">
            <w:pPr>
              <w:spacing w:after="0" w:lineRule="auto"/>
              <w:rPr>
                <w:sz w:val="16"/>
                <w:szCs w:val="16"/>
              </w:rPr>
            </w:pPr>
            <w:r w:rsidDel="00000000" w:rsidR="00000000" w:rsidRPr="00000000">
              <w:rPr>
                <w:sz w:val="16"/>
                <w:szCs w:val="16"/>
                <w:rtl w:val="0"/>
              </w:rPr>
              <w:t xml:space="preserve">MSHQMS002</w:t>
            </w:r>
          </w:p>
        </w:tc>
      </w:tr>
      <w:tr>
        <w:trPr>
          <w:trHeight w:val="20" w:hRule="atLeast"/>
        </w:trPr>
        <w:tc>
          <w:tcPr>
            <w:vMerge w:val="restart"/>
            <w:vAlign w:val="center"/>
          </w:tcPr>
          <w:p w:rsidR="00000000" w:rsidDel="00000000" w:rsidP="00000000" w:rsidRDefault="00000000" w:rsidRPr="00000000" w14:paraId="00000390">
            <w:pPr>
              <w:spacing w:after="0" w:lineRule="auto"/>
              <w:jc w:val="center"/>
              <w:rPr>
                <w:b w:val="1"/>
              </w:rPr>
            </w:pPr>
            <w:r w:rsidDel="00000000" w:rsidR="00000000" w:rsidRPr="00000000">
              <w:rPr>
                <w:b w:val="1"/>
                <w:rtl w:val="0"/>
              </w:rPr>
              <w:t xml:space="preserve">COVID-19 POLICY</w:t>
            </w:r>
          </w:p>
        </w:tc>
        <w:tc>
          <w:tcPr>
            <w:tcBorders>
              <w:right w:color="000000" w:space="0" w:sz="0" w:val="nil"/>
            </w:tcBorders>
          </w:tcPr>
          <w:p w:rsidR="00000000" w:rsidDel="00000000" w:rsidP="00000000" w:rsidRDefault="00000000" w:rsidRPr="00000000" w14:paraId="00000391">
            <w:pPr>
              <w:spacing w:after="0" w:lineRule="auto"/>
              <w:jc w:val="right"/>
              <w:rPr>
                <w:sz w:val="16"/>
                <w:szCs w:val="16"/>
              </w:rPr>
            </w:pPr>
            <w:r w:rsidDel="00000000" w:rsidR="00000000" w:rsidRPr="00000000">
              <w:rPr>
                <w:sz w:val="16"/>
                <w:szCs w:val="16"/>
                <w:rtl w:val="0"/>
              </w:rPr>
              <w:t xml:space="preserve">Rev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392">
            <w:pPr>
              <w:spacing w:after="0" w:lineRule="auto"/>
              <w:rPr>
                <w:sz w:val="16"/>
                <w:szCs w:val="16"/>
              </w:rPr>
            </w:pPr>
            <w:r w:rsidDel="00000000" w:rsidR="00000000" w:rsidRPr="00000000">
              <w:rPr>
                <w:sz w:val="16"/>
                <w:szCs w:val="16"/>
                <w:rtl w:val="0"/>
              </w:rPr>
              <w:t xml:space="preserve">001</w:t>
            </w:r>
          </w:p>
        </w:tc>
      </w:tr>
      <w:tr>
        <w:trPr>
          <w:trHeight w:val="20" w:hRule="atLeast"/>
        </w:trPr>
        <w:tc>
          <w:tcPr>
            <w:vMerge w:val="continue"/>
            <w:vAlign w:val="center"/>
          </w:tcPr>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right w:color="000000" w:space="0" w:sz="0" w:val="nil"/>
            </w:tcBorders>
          </w:tcPr>
          <w:p w:rsidR="00000000" w:rsidDel="00000000" w:rsidP="00000000" w:rsidRDefault="00000000" w:rsidRPr="00000000" w14:paraId="00000394">
            <w:pPr>
              <w:spacing w:after="0" w:lineRule="auto"/>
              <w:jc w:val="right"/>
              <w:rPr>
                <w:sz w:val="16"/>
                <w:szCs w:val="16"/>
              </w:rPr>
            </w:pPr>
            <w:r w:rsidDel="00000000" w:rsidR="00000000" w:rsidRPr="00000000">
              <w:rPr>
                <w:sz w:val="16"/>
                <w:szCs w:val="16"/>
                <w:rtl w:val="0"/>
              </w:rPr>
              <w:t xml:space="preserve">Page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395">
            <w:pPr>
              <w:spacing w:after="0" w:lineRule="auto"/>
              <w:rPr>
                <w:sz w:val="16"/>
                <w:szCs w:val="16"/>
              </w:rPr>
            </w:pPr>
            <w:r w:rsidDel="00000000" w:rsidR="00000000" w:rsidRPr="00000000">
              <w:rPr>
                <w:sz w:val="16"/>
                <w:szCs w:val="16"/>
                <w:rtl w:val="0"/>
              </w:rPr>
              <w:t xml:space="preserve">Page 16 of 18</w:t>
            </w:r>
          </w:p>
        </w:tc>
      </w:tr>
      <w:tr>
        <w:tc>
          <w:tcPr>
            <w:vMerge w:val="continue"/>
            <w:vAlign w:val="center"/>
          </w:tcPr>
          <w:p w:rsidR="00000000" w:rsidDel="00000000" w:rsidP="00000000" w:rsidRDefault="00000000" w:rsidRPr="00000000" w14:paraId="000003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397">
            <w:pPr>
              <w:spacing w:after="0" w:lineRule="auto"/>
              <w:jc w:val="center"/>
              <w:rPr>
                <w:sz w:val="16"/>
                <w:szCs w:val="16"/>
              </w:rPr>
            </w:pPr>
            <w:r w:rsidDel="00000000" w:rsidR="00000000" w:rsidRPr="00000000">
              <w:rPr>
                <w:sz w:val="16"/>
                <w:szCs w:val="16"/>
                <w:rtl w:val="0"/>
              </w:rPr>
              <w:t xml:space="preserve">Date Compiled: 04/2020</w:t>
            </w:r>
          </w:p>
        </w:tc>
        <w:tc>
          <w:tcPr/>
          <w:p w:rsidR="00000000" w:rsidDel="00000000" w:rsidP="00000000" w:rsidRDefault="00000000" w:rsidRPr="00000000" w14:paraId="00000398">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399">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39A">
      <w:pPr>
        <w:spacing w:after="0" w:lineRule="auto"/>
        <w:rPr>
          <w:sz w:val="8"/>
          <w:szCs w:val="8"/>
        </w:rPr>
      </w:pPr>
      <w:r w:rsidDel="00000000" w:rsidR="00000000" w:rsidRPr="00000000">
        <w:rPr>
          <w:rtl w:val="0"/>
        </w:rPr>
      </w:r>
    </w:p>
    <w:tbl>
      <w:tblPr>
        <w:tblStyle w:val="Table55"/>
        <w:tblW w:w="928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vAlign w:val="center"/>
          </w:tcPr>
          <w:p w:rsidR="00000000" w:rsidDel="00000000" w:rsidP="00000000" w:rsidRDefault="00000000" w:rsidRPr="00000000" w14:paraId="0000039B">
            <w:pPr>
              <w:spacing w:after="0" w:lineRule="auto"/>
              <w:jc w:val="center"/>
              <w:rPr>
                <w:b w:val="1"/>
                <w:sz w:val="16"/>
                <w:szCs w:val="16"/>
              </w:rPr>
            </w:pPr>
            <w:r w:rsidDel="00000000" w:rsidR="00000000" w:rsidRPr="00000000">
              <w:rPr>
                <w:b w:val="1"/>
                <w:sz w:val="16"/>
                <w:szCs w:val="16"/>
                <w:rtl w:val="0"/>
              </w:rPr>
              <w:t xml:space="preserve">ISO GUIDELINES</w:t>
            </w:r>
          </w:p>
        </w:tc>
        <w:tc>
          <w:tcPr>
            <w:vAlign w:val="center"/>
          </w:tcPr>
          <w:p w:rsidR="00000000" w:rsidDel="00000000" w:rsidP="00000000" w:rsidRDefault="00000000" w:rsidRPr="00000000" w14:paraId="0000039C">
            <w:pPr>
              <w:spacing w:after="0" w:lineRule="auto"/>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39D">
            <w:pPr>
              <w:spacing w:after="0" w:lineRule="auto"/>
              <w:jc w:val="center"/>
              <w:rPr>
                <w:b w:val="1"/>
                <w:sz w:val="16"/>
                <w:szCs w:val="16"/>
              </w:rPr>
            </w:pPr>
            <w:r w:rsidDel="00000000" w:rsidR="00000000" w:rsidRPr="00000000">
              <w:rPr>
                <w:b w:val="1"/>
                <w:sz w:val="16"/>
                <w:szCs w:val="16"/>
                <w:rtl w:val="0"/>
              </w:rPr>
              <w:t xml:space="preserve">REFERENCES</w:t>
            </w:r>
          </w:p>
        </w:tc>
      </w:tr>
    </w:tbl>
    <w:p w:rsidR="00000000" w:rsidDel="00000000" w:rsidP="00000000" w:rsidRDefault="00000000" w:rsidRPr="00000000" w14:paraId="0000039E">
      <w:pPr>
        <w:spacing w:after="0" w:lineRule="auto"/>
        <w:rPr>
          <w:sz w:val="8"/>
          <w:szCs w:val="8"/>
        </w:rPr>
      </w:pPr>
      <w:r w:rsidDel="00000000" w:rsidR="00000000" w:rsidRPr="00000000">
        <w:rPr>
          <w:rtl w:val="0"/>
        </w:rPr>
      </w:r>
    </w:p>
    <w:tbl>
      <w:tblPr>
        <w:tblStyle w:val="Table56"/>
        <w:tblW w:w="9288.0" w:type="dxa"/>
        <w:jc w:val="center"/>
        <w:tblBorders>
          <w:top w:color="000000" w:space="0" w:sz="6" w:val="single"/>
          <w:left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tcBorders>
              <w:left w:color="000000" w:space="0" w:sz="0" w:val="nil"/>
              <w:bottom w:color="000000" w:space="0" w:sz="0" w:val="nil"/>
            </w:tcBorders>
          </w:tcPr>
          <w:p w:rsidR="00000000" w:rsidDel="00000000" w:rsidP="00000000" w:rsidRDefault="00000000" w:rsidRPr="00000000" w14:paraId="0000039F">
            <w:pPr>
              <w:spacing w:after="0" w:lineRule="auto"/>
              <w:jc w:val="center"/>
              <w:rPr>
                <w:b w:val="1"/>
              </w:rPr>
            </w:pPr>
            <w:r w:rsidDel="00000000" w:rsidR="00000000" w:rsidRPr="00000000">
              <w:rPr>
                <w:rtl w:val="0"/>
              </w:rPr>
            </w:r>
          </w:p>
        </w:tc>
        <w:tc>
          <w:tcPr/>
          <w:p w:rsidR="00000000" w:rsidDel="00000000" w:rsidP="00000000" w:rsidRDefault="00000000" w:rsidRPr="00000000" w14:paraId="000003A0">
            <w:pPr>
              <w:ind w:left="258" w:hanging="258"/>
              <w:rPr>
                <w:i w:val="1"/>
              </w:rPr>
            </w:pPr>
            <w:r w:rsidDel="00000000" w:rsidR="00000000" w:rsidRPr="00000000">
              <w:rPr>
                <w:i w:val="1"/>
                <w:rtl w:val="0"/>
              </w:rPr>
              <w:t xml:space="preserve">2)</w:t>
              <w:tab/>
              <w:t xml:space="preserve">If an employee has contracted a disease referred to in subsection (1) and the Director-General is of the opinion that the recovery of the employee is being delayed or that his temporary total disablement is being prolonged by reason of some other disease of which the employee is suffering, he may approve medical aid also for such other disease for so long as he may deem it necessary. </w:t>
            </w:r>
          </w:p>
          <w:p w:rsidR="00000000" w:rsidDel="00000000" w:rsidP="00000000" w:rsidRDefault="00000000" w:rsidRPr="00000000" w14:paraId="000003A1">
            <w:pPr>
              <w:ind w:left="258" w:hanging="258"/>
              <w:rPr>
                <w:i w:val="1"/>
              </w:rPr>
            </w:pPr>
            <w:r w:rsidDel="00000000" w:rsidR="00000000" w:rsidRPr="00000000">
              <w:rPr>
                <w:i w:val="1"/>
                <w:rtl w:val="0"/>
              </w:rPr>
              <w:t xml:space="preserve">3)</w:t>
              <w:tab/>
              <w:t xml:space="preserve">If an employee has contracted a disease referred to in subsection (1) resulting in permanent disablement and that disease is aggravated by some other disease, the Director-General may in determining the degree of permanent disablement have regard to the effect of such other disease.</w:t>
            </w:r>
          </w:p>
          <w:p w:rsidR="00000000" w:rsidDel="00000000" w:rsidP="00000000" w:rsidRDefault="00000000" w:rsidRPr="00000000" w14:paraId="000003A2">
            <w:pPr>
              <w:ind w:left="258" w:hanging="258"/>
              <w:rPr>
                <w:i w:val="1"/>
              </w:rPr>
            </w:pPr>
            <w:r w:rsidDel="00000000" w:rsidR="00000000" w:rsidRPr="00000000">
              <w:rPr>
                <w:i w:val="1"/>
                <w:rtl w:val="0"/>
              </w:rPr>
              <w:t xml:space="preserve">4) Subject to section 66, a right to benefits in terms of this Chapter shall lapse if any disease referred to in subsection (1) is not brought to the attention of the commissioner or the employer or mutual association concerned, as the case may be, within 12 months from the commencement of that disease.</w:t>
            </w:r>
          </w:p>
          <w:p w:rsidR="00000000" w:rsidDel="00000000" w:rsidP="00000000" w:rsidRDefault="00000000" w:rsidRPr="00000000" w14:paraId="000003A3">
            <w:pPr>
              <w:ind w:left="258" w:hanging="258"/>
              <w:rPr>
                <w:i w:val="1"/>
              </w:rPr>
            </w:pPr>
            <w:r w:rsidDel="00000000" w:rsidR="00000000" w:rsidRPr="00000000">
              <w:rPr>
                <w:i w:val="1"/>
                <w:rtl w:val="0"/>
              </w:rPr>
              <w:t xml:space="preserve">5) For the purposes of this Act the commencement of a disease referred to in subsection (1) shall be deemed to be the date on which a medical practitioner diagnosed that disease for the first time or such earlier date as the Director-General may determine if it is more favourable to the employee. </w:t>
            </w:r>
          </w:p>
          <w:p w:rsidR="00000000" w:rsidDel="00000000" w:rsidP="00000000" w:rsidRDefault="00000000" w:rsidRPr="00000000" w14:paraId="000003A4">
            <w:pPr>
              <w:ind w:left="258" w:hanging="258"/>
              <w:rPr>
                <w:i w:val="1"/>
              </w:rPr>
            </w:pPr>
            <w:r w:rsidDel="00000000" w:rsidR="00000000" w:rsidRPr="00000000">
              <w:rPr>
                <w:i w:val="1"/>
                <w:rtl w:val="0"/>
              </w:rPr>
              <w:t xml:space="preserve">6) The provisions of this Act regarding an accident shall apply mutatis mutandis to a disease referred to in subsection (1), except where such provisions are clearly inappropriate. </w:t>
            </w:r>
          </w:p>
          <w:p w:rsidR="00000000" w:rsidDel="00000000" w:rsidP="00000000" w:rsidRDefault="00000000" w:rsidRPr="00000000" w14:paraId="000003A5">
            <w:pPr>
              <w:rPr>
                <w:b w:val="1"/>
              </w:rPr>
            </w:pPr>
            <w:r w:rsidDel="00000000" w:rsidR="00000000" w:rsidRPr="00000000">
              <w:rPr>
                <w:b w:val="1"/>
                <w:rtl w:val="0"/>
              </w:rPr>
              <w:t xml:space="preserve">66. PRESUMPTION REGARDING CAUSE OF OCCUPATIONAL DISEASE</w:t>
            </w:r>
          </w:p>
          <w:p w:rsidR="00000000" w:rsidDel="00000000" w:rsidP="00000000" w:rsidRDefault="00000000" w:rsidRPr="00000000" w14:paraId="000003A6">
            <w:pPr>
              <w:rPr>
                <w:i w:val="1"/>
              </w:rPr>
            </w:pPr>
            <w:r w:rsidDel="00000000" w:rsidR="00000000" w:rsidRPr="00000000">
              <w:rPr>
                <w:i w:val="1"/>
                <w:rtl w:val="0"/>
              </w:rPr>
              <w:t xml:space="preserve">If an employee who has contracted an occupational disease was employed in any work mentioned in Schedule 3 in respect of that disease, it shall be presumed, unless the contrary is proved, that such disease arose out of and in the course of his employment.</w:t>
            </w:r>
          </w:p>
        </w:tc>
        <w:tc>
          <w:tcPr>
            <w:tcBorders>
              <w:bottom w:color="000000" w:space="0" w:sz="0" w:val="nil"/>
              <w:right w:color="000000" w:space="0" w:sz="0" w:val="nil"/>
            </w:tcBorders>
          </w:tcPr>
          <w:p w:rsidR="00000000" w:rsidDel="00000000" w:rsidP="00000000" w:rsidRDefault="00000000" w:rsidRPr="00000000" w14:paraId="000003A7">
            <w:pPr>
              <w:rPr>
                <w:b w:val="1"/>
                <w:sz w:val="16"/>
                <w:szCs w:val="16"/>
              </w:rPr>
            </w:pPr>
            <w:r w:rsidDel="00000000" w:rsidR="00000000" w:rsidRPr="00000000">
              <w:rPr>
                <w:rtl w:val="0"/>
              </w:rPr>
            </w:r>
          </w:p>
        </w:tc>
      </w:tr>
    </w:tbl>
    <w:p w:rsidR="00000000" w:rsidDel="00000000" w:rsidP="00000000" w:rsidRDefault="00000000" w:rsidRPr="00000000" w14:paraId="000003A8">
      <w:pPr>
        <w:spacing w:after="0" w:lineRule="auto"/>
        <w:rPr/>
      </w:pPr>
      <w:r w:rsidDel="00000000" w:rsidR="00000000" w:rsidRPr="00000000">
        <w:br w:type="page"/>
      </w:r>
      <w:r w:rsidDel="00000000" w:rsidR="00000000" w:rsidRPr="00000000">
        <w:rPr>
          <w:rtl w:val="0"/>
        </w:rPr>
      </w:r>
    </w:p>
    <w:tbl>
      <w:tblPr>
        <w:tblStyle w:val="Table57"/>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28"/>
        <w:gridCol w:w="1980"/>
        <w:gridCol w:w="1980"/>
        <w:tblGridChange w:id="0">
          <w:tblGrid>
            <w:gridCol w:w="5328"/>
            <w:gridCol w:w="1980"/>
            <w:gridCol w:w="1980"/>
          </w:tblGrid>
        </w:tblGridChange>
      </w:tblGrid>
      <w:tr>
        <w:tc>
          <w:tcPr/>
          <w:p w:rsidR="00000000" w:rsidDel="00000000" w:rsidP="00000000" w:rsidRDefault="00000000" w:rsidRPr="00000000" w14:paraId="000003A9">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right w:color="000000" w:space="0" w:sz="0" w:val="nil"/>
            </w:tcBorders>
          </w:tcPr>
          <w:p w:rsidR="00000000" w:rsidDel="00000000" w:rsidP="00000000" w:rsidRDefault="00000000" w:rsidRPr="00000000" w14:paraId="000003AA">
            <w:pPr>
              <w:spacing w:after="0" w:lineRule="auto"/>
              <w:jc w:val="right"/>
              <w:rPr>
                <w:sz w:val="16"/>
                <w:szCs w:val="16"/>
              </w:rPr>
            </w:pPr>
            <w:r w:rsidDel="00000000" w:rsidR="00000000" w:rsidRPr="00000000">
              <w:rPr>
                <w:sz w:val="16"/>
                <w:szCs w:val="16"/>
                <w:rtl w:val="0"/>
              </w:rPr>
              <w:t xml:space="preserve">Doc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3AB">
            <w:pPr>
              <w:spacing w:after="0" w:lineRule="auto"/>
              <w:rPr>
                <w:sz w:val="16"/>
                <w:szCs w:val="16"/>
              </w:rPr>
            </w:pPr>
            <w:r w:rsidDel="00000000" w:rsidR="00000000" w:rsidRPr="00000000">
              <w:rPr>
                <w:sz w:val="16"/>
                <w:szCs w:val="16"/>
                <w:rtl w:val="0"/>
              </w:rPr>
              <w:t xml:space="preserve">MSHQMS002</w:t>
            </w:r>
          </w:p>
        </w:tc>
      </w:tr>
      <w:tr>
        <w:trPr>
          <w:trHeight w:val="20" w:hRule="atLeast"/>
        </w:trPr>
        <w:tc>
          <w:tcPr>
            <w:vMerge w:val="restart"/>
            <w:vAlign w:val="center"/>
          </w:tcPr>
          <w:p w:rsidR="00000000" w:rsidDel="00000000" w:rsidP="00000000" w:rsidRDefault="00000000" w:rsidRPr="00000000" w14:paraId="000003AC">
            <w:pPr>
              <w:spacing w:after="0" w:lineRule="auto"/>
              <w:jc w:val="center"/>
              <w:rPr>
                <w:b w:val="1"/>
              </w:rPr>
            </w:pPr>
            <w:r w:rsidDel="00000000" w:rsidR="00000000" w:rsidRPr="00000000">
              <w:rPr>
                <w:b w:val="1"/>
                <w:rtl w:val="0"/>
              </w:rPr>
              <w:t xml:space="preserve">COVID-19 POLICY</w:t>
            </w:r>
          </w:p>
        </w:tc>
        <w:tc>
          <w:tcPr>
            <w:tcBorders>
              <w:right w:color="000000" w:space="0" w:sz="0" w:val="nil"/>
            </w:tcBorders>
          </w:tcPr>
          <w:p w:rsidR="00000000" w:rsidDel="00000000" w:rsidP="00000000" w:rsidRDefault="00000000" w:rsidRPr="00000000" w14:paraId="000003AD">
            <w:pPr>
              <w:spacing w:after="0" w:lineRule="auto"/>
              <w:jc w:val="right"/>
              <w:rPr>
                <w:sz w:val="16"/>
                <w:szCs w:val="16"/>
              </w:rPr>
            </w:pPr>
            <w:r w:rsidDel="00000000" w:rsidR="00000000" w:rsidRPr="00000000">
              <w:rPr>
                <w:sz w:val="16"/>
                <w:szCs w:val="16"/>
                <w:rtl w:val="0"/>
              </w:rPr>
              <w:t xml:space="preserve">Rev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3AE">
            <w:pPr>
              <w:spacing w:after="0" w:lineRule="auto"/>
              <w:rPr>
                <w:sz w:val="16"/>
                <w:szCs w:val="16"/>
              </w:rPr>
            </w:pPr>
            <w:r w:rsidDel="00000000" w:rsidR="00000000" w:rsidRPr="00000000">
              <w:rPr>
                <w:sz w:val="16"/>
                <w:szCs w:val="16"/>
                <w:rtl w:val="0"/>
              </w:rPr>
              <w:t xml:space="preserve">001</w:t>
            </w:r>
          </w:p>
        </w:tc>
      </w:tr>
      <w:tr>
        <w:trPr>
          <w:trHeight w:val="20" w:hRule="atLeast"/>
        </w:trPr>
        <w:tc>
          <w:tcPr>
            <w:vMerge w:val="continue"/>
            <w:vAlign w:val="center"/>
          </w:tcPr>
          <w:p w:rsidR="00000000" w:rsidDel="00000000" w:rsidP="00000000" w:rsidRDefault="00000000" w:rsidRPr="00000000" w14:paraId="000003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right w:color="000000" w:space="0" w:sz="0" w:val="nil"/>
            </w:tcBorders>
          </w:tcPr>
          <w:p w:rsidR="00000000" w:rsidDel="00000000" w:rsidP="00000000" w:rsidRDefault="00000000" w:rsidRPr="00000000" w14:paraId="000003B0">
            <w:pPr>
              <w:spacing w:after="0" w:lineRule="auto"/>
              <w:jc w:val="right"/>
              <w:rPr>
                <w:sz w:val="16"/>
                <w:szCs w:val="16"/>
              </w:rPr>
            </w:pPr>
            <w:r w:rsidDel="00000000" w:rsidR="00000000" w:rsidRPr="00000000">
              <w:rPr>
                <w:sz w:val="16"/>
                <w:szCs w:val="16"/>
                <w:rtl w:val="0"/>
              </w:rPr>
              <w:t xml:space="preserve">Page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3B1">
            <w:pPr>
              <w:spacing w:after="0" w:lineRule="auto"/>
              <w:rPr>
                <w:sz w:val="16"/>
                <w:szCs w:val="16"/>
              </w:rPr>
            </w:pPr>
            <w:r w:rsidDel="00000000" w:rsidR="00000000" w:rsidRPr="00000000">
              <w:rPr>
                <w:sz w:val="16"/>
                <w:szCs w:val="16"/>
                <w:rtl w:val="0"/>
              </w:rPr>
              <w:t xml:space="preserve">Page 17 of 18</w:t>
            </w:r>
          </w:p>
        </w:tc>
      </w:tr>
      <w:tr>
        <w:tc>
          <w:tcPr>
            <w:vMerge w:val="continue"/>
            <w:vAlign w:val="center"/>
          </w:tcPr>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3B3">
            <w:pPr>
              <w:spacing w:after="0" w:lineRule="auto"/>
              <w:jc w:val="center"/>
              <w:rPr>
                <w:sz w:val="16"/>
                <w:szCs w:val="16"/>
              </w:rPr>
            </w:pPr>
            <w:r w:rsidDel="00000000" w:rsidR="00000000" w:rsidRPr="00000000">
              <w:rPr>
                <w:sz w:val="16"/>
                <w:szCs w:val="16"/>
                <w:rtl w:val="0"/>
              </w:rPr>
              <w:t xml:space="preserve">Date Compiled: 04/2020</w:t>
            </w:r>
          </w:p>
        </w:tc>
        <w:tc>
          <w:tcPr/>
          <w:p w:rsidR="00000000" w:rsidDel="00000000" w:rsidP="00000000" w:rsidRDefault="00000000" w:rsidRPr="00000000" w14:paraId="000003B4">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3B5">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3B6">
      <w:pPr>
        <w:spacing w:after="0" w:lineRule="auto"/>
        <w:rPr>
          <w:sz w:val="8"/>
          <w:szCs w:val="8"/>
        </w:rPr>
      </w:pPr>
      <w:r w:rsidDel="00000000" w:rsidR="00000000" w:rsidRPr="00000000">
        <w:rPr>
          <w:rtl w:val="0"/>
        </w:rPr>
      </w:r>
    </w:p>
    <w:tbl>
      <w:tblPr>
        <w:tblStyle w:val="Table58"/>
        <w:tblW w:w="928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vAlign w:val="center"/>
          </w:tcPr>
          <w:p w:rsidR="00000000" w:rsidDel="00000000" w:rsidP="00000000" w:rsidRDefault="00000000" w:rsidRPr="00000000" w14:paraId="000003B7">
            <w:pPr>
              <w:spacing w:after="0" w:lineRule="auto"/>
              <w:jc w:val="center"/>
              <w:rPr>
                <w:b w:val="1"/>
                <w:sz w:val="16"/>
                <w:szCs w:val="16"/>
              </w:rPr>
            </w:pPr>
            <w:r w:rsidDel="00000000" w:rsidR="00000000" w:rsidRPr="00000000">
              <w:rPr>
                <w:b w:val="1"/>
                <w:sz w:val="16"/>
                <w:szCs w:val="16"/>
                <w:rtl w:val="0"/>
              </w:rPr>
              <w:t xml:space="preserve">ISO GUIDELINES</w:t>
            </w:r>
          </w:p>
        </w:tc>
        <w:tc>
          <w:tcPr>
            <w:vAlign w:val="center"/>
          </w:tcPr>
          <w:p w:rsidR="00000000" w:rsidDel="00000000" w:rsidP="00000000" w:rsidRDefault="00000000" w:rsidRPr="00000000" w14:paraId="000003B8">
            <w:pPr>
              <w:spacing w:after="0" w:lineRule="auto"/>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3B9">
            <w:pPr>
              <w:spacing w:after="0" w:lineRule="auto"/>
              <w:jc w:val="center"/>
              <w:rPr>
                <w:b w:val="1"/>
                <w:sz w:val="16"/>
                <w:szCs w:val="16"/>
              </w:rPr>
            </w:pPr>
            <w:r w:rsidDel="00000000" w:rsidR="00000000" w:rsidRPr="00000000">
              <w:rPr>
                <w:b w:val="1"/>
                <w:sz w:val="16"/>
                <w:szCs w:val="16"/>
                <w:rtl w:val="0"/>
              </w:rPr>
              <w:t xml:space="preserve">REFERENCES</w:t>
            </w:r>
          </w:p>
        </w:tc>
      </w:tr>
    </w:tbl>
    <w:p w:rsidR="00000000" w:rsidDel="00000000" w:rsidP="00000000" w:rsidRDefault="00000000" w:rsidRPr="00000000" w14:paraId="000003BA">
      <w:pPr>
        <w:spacing w:after="0" w:lineRule="auto"/>
        <w:rPr>
          <w:sz w:val="8"/>
          <w:szCs w:val="8"/>
        </w:rPr>
      </w:pPr>
      <w:r w:rsidDel="00000000" w:rsidR="00000000" w:rsidRPr="00000000">
        <w:rPr>
          <w:rtl w:val="0"/>
        </w:rPr>
      </w:r>
    </w:p>
    <w:tbl>
      <w:tblPr>
        <w:tblStyle w:val="Table59"/>
        <w:tblW w:w="9288.0" w:type="dxa"/>
        <w:jc w:val="center"/>
        <w:tblBorders>
          <w:top w:color="000000" w:space="0" w:sz="6" w:val="single"/>
          <w:left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tcBorders>
              <w:left w:color="000000" w:space="0" w:sz="0" w:val="nil"/>
              <w:bottom w:color="000000" w:space="0" w:sz="0" w:val="nil"/>
            </w:tcBorders>
          </w:tcPr>
          <w:p w:rsidR="00000000" w:rsidDel="00000000" w:rsidP="00000000" w:rsidRDefault="00000000" w:rsidRPr="00000000" w14:paraId="000003BB">
            <w:pPr>
              <w:spacing w:after="0" w:lineRule="auto"/>
              <w:jc w:val="center"/>
              <w:rPr>
                <w:b w:val="1"/>
              </w:rPr>
            </w:pPr>
            <w:r w:rsidDel="00000000" w:rsidR="00000000" w:rsidRPr="00000000">
              <w:rPr>
                <w:rtl w:val="0"/>
              </w:rPr>
            </w:r>
          </w:p>
        </w:tc>
        <w:tc>
          <w:tcPr/>
          <w:p w:rsidR="00000000" w:rsidDel="00000000" w:rsidP="00000000" w:rsidRDefault="00000000" w:rsidRPr="00000000" w14:paraId="000003BC">
            <w:pPr>
              <w:pStyle w:val="Heading3"/>
              <w:numPr>
                <w:ilvl w:val="2"/>
                <w:numId w:val="60"/>
              </w:numPr>
              <w:ind w:left="720" w:hanging="720"/>
              <w:rPr/>
            </w:pPr>
            <w:bookmarkStart w:colFirst="0" w:colLast="0" w:name="_heading=h.19c6y18" w:id="44"/>
            <w:bookmarkEnd w:id="44"/>
            <w:r w:rsidDel="00000000" w:rsidR="00000000" w:rsidRPr="00000000">
              <w:rPr>
                <w:rtl w:val="0"/>
              </w:rPr>
              <w:t xml:space="preserve">BENEFITS </w:t>
            </w:r>
          </w:p>
          <w:p w:rsidR="00000000" w:rsidDel="00000000" w:rsidP="00000000" w:rsidRDefault="00000000" w:rsidRPr="00000000" w14:paraId="000003BD">
            <w:pPr>
              <w:pStyle w:val="Heading4"/>
              <w:numPr>
                <w:ilvl w:val="3"/>
                <w:numId w:val="60"/>
              </w:numPr>
              <w:ind w:left="864" w:hanging="864"/>
              <w:rPr/>
            </w:pPr>
            <w:r w:rsidDel="00000000" w:rsidR="00000000" w:rsidRPr="00000000">
              <w:rPr>
                <w:rtl w:val="0"/>
              </w:rPr>
              <w:t xml:space="preserve">TEMPORARY TOTAL DISABLEMENT (TTD)</w:t>
            </w:r>
          </w:p>
          <w:p w:rsidR="00000000" w:rsidDel="00000000" w:rsidP="00000000" w:rsidRDefault="00000000" w:rsidRPr="00000000" w14:paraId="000003BE">
            <w:pPr>
              <w:spacing w:after="0" w:lineRule="auto"/>
              <w:jc w:val="both"/>
              <w:rPr>
                <w:rFonts w:ascii="Arial" w:cs="Arial" w:eastAsia="Arial" w:hAnsi="Arial"/>
                <w:color w:val="000000"/>
              </w:rPr>
            </w:pPr>
            <w:r w:rsidDel="00000000" w:rsidR="00000000" w:rsidRPr="00000000">
              <w:rPr>
                <w:rtl w:val="0"/>
              </w:rPr>
              <w:t xml:space="preserve">Payment for temporary total disablement shall be made for confirmed COVID-19 for as long as such disablement continues or Maximum Medical Improvement has been reached, but not for a period exceeding 24 months.</w:t>
            </w:r>
            <w:r w:rsidDel="00000000" w:rsidR="00000000" w:rsidRPr="00000000">
              <w:rPr>
                <w:rtl w:val="0"/>
              </w:rPr>
            </w:r>
          </w:p>
          <w:p w:rsidR="00000000" w:rsidDel="00000000" w:rsidP="00000000" w:rsidRDefault="00000000" w:rsidRPr="00000000" w14:paraId="000003BF">
            <w:pPr>
              <w:pStyle w:val="Heading4"/>
              <w:numPr>
                <w:ilvl w:val="3"/>
                <w:numId w:val="60"/>
              </w:numPr>
              <w:ind w:left="864" w:hanging="864"/>
              <w:rPr/>
            </w:pPr>
            <w:r w:rsidDel="00000000" w:rsidR="00000000" w:rsidRPr="00000000">
              <w:rPr>
                <w:rtl w:val="0"/>
              </w:rPr>
              <w:t xml:space="preserve">MEDICAL AID</w:t>
            </w:r>
          </w:p>
          <w:p w:rsidR="00000000" w:rsidDel="00000000" w:rsidP="00000000" w:rsidRDefault="00000000" w:rsidRPr="00000000" w14:paraId="000003C0">
            <w:pPr>
              <w:jc w:val="both"/>
              <w:rPr/>
            </w:pPr>
            <w:r w:rsidDel="00000000" w:rsidR="00000000" w:rsidRPr="00000000">
              <w:rPr>
                <w:rtl w:val="0"/>
              </w:rPr>
              <w:t xml:space="preserve">In all accepted cases of COVID-19, medical aid shall be provided for a period of not more than 30 days from the date of diagnosis. Further medical aid will be considered if it will reduce the extent of the disablement. </w:t>
            </w:r>
          </w:p>
          <w:p w:rsidR="00000000" w:rsidDel="00000000" w:rsidP="00000000" w:rsidRDefault="00000000" w:rsidRPr="00000000" w14:paraId="000003C1">
            <w:pPr>
              <w:pStyle w:val="Heading4"/>
              <w:numPr>
                <w:ilvl w:val="3"/>
                <w:numId w:val="60"/>
              </w:numPr>
              <w:ind w:left="864" w:hanging="864"/>
              <w:rPr/>
            </w:pPr>
            <w:r w:rsidDel="00000000" w:rsidR="00000000" w:rsidRPr="00000000">
              <w:rPr>
                <w:rtl w:val="0"/>
              </w:rPr>
              <w:t xml:space="preserve">DEATH BENEFITS</w:t>
            </w:r>
          </w:p>
          <w:p w:rsidR="00000000" w:rsidDel="00000000" w:rsidP="00000000" w:rsidRDefault="00000000" w:rsidRPr="00000000" w14:paraId="000003C2">
            <w:pPr>
              <w:jc w:val="both"/>
              <w:rPr/>
            </w:pPr>
            <w:r w:rsidDel="00000000" w:rsidR="00000000" w:rsidRPr="00000000">
              <w:rPr>
                <w:rtl w:val="0"/>
              </w:rPr>
              <w:t xml:space="preserve">Reasonable burial expenses, widow’s and dependent’s pensions shall be payable, where applicable, that means if the cause of death has direct nexus to the reported COVID-19 claim.</w:t>
            </w:r>
          </w:p>
          <w:p w:rsidR="00000000" w:rsidDel="00000000" w:rsidP="00000000" w:rsidRDefault="00000000" w:rsidRPr="00000000" w14:paraId="000003C3">
            <w:pPr>
              <w:pStyle w:val="Heading2"/>
              <w:numPr>
                <w:ilvl w:val="1"/>
                <w:numId w:val="60"/>
              </w:numPr>
              <w:ind w:left="576" w:hanging="576"/>
              <w:rPr/>
            </w:pPr>
            <w:bookmarkStart w:colFirst="0" w:colLast="0" w:name="_heading=h.3tbugp1" w:id="45"/>
            <w:bookmarkEnd w:id="45"/>
            <w:r w:rsidDel="00000000" w:rsidR="00000000" w:rsidRPr="00000000">
              <w:rPr>
                <w:rtl w:val="0"/>
              </w:rPr>
              <w:t xml:space="preserve">VERIFICATION OF INFORMATION</w:t>
            </w:r>
          </w:p>
          <w:p w:rsidR="00000000" w:rsidDel="00000000" w:rsidP="00000000" w:rsidRDefault="00000000" w:rsidRPr="00000000" w14:paraId="000003C4">
            <w:pPr>
              <w:jc w:val="both"/>
              <w:rPr/>
            </w:pPr>
            <w:r w:rsidDel="00000000" w:rsidR="00000000" w:rsidRPr="00000000">
              <w:rPr>
                <w:rtl w:val="0"/>
              </w:rPr>
              <w:t xml:space="preserve">At this stage the outbreak of COVID-19 is a developing story and more information is being provided by the authorities daily.</w:t>
            </w:r>
          </w:p>
          <w:p w:rsidR="00000000" w:rsidDel="00000000" w:rsidP="00000000" w:rsidRDefault="00000000" w:rsidRPr="00000000" w14:paraId="000003C5">
            <w:pPr>
              <w:jc w:val="both"/>
              <w:rPr/>
            </w:pPr>
            <w:r w:rsidDel="00000000" w:rsidR="00000000" w:rsidRPr="00000000">
              <w:rPr>
                <w:rtl w:val="0"/>
              </w:rPr>
              <w:t xml:space="preserve">Please refrain from forwarding information related to the virus without verifying it with credible sources such as the World Health Organisation ‘WHO’ and National Institute of Communicable Diseases ‘NICD’.</w:t>
            </w:r>
          </w:p>
          <w:p w:rsidR="00000000" w:rsidDel="00000000" w:rsidP="00000000" w:rsidRDefault="00000000" w:rsidRPr="00000000" w14:paraId="000003C6">
            <w:pPr>
              <w:jc w:val="both"/>
              <w:rPr/>
            </w:pPr>
            <w:r w:rsidDel="00000000" w:rsidR="00000000" w:rsidRPr="00000000">
              <w:rPr>
                <w:rtl w:val="0"/>
              </w:rPr>
              <w:t xml:space="preserve">Spreading unverified information may contribute to unnecessary panic, stigma, discrimination, and a negative perception of MAKROSAFE HOLDINGS (PTY) LTD. None of this adds value to the fight against COVID-19.</w:t>
            </w:r>
          </w:p>
          <w:p w:rsidR="00000000" w:rsidDel="00000000" w:rsidP="00000000" w:rsidRDefault="00000000" w:rsidRPr="00000000" w14:paraId="000003C7">
            <w:pPr>
              <w:pStyle w:val="Heading2"/>
              <w:numPr>
                <w:ilvl w:val="1"/>
                <w:numId w:val="60"/>
              </w:numPr>
              <w:ind w:left="576" w:hanging="576"/>
              <w:rPr/>
            </w:pPr>
            <w:bookmarkStart w:colFirst="0" w:colLast="0" w:name="_heading=h.28h4qwu" w:id="46"/>
            <w:bookmarkEnd w:id="46"/>
            <w:r w:rsidDel="00000000" w:rsidR="00000000" w:rsidRPr="00000000">
              <w:rPr>
                <w:rtl w:val="0"/>
              </w:rPr>
              <w:t xml:space="preserve">CONSEQUENCE OF BREACH</w:t>
            </w:r>
          </w:p>
          <w:p w:rsidR="00000000" w:rsidDel="00000000" w:rsidP="00000000" w:rsidRDefault="00000000" w:rsidRPr="00000000" w14:paraId="000003C8">
            <w:pPr>
              <w:jc w:val="both"/>
              <w:rPr/>
            </w:pPr>
            <w:r w:rsidDel="00000000" w:rsidR="00000000" w:rsidRPr="00000000">
              <w:rPr>
                <w:rtl w:val="0"/>
              </w:rPr>
              <w:t xml:space="preserve">If an employee breaches this policy the necessary disciplinary action will be taken. It is important to note that the company’s sick leave policy will not be adjusted or become flexible during the outbreak of COVID-19. The normal sick leave policy which is in line with Labour Law will still apply.</w:t>
            </w:r>
          </w:p>
          <w:p w:rsidR="00000000" w:rsidDel="00000000" w:rsidP="00000000" w:rsidRDefault="00000000" w:rsidRPr="00000000" w14:paraId="000003C9">
            <w:pPr>
              <w:jc w:val="both"/>
              <w:rPr/>
            </w:pPr>
            <w:r w:rsidDel="00000000" w:rsidR="00000000" w:rsidRPr="00000000">
              <w:rPr>
                <w:rtl w:val="0"/>
              </w:rPr>
              <w:t xml:space="preserve">It is the employee’s responsibility to contact management should he/she have any queries.</w:t>
            </w:r>
          </w:p>
        </w:tc>
        <w:tc>
          <w:tcPr>
            <w:tcBorders>
              <w:bottom w:color="000000" w:space="0" w:sz="0" w:val="nil"/>
              <w:right w:color="000000" w:space="0" w:sz="0" w:val="nil"/>
            </w:tcBorders>
          </w:tcPr>
          <w:p w:rsidR="00000000" w:rsidDel="00000000" w:rsidP="00000000" w:rsidRDefault="00000000" w:rsidRPr="00000000" w14:paraId="000003CA">
            <w:pPr>
              <w:rPr>
                <w:b w:val="1"/>
                <w:sz w:val="16"/>
                <w:szCs w:val="16"/>
              </w:rPr>
            </w:pPr>
            <w:r w:rsidDel="00000000" w:rsidR="00000000" w:rsidRPr="00000000">
              <w:rPr>
                <w:rtl w:val="0"/>
              </w:rPr>
            </w:r>
          </w:p>
        </w:tc>
      </w:tr>
    </w:tbl>
    <w:p w:rsidR="00000000" w:rsidDel="00000000" w:rsidP="00000000" w:rsidRDefault="00000000" w:rsidRPr="00000000" w14:paraId="000003CB">
      <w:pPr>
        <w:rPr/>
      </w:pPr>
      <w:r w:rsidDel="00000000" w:rsidR="00000000" w:rsidRPr="00000000">
        <w:br w:type="page"/>
      </w:r>
      <w:r w:rsidDel="00000000" w:rsidR="00000000" w:rsidRPr="00000000">
        <w:rPr>
          <w:rtl w:val="0"/>
        </w:rPr>
      </w:r>
    </w:p>
    <w:tbl>
      <w:tblPr>
        <w:tblStyle w:val="Table60"/>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28"/>
        <w:gridCol w:w="1980"/>
        <w:gridCol w:w="1980"/>
        <w:tblGridChange w:id="0">
          <w:tblGrid>
            <w:gridCol w:w="5328"/>
            <w:gridCol w:w="1980"/>
            <w:gridCol w:w="1980"/>
          </w:tblGrid>
        </w:tblGridChange>
      </w:tblGrid>
      <w:tr>
        <w:tc>
          <w:tcPr/>
          <w:p w:rsidR="00000000" w:rsidDel="00000000" w:rsidP="00000000" w:rsidRDefault="00000000" w:rsidRPr="00000000" w14:paraId="000003CC">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right w:color="000000" w:space="0" w:sz="0" w:val="nil"/>
            </w:tcBorders>
          </w:tcPr>
          <w:p w:rsidR="00000000" w:rsidDel="00000000" w:rsidP="00000000" w:rsidRDefault="00000000" w:rsidRPr="00000000" w14:paraId="000003CD">
            <w:pPr>
              <w:spacing w:after="0" w:lineRule="auto"/>
              <w:jc w:val="right"/>
              <w:rPr>
                <w:sz w:val="16"/>
                <w:szCs w:val="16"/>
              </w:rPr>
            </w:pPr>
            <w:r w:rsidDel="00000000" w:rsidR="00000000" w:rsidRPr="00000000">
              <w:rPr>
                <w:sz w:val="16"/>
                <w:szCs w:val="16"/>
                <w:rtl w:val="0"/>
              </w:rPr>
              <w:t xml:space="preserve">Doc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3CE">
            <w:pPr>
              <w:spacing w:after="0" w:lineRule="auto"/>
              <w:rPr>
                <w:sz w:val="16"/>
                <w:szCs w:val="16"/>
              </w:rPr>
            </w:pPr>
            <w:r w:rsidDel="00000000" w:rsidR="00000000" w:rsidRPr="00000000">
              <w:rPr>
                <w:sz w:val="16"/>
                <w:szCs w:val="16"/>
                <w:rtl w:val="0"/>
              </w:rPr>
              <w:t xml:space="preserve">MSHQMS002</w:t>
            </w:r>
          </w:p>
        </w:tc>
      </w:tr>
      <w:tr>
        <w:trPr>
          <w:trHeight w:val="20" w:hRule="atLeast"/>
        </w:trPr>
        <w:tc>
          <w:tcPr>
            <w:vMerge w:val="restart"/>
            <w:vAlign w:val="center"/>
          </w:tcPr>
          <w:p w:rsidR="00000000" w:rsidDel="00000000" w:rsidP="00000000" w:rsidRDefault="00000000" w:rsidRPr="00000000" w14:paraId="000003CF">
            <w:pPr>
              <w:spacing w:after="0" w:lineRule="auto"/>
              <w:jc w:val="center"/>
              <w:rPr>
                <w:b w:val="1"/>
              </w:rPr>
            </w:pPr>
            <w:r w:rsidDel="00000000" w:rsidR="00000000" w:rsidRPr="00000000">
              <w:rPr>
                <w:b w:val="1"/>
                <w:rtl w:val="0"/>
              </w:rPr>
              <w:t xml:space="preserve">COVID-19 POLICY</w:t>
            </w:r>
          </w:p>
        </w:tc>
        <w:tc>
          <w:tcPr>
            <w:tcBorders>
              <w:right w:color="000000" w:space="0" w:sz="0" w:val="nil"/>
            </w:tcBorders>
          </w:tcPr>
          <w:p w:rsidR="00000000" w:rsidDel="00000000" w:rsidP="00000000" w:rsidRDefault="00000000" w:rsidRPr="00000000" w14:paraId="000003D0">
            <w:pPr>
              <w:spacing w:after="0" w:lineRule="auto"/>
              <w:jc w:val="right"/>
              <w:rPr>
                <w:sz w:val="16"/>
                <w:szCs w:val="16"/>
              </w:rPr>
            </w:pPr>
            <w:r w:rsidDel="00000000" w:rsidR="00000000" w:rsidRPr="00000000">
              <w:rPr>
                <w:sz w:val="16"/>
                <w:szCs w:val="16"/>
                <w:rtl w:val="0"/>
              </w:rPr>
              <w:t xml:space="preserve">Rev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3D1">
            <w:pPr>
              <w:spacing w:after="0" w:lineRule="auto"/>
              <w:rPr>
                <w:sz w:val="16"/>
                <w:szCs w:val="16"/>
              </w:rPr>
            </w:pPr>
            <w:r w:rsidDel="00000000" w:rsidR="00000000" w:rsidRPr="00000000">
              <w:rPr>
                <w:sz w:val="16"/>
                <w:szCs w:val="16"/>
                <w:rtl w:val="0"/>
              </w:rPr>
              <w:t xml:space="preserve">001</w:t>
            </w:r>
          </w:p>
        </w:tc>
      </w:tr>
      <w:tr>
        <w:trPr>
          <w:trHeight w:val="20" w:hRule="atLeast"/>
        </w:trPr>
        <w:tc>
          <w:tcPr>
            <w:vMerge w:val="continue"/>
            <w:vAlign w:val="center"/>
          </w:tcPr>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right w:color="000000" w:space="0" w:sz="0" w:val="nil"/>
            </w:tcBorders>
          </w:tcPr>
          <w:p w:rsidR="00000000" w:rsidDel="00000000" w:rsidP="00000000" w:rsidRDefault="00000000" w:rsidRPr="00000000" w14:paraId="000003D3">
            <w:pPr>
              <w:spacing w:after="0" w:lineRule="auto"/>
              <w:jc w:val="right"/>
              <w:rPr>
                <w:sz w:val="16"/>
                <w:szCs w:val="16"/>
              </w:rPr>
            </w:pPr>
            <w:r w:rsidDel="00000000" w:rsidR="00000000" w:rsidRPr="00000000">
              <w:rPr>
                <w:sz w:val="16"/>
                <w:szCs w:val="16"/>
                <w:rtl w:val="0"/>
              </w:rPr>
              <w:t xml:space="preserve">Page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3D4">
            <w:pPr>
              <w:spacing w:after="0" w:lineRule="auto"/>
              <w:rPr>
                <w:sz w:val="16"/>
                <w:szCs w:val="16"/>
              </w:rPr>
            </w:pPr>
            <w:r w:rsidDel="00000000" w:rsidR="00000000" w:rsidRPr="00000000">
              <w:rPr>
                <w:sz w:val="16"/>
                <w:szCs w:val="16"/>
                <w:rtl w:val="0"/>
              </w:rPr>
              <w:t xml:space="preserve">Page 18 of 18</w:t>
            </w:r>
          </w:p>
        </w:tc>
      </w:tr>
      <w:tr>
        <w:tc>
          <w:tcPr>
            <w:vMerge w:val="continue"/>
            <w:vAlign w:val="center"/>
          </w:tcPr>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3D6">
            <w:pPr>
              <w:spacing w:after="0" w:lineRule="auto"/>
              <w:jc w:val="center"/>
              <w:rPr>
                <w:sz w:val="16"/>
                <w:szCs w:val="16"/>
              </w:rPr>
            </w:pPr>
            <w:r w:rsidDel="00000000" w:rsidR="00000000" w:rsidRPr="00000000">
              <w:rPr>
                <w:sz w:val="16"/>
                <w:szCs w:val="16"/>
                <w:rtl w:val="0"/>
              </w:rPr>
              <w:t xml:space="preserve">Date Compiled: 04/2020</w:t>
            </w:r>
          </w:p>
        </w:tc>
        <w:tc>
          <w:tcPr/>
          <w:p w:rsidR="00000000" w:rsidDel="00000000" w:rsidP="00000000" w:rsidRDefault="00000000" w:rsidRPr="00000000" w14:paraId="000003D7">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3D8">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3D9">
      <w:pPr>
        <w:spacing w:after="0" w:lineRule="auto"/>
        <w:rPr>
          <w:sz w:val="8"/>
          <w:szCs w:val="8"/>
        </w:rPr>
      </w:pPr>
      <w:r w:rsidDel="00000000" w:rsidR="00000000" w:rsidRPr="00000000">
        <w:rPr>
          <w:rtl w:val="0"/>
        </w:rPr>
      </w:r>
    </w:p>
    <w:tbl>
      <w:tblPr>
        <w:tblStyle w:val="Table61"/>
        <w:tblW w:w="928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vAlign w:val="center"/>
          </w:tcPr>
          <w:p w:rsidR="00000000" w:rsidDel="00000000" w:rsidP="00000000" w:rsidRDefault="00000000" w:rsidRPr="00000000" w14:paraId="000003DA">
            <w:pPr>
              <w:spacing w:after="0" w:lineRule="auto"/>
              <w:jc w:val="center"/>
              <w:rPr>
                <w:b w:val="1"/>
                <w:sz w:val="16"/>
                <w:szCs w:val="16"/>
              </w:rPr>
            </w:pPr>
            <w:r w:rsidDel="00000000" w:rsidR="00000000" w:rsidRPr="00000000">
              <w:rPr>
                <w:b w:val="1"/>
                <w:sz w:val="16"/>
                <w:szCs w:val="16"/>
                <w:rtl w:val="0"/>
              </w:rPr>
              <w:t xml:space="preserve">ISO GUIDELINES</w:t>
            </w:r>
          </w:p>
        </w:tc>
        <w:tc>
          <w:tcPr>
            <w:vAlign w:val="center"/>
          </w:tcPr>
          <w:p w:rsidR="00000000" w:rsidDel="00000000" w:rsidP="00000000" w:rsidRDefault="00000000" w:rsidRPr="00000000" w14:paraId="000003DB">
            <w:pPr>
              <w:spacing w:after="0" w:lineRule="auto"/>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3DC">
            <w:pPr>
              <w:spacing w:after="0" w:lineRule="auto"/>
              <w:jc w:val="center"/>
              <w:rPr>
                <w:b w:val="1"/>
                <w:sz w:val="16"/>
                <w:szCs w:val="16"/>
              </w:rPr>
            </w:pPr>
            <w:r w:rsidDel="00000000" w:rsidR="00000000" w:rsidRPr="00000000">
              <w:rPr>
                <w:b w:val="1"/>
                <w:sz w:val="16"/>
                <w:szCs w:val="16"/>
                <w:rtl w:val="0"/>
              </w:rPr>
              <w:t xml:space="preserve">REFERENCES</w:t>
            </w:r>
          </w:p>
        </w:tc>
      </w:tr>
    </w:tbl>
    <w:p w:rsidR="00000000" w:rsidDel="00000000" w:rsidP="00000000" w:rsidRDefault="00000000" w:rsidRPr="00000000" w14:paraId="000003DD">
      <w:pPr>
        <w:spacing w:after="0" w:lineRule="auto"/>
        <w:rPr>
          <w:sz w:val="8"/>
          <w:szCs w:val="8"/>
        </w:rPr>
      </w:pPr>
      <w:r w:rsidDel="00000000" w:rsidR="00000000" w:rsidRPr="00000000">
        <w:rPr>
          <w:rtl w:val="0"/>
        </w:rPr>
      </w:r>
    </w:p>
    <w:tbl>
      <w:tblPr>
        <w:tblStyle w:val="Table62"/>
        <w:tblW w:w="9288.0" w:type="dxa"/>
        <w:jc w:val="center"/>
        <w:tblBorders>
          <w:top w:color="000000" w:space="0" w:sz="6" w:val="single"/>
          <w:left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tcBorders>
              <w:left w:color="000000" w:space="0" w:sz="0" w:val="nil"/>
              <w:bottom w:color="000000" w:space="0" w:sz="0" w:val="nil"/>
            </w:tcBorders>
          </w:tcPr>
          <w:p w:rsidR="00000000" w:rsidDel="00000000" w:rsidP="00000000" w:rsidRDefault="00000000" w:rsidRPr="00000000" w14:paraId="000003DE">
            <w:pPr>
              <w:spacing w:after="0" w:lineRule="auto"/>
              <w:jc w:val="center"/>
              <w:rPr>
                <w:b w:val="1"/>
              </w:rPr>
            </w:pPr>
            <w:r w:rsidDel="00000000" w:rsidR="00000000" w:rsidRPr="00000000">
              <w:rPr>
                <w:rtl w:val="0"/>
              </w:rPr>
            </w:r>
          </w:p>
        </w:tc>
        <w:tc>
          <w:tcPr/>
          <w:p w:rsidR="00000000" w:rsidDel="00000000" w:rsidP="00000000" w:rsidRDefault="00000000" w:rsidRPr="00000000" w14:paraId="000003DF">
            <w:pPr>
              <w:spacing w:after="0" w:line="276" w:lineRule="auto"/>
              <w:jc w:val="both"/>
              <w:rPr/>
            </w:pPr>
            <w:r w:rsidDel="00000000" w:rsidR="00000000" w:rsidRPr="00000000">
              <w:rPr>
                <w:rtl w:val="0"/>
              </w:rPr>
            </w:r>
          </w:p>
          <w:p w:rsidR="00000000" w:rsidDel="00000000" w:rsidP="00000000" w:rsidRDefault="00000000" w:rsidRPr="00000000" w14:paraId="000003E0">
            <w:pPr>
              <w:spacing w:after="0" w:line="276" w:lineRule="auto"/>
              <w:jc w:val="both"/>
              <w:rPr/>
            </w:pPr>
            <w:r w:rsidDel="00000000" w:rsidR="00000000" w:rsidRPr="00000000">
              <w:rPr>
                <w:rtl w:val="0"/>
              </w:rPr>
              <w:t xml:space="preserve">I, ________________________________________, (employee number/ ID number) hereby agree that I have read and understood the contents of this policy and agree to comply with the provisions of this policy.</w:t>
            </w:r>
          </w:p>
          <w:p w:rsidR="00000000" w:rsidDel="00000000" w:rsidP="00000000" w:rsidRDefault="00000000" w:rsidRPr="00000000" w14:paraId="000003E1">
            <w:pPr>
              <w:rPr/>
            </w:pPr>
            <w:r w:rsidDel="00000000" w:rsidR="00000000" w:rsidRPr="00000000">
              <w:rPr>
                <w:rtl w:val="0"/>
              </w:rPr>
            </w:r>
          </w:p>
          <w:p w:rsidR="00000000" w:rsidDel="00000000" w:rsidP="00000000" w:rsidRDefault="00000000" w:rsidRPr="00000000" w14:paraId="000003E2">
            <w:pPr>
              <w:rPr/>
            </w:pPr>
            <w:r w:rsidDel="00000000" w:rsidR="00000000" w:rsidRPr="00000000">
              <w:rPr>
                <w:rtl w:val="0"/>
              </w:rPr>
            </w:r>
          </w:p>
          <w:p w:rsidR="00000000" w:rsidDel="00000000" w:rsidP="00000000" w:rsidRDefault="00000000" w:rsidRPr="00000000" w14:paraId="000003E3">
            <w:pPr>
              <w:rPr/>
            </w:pPr>
            <w:r w:rsidDel="00000000" w:rsidR="00000000" w:rsidRPr="00000000">
              <w:rPr>
                <w:rtl w:val="0"/>
              </w:rPr>
              <w:t xml:space="preserve">____________________</w:t>
              <w:tab/>
              <w:tab/>
              <w:tab/>
              <w:t xml:space="preserve">__________</w:t>
            </w:r>
          </w:p>
          <w:p w:rsidR="00000000" w:rsidDel="00000000" w:rsidP="00000000" w:rsidRDefault="00000000" w:rsidRPr="00000000" w14:paraId="000003E4">
            <w:pPr>
              <w:rPr/>
            </w:pPr>
            <w:r w:rsidDel="00000000" w:rsidR="00000000" w:rsidRPr="00000000">
              <w:rPr>
                <w:rtl w:val="0"/>
              </w:rPr>
              <w:t xml:space="preserve">Employee signature as receipt hereof</w:t>
              <w:tab/>
              <w:tab/>
              <w:t xml:space="preserve">Date</w:t>
            </w:r>
          </w:p>
        </w:tc>
        <w:tc>
          <w:tcPr>
            <w:tcBorders>
              <w:bottom w:color="000000" w:space="0" w:sz="0" w:val="nil"/>
              <w:right w:color="000000" w:space="0" w:sz="0" w:val="nil"/>
            </w:tcBorders>
          </w:tcPr>
          <w:p w:rsidR="00000000" w:rsidDel="00000000" w:rsidP="00000000" w:rsidRDefault="00000000" w:rsidRPr="00000000" w14:paraId="000003E5">
            <w:pPr>
              <w:rPr>
                <w:b w:val="1"/>
                <w:sz w:val="16"/>
                <w:szCs w:val="16"/>
              </w:rPr>
            </w:pPr>
            <w:r w:rsidDel="00000000" w:rsidR="00000000" w:rsidRPr="00000000">
              <w:rPr>
                <w:rtl w:val="0"/>
              </w:rPr>
            </w:r>
          </w:p>
        </w:tc>
      </w:tr>
    </w:tbl>
    <w:p w:rsidR="00000000" w:rsidDel="00000000" w:rsidP="00000000" w:rsidRDefault="00000000" w:rsidRPr="00000000" w14:paraId="000003E6">
      <w:pPr>
        <w:spacing w:after="0" w:lineRule="auto"/>
        <w:rPr>
          <w:sz w:val="8"/>
          <w:szCs w:val="8"/>
        </w:rPr>
      </w:pPr>
      <w:r w:rsidDel="00000000" w:rsidR="00000000" w:rsidRPr="00000000">
        <w:br w:type="page"/>
      </w:r>
      <w:r w:rsidDel="00000000" w:rsidR="00000000" w:rsidRPr="00000000">
        <w:rPr>
          <w:rtl w:val="0"/>
        </w:rPr>
      </w:r>
    </w:p>
    <w:tbl>
      <w:tblPr>
        <w:tblStyle w:val="Table63"/>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28"/>
        <w:gridCol w:w="1980"/>
        <w:gridCol w:w="1980"/>
        <w:tblGridChange w:id="0">
          <w:tblGrid>
            <w:gridCol w:w="5328"/>
            <w:gridCol w:w="1980"/>
            <w:gridCol w:w="1980"/>
          </w:tblGrid>
        </w:tblGridChange>
      </w:tblGrid>
      <w:tr>
        <w:tc>
          <w:tcPr/>
          <w:p w:rsidR="00000000" w:rsidDel="00000000" w:rsidP="00000000" w:rsidRDefault="00000000" w:rsidRPr="00000000" w14:paraId="000003E7">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right w:color="000000" w:space="0" w:sz="0" w:val="nil"/>
            </w:tcBorders>
          </w:tcPr>
          <w:p w:rsidR="00000000" w:rsidDel="00000000" w:rsidP="00000000" w:rsidRDefault="00000000" w:rsidRPr="00000000" w14:paraId="000003E8">
            <w:pPr>
              <w:spacing w:after="0" w:lineRule="auto"/>
              <w:jc w:val="right"/>
              <w:rPr>
                <w:sz w:val="16"/>
                <w:szCs w:val="16"/>
              </w:rPr>
            </w:pPr>
            <w:r w:rsidDel="00000000" w:rsidR="00000000" w:rsidRPr="00000000">
              <w:rPr>
                <w:sz w:val="16"/>
                <w:szCs w:val="16"/>
                <w:rtl w:val="0"/>
              </w:rPr>
              <w:t xml:space="preserve">Doc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3E9">
            <w:pPr>
              <w:spacing w:after="0" w:lineRule="auto"/>
              <w:rPr>
                <w:sz w:val="16"/>
                <w:szCs w:val="16"/>
              </w:rPr>
            </w:pPr>
            <w:r w:rsidDel="00000000" w:rsidR="00000000" w:rsidRPr="00000000">
              <w:rPr>
                <w:sz w:val="16"/>
                <w:szCs w:val="16"/>
                <w:rtl w:val="0"/>
              </w:rPr>
              <w:t xml:space="preserve">MSHQMS004</w:t>
            </w:r>
          </w:p>
        </w:tc>
      </w:tr>
      <w:tr>
        <w:trPr>
          <w:trHeight w:val="20" w:hRule="atLeast"/>
        </w:trPr>
        <w:tc>
          <w:tcPr>
            <w:vMerge w:val="restart"/>
            <w:vAlign w:val="center"/>
          </w:tcPr>
          <w:p w:rsidR="00000000" w:rsidDel="00000000" w:rsidP="00000000" w:rsidRDefault="00000000" w:rsidRPr="00000000" w14:paraId="000003EA">
            <w:pPr>
              <w:spacing w:after="0" w:lineRule="auto"/>
              <w:jc w:val="center"/>
              <w:rPr>
                <w:b w:val="1"/>
              </w:rPr>
            </w:pPr>
            <w:r w:rsidDel="00000000" w:rsidR="00000000" w:rsidRPr="00000000">
              <w:rPr>
                <w:b w:val="1"/>
                <w:rtl w:val="0"/>
              </w:rPr>
              <w:t xml:space="preserve">COVID - 19 PERSONAL PROTECTIVE EQUIPMENT (PPE) POLICY</w:t>
            </w:r>
          </w:p>
        </w:tc>
        <w:tc>
          <w:tcPr>
            <w:tcBorders>
              <w:right w:color="000000" w:space="0" w:sz="0" w:val="nil"/>
            </w:tcBorders>
          </w:tcPr>
          <w:p w:rsidR="00000000" w:rsidDel="00000000" w:rsidP="00000000" w:rsidRDefault="00000000" w:rsidRPr="00000000" w14:paraId="000003EB">
            <w:pPr>
              <w:spacing w:after="0" w:lineRule="auto"/>
              <w:jc w:val="right"/>
              <w:rPr>
                <w:sz w:val="16"/>
                <w:szCs w:val="16"/>
              </w:rPr>
            </w:pPr>
            <w:r w:rsidDel="00000000" w:rsidR="00000000" w:rsidRPr="00000000">
              <w:rPr>
                <w:sz w:val="16"/>
                <w:szCs w:val="16"/>
                <w:rtl w:val="0"/>
              </w:rPr>
              <w:t xml:space="preserve">Rev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3EC">
            <w:pPr>
              <w:spacing w:after="0" w:lineRule="auto"/>
              <w:rPr>
                <w:sz w:val="16"/>
                <w:szCs w:val="16"/>
              </w:rPr>
            </w:pPr>
            <w:r w:rsidDel="00000000" w:rsidR="00000000" w:rsidRPr="00000000">
              <w:rPr>
                <w:sz w:val="16"/>
                <w:szCs w:val="16"/>
                <w:rtl w:val="0"/>
              </w:rPr>
              <w:t xml:space="preserve">001</w:t>
            </w:r>
          </w:p>
        </w:tc>
      </w:tr>
      <w:tr>
        <w:trPr>
          <w:trHeight w:val="20" w:hRule="atLeast"/>
        </w:trPr>
        <w:tc>
          <w:tcPr>
            <w:vMerge w:val="continue"/>
            <w:vAlign w:val="center"/>
          </w:tcPr>
          <w:p w:rsidR="00000000" w:rsidDel="00000000" w:rsidP="00000000" w:rsidRDefault="00000000" w:rsidRPr="00000000" w14:paraId="000003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right w:color="000000" w:space="0" w:sz="0" w:val="nil"/>
            </w:tcBorders>
          </w:tcPr>
          <w:p w:rsidR="00000000" w:rsidDel="00000000" w:rsidP="00000000" w:rsidRDefault="00000000" w:rsidRPr="00000000" w14:paraId="000003EE">
            <w:pPr>
              <w:spacing w:after="0" w:lineRule="auto"/>
              <w:jc w:val="right"/>
              <w:rPr>
                <w:sz w:val="16"/>
                <w:szCs w:val="16"/>
              </w:rPr>
            </w:pPr>
            <w:r w:rsidDel="00000000" w:rsidR="00000000" w:rsidRPr="00000000">
              <w:rPr>
                <w:sz w:val="16"/>
                <w:szCs w:val="16"/>
                <w:rtl w:val="0"/>
              </w:rPr>
              <w:t xml:space="preserve">Page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3EF">
            <w:pPr>
              <w:spacing w:after="0" w:lineRule="auto"/>
              <w:rPr>
                <w:sz w:val="16"/>
                <w:szCs w:val="16"/>
              </w:rPr>
            </w:pPr>
            <w:r w:rsidDel="00000000" w:rsidR="00000000" w:rsidRPr="00000000">
              <w:rPr>
                <w:sz w:val="16"/>
                <w:szCs w:val="16"/>
                <w:rtl w:val="0"/>
              </w:rPr>
              <w:t xml:space="preserve">Page 1 of 7</w:t>
            </w:r>
          </w:p>
        </w:tc>
      </w:tr>
      <w:tr>
        <w:tc>
          <w:tcPr>
            <w:vMerge w:val="continue"/>
            <w:vAlign w:val="center"/>
          </w:tcPr>
          <w:p w:rsidR="00000000" w:rsidDel="00000000" w:rsidP="00000000" w:rsidRDefault="00000000" w:rsidRPr="00000000" w14:paraId="000003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3F1">
            <w:pPr>
              <w:spacing w:after="0" w:lineRule="auto"/>
              <w:jc w:val="center"/>
              <w:rPr>
                <w:sz w:val="16"/>
                <w:szCs w:val="16"/>
              </w:rPr>
            </w:pPr>
            <w:r w:rsidDel="00000000" w:rsidR="00000000" w:rsidRPr="00000000">
              <w:rPr>
                <w:sz w:val="16"/>
                <w:szCs w:val="16"/>
                <w:rtl w:val="0"/>
              </w:rPr>
              <w:t xml:space="preserve">Date Compiled: 04/2020</w:t>
            </w:r>
          </w:p>
        </w:tc>
        <w:tc>
          <w:tcPr/>
          <w:p w:rsidR="00000000" w:rsidDel="00000000" w:rsidP="00000000" w:rsidRDefault="00000000" w:rsidRPr="00000000" w14:paraId="000003F2">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3F3">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3F4">
      <w:pPr>
        <w:spacing w:after="0" w:lineRule="auto"/>
        <w:rPr/>
      </w:pPr>
      <w:r w:rsidDel="00000000" w:rsidR="00000000" w:rsidRPr="00000000">
        <w:rPr>
          <w:rtl w:val="0"/>
        </w:rPr>
      </w:r>
    </w:p>
    <w:p w:rsidR="00000000" w:rsidDel="00000000" w:rsidP="00000000" w:rsidRDefault="00000000" w:rsidRPr="00000000" w14:paraId="000003F5">
      <w:pPr>
        <w:rPr/>
      </w:pPr>
      <w:r w:rsidDel="00000000" w:rsidR="00000000" w:rsidRPr="00000000">
        <w:rPr>
          <w:rtl w:val="0"/>
        </w:rPr>
      </w:r>
    </w:p>
    <w:p w:rsidR="00000000" w:rsidDel="00000000" w:rsidP="00000000" w:rsidRDefault="00000000" w:rsidRPr="00000000" w14:paraId="000003F6">
      <w:pPr>
        <w:rPr/>
      </w:pPr>
      <w:r w:rsidDel="00000000" w:rsidR="00000000" w:rsidRPr="00000000">
        <w:rPr>
          <w:rtl w:val="0"/>
        </w:rPr>
      </w:r>
    </w:p>
    <w:p w:rsidR="00000000" w:rsidDel="00000000" w:rsidP="00000000" w:rsidRDefault="00000000" w:rsidRPr="00000000" w14:paraId="000003F7">
      <w:pPr>
        <w:rPr/>
      </w:pPr>
      <w:r w:rsidDel="00000000" w:rsidR="00000000" w:rsidRPr="00000000">
        <w:rPr>
          <w:rtl w:val="0"/>
        </w:rPr>
      </w:r>
    </w:p>
    <w:p w:rsidR="00000000" w:rsidDel="00000000" w:rsidP="00000000" w:rsidRDefault="00000000" w:rsidRPr="00000000" w14:paraId="000003F8">
      <w:pPr>
        <w:rPr/>
      </w:pPr>
      <w:r w:rsidDel="00000000" w:rsidR="00000000" w:rsidRPr="00000000">
        <w:rPr>
          <w:rtl w:val="0"/>
        </w:rPr>
      </w:r>
    </w:p>
    <w:p w:rsidR="00000000" w:rsidDel="00000000" w:rsidP="00000000" w:rsidRDefault="00000000" w:rsidRPr="00000000" w14:paraId="000003F9">
      <w:pPr>
        <w:rPr/>
      </w:pPr>
      <w:r w:rsidDel="00000000" w:rsidR="00000000" w:rsidRPr="00000000">
        <w:rPr>
          <w:rtl w:val="0"/>
        </w:rPr>
      </w:r>
    </w:p>
    <w:p w:rsidR="00000000" w:rsidDel="00000000" w:rsidP="00000000" w:rsidRDefault="00000000" w:rsidRPr="00000000" w14:paraId="000003FA">
      <w:pPr>
        <w:pStyle w:val="Heading1"/>
        <w:numPr>
          <w:ilvl w:val="0"/>
          <w:numId w:val="60"/>
        </w:numPr>
        <w:ind w:left="432" w:hanging="432"/>
        <w:rPr/>
      </w:pPr>
      <w:bookmarkStart w:colFirst="0" w:colLast="0" w:name="_heading=h.nmf14n" w:id="47"/>
      <w:bookmarkEnd w:id="47"/>
      <w:r w:rsidDel="00000000" w:rsidR="00000000" w:rsidRPr="00000000">
        <w:rPr>
          <w:rtl w:val="0"/>
        </w:rPr>
        <w:t xml:space="preserve">COVID - 19 PERSONAL PROTECTIVE EQUIPMENT (PPE) POLICY</w:t>
      </w:r>
    </w:p>
    <w:p w:rsidR="00000000" w:rsidDel="00000000" w:rsidP="00000000" w:rsidRDefault="00000000" w:rsidRPr="00000000" w14:paraId="000003FB">
      <w:pPr>
        <w:rPr/>
      </w:pPr>
      <w:r w:rsidDel="00000000" w:rsidR="00000000" w:rsidRPr="00000000">
        <w:rPr>
          <w:rtl w:val="0"/>
        </w:rPr>
      </w:r>
    </w:p>
    <w:p w:rsidR="00000000" w:rsidDel="00000000" w:rsidP="00000000" w:rsidRDefault="00000000" w:rsidRPr="00000000" w14:paraId="000003FC">
      <w:pPr>
        <w:rPr/>
      </w:pPr>
      <w:r w:rsidDel="00000000" w:rsidR="00000000" w:rsidRPr="00000000">
        <w:rPr>
          <w:rtl w:val="0"/>
        </w:rPr>
      </w:r>
    </w:p>
    <w:p w:rsidR="00000000" w:rsidDel="00000000" w:rsidP="00000000" w:rsidRDefault="00000000" w:rsidRPr="00000000" w14:paraId="000003FD">
      <w:pPr>
        <w:rPr/>
      </w:pPr>
      <w:r w:rsidDel="00000000" w:rsidR="00000000" w:rsidRPr="00000000">
        <w:rPr>
          <w:rtl w:val="0"/>
        </w:rPr>
      </w:r>
    </w:p>
    <w:p w:rsidR="00000000" w:rsidDel="00000000" w:rsidP="00000000" w:rsidRDefault="00000000" w:rsidRPr="00000000" w14:paraId="000003FE">
      <w:pPr>
        <w:rPr/>
      </w:pPr>
      <w:r w:rsidDel="00000000" w:rsidR="00000000" w:rsidRPr="00000000">
        <w:rPr>
          <w:rtl w:val="0"/>
        </w:rPr>
      </w:r>
    </w:p>
    <w:p w:rsidR="00000000" w:rsidDel="00000000" w:rsidP="00000000" w:rsidRDefault="00000000" w:rsidRPr="00000000" w14:paraId="000003FF">
      <w:pPr>
        <w:rPr/>
      </w:pPr>
      <w:r w:rsidDel="00000000" w:rsidR="00000000" w:rsidRPr="00000000">
        <w:rPr>
          <w:rtl w:val="0"/>
        </w:rPr>
      </w:r>
    </w:p>
    <w:p w:rsidR="00000000" w:rsidDel="00000000" w:rsidP="00000000" w:rsidRDefault="00000000" w:rsidRPr="00000000" w14:paraId="00000400">
      <w:pPr>
        <w:rPr/>
      </w:pPr>
      <w:r w:rsidDel="00000000" w:rsidR="00000000" w:rsidRPr="00000000">
        <w:rPr>
          <w:rtl w:val="0"/>
        </w:rPr>
      </w:r>
    </w:p>
    <w:p w:rsidR="00000000" w:rsidDel="00000000" w:rsidP="00000000" w:rsidRDefault="00000000" w:rsidRPr="00000000" w14:paraId="00000401">
      <w:pPr>
        <w:rPr/>
      </w:pPr>
      <w:r w:rsidDel="00000000" w:rsidR="00000000" w:rsidRPr="00000000">
        <w:rPr>
          <w:rtl w:val="0"/>
        </w:rPr>
      </w:r>
    </w:p>
    <w:p w:rsidR="00000000" w:rsidDel="00000000" w:rsidP="00000000" w:rsidRDefault="00000000" w:rsidRPr="00000000" w14:paraId="00000402">
      <w:pPr>
        <w:rPr/>
      </w:pPr>
      <w:r w:rsidDel="00000000" w:rsidR="00000000" w:rsidRPr="00000000">
        <w:rPr>
          <w:rtl w:val="0"/>
        </w:rPr>
      </w:r>
    </w:p>
    <w:tbl>
      <w:tblPr>
        <w:tblStyle w:val="Table64"/>
        <w:tblW w:w="91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5"/>
        <w:gridCol w:w="1822"/>
        <w:gridCol w:w="2225"/>
        <w:gridCol w:w="1758"/>
        <w:gridCol w:w="1418"/>
        <w:tblGridChange w:id="0">
          <w:tblGrid>
            <w:gridCol w:w="1955"/>
            <w:gridCol w:w="1822"/>
            <w:gridCol w:w="2225"/>
            <w:gridCol w:w="1758"/>
            <w:gridCol w:w="1418"/>
          </w:tblGrid>
        </w:tblGridChange>
      </w:tblGrid>
      <w:tr>
        <w:trPr>
          <w:trHeight w:val="640" w:hRule="atLeast"/>
        </w:trPr>
        <w:tc>
          <w:tcPr>
            <w:vAlign w:val="center"/>
          </w:tcPr>
          <w:p w:rsidR="00000000" w:rsidDel="00000000" w:rsidP="00000000" w:rsidRDefault="00000000" w:rsidRPr="00000000" w14:paraId="00000403">
            <w:pPr>
              <w:spacing w:after="0" w:lineRule="auto"/>
              <w:ind w:left="-84" w:firstLine="0"/>
              <w:jc w:val="center"/>
              <w:rPr>
                <w:b w:val="1"/>
              </w:rPr>
            </w:pPr>
            <w:r w:rsidDel="00000000" w:rsidR="00000000" w:rsidRPr="00000000">
              <w:rPr>
                <w:b w:val="1"/>
                <w:rtl w:val="0"/>
              </w:rPr>
              <w:t xml:space="preserve">Compiled By:</w:t>
            </w:r>
          </w:p>
        </w:tc>
        <w:tc>
          <w:tcPr>
            <w:vAlign w:val="center"/>
          </w:tcPr>
          <w:p w:rsidR="00000000" w:rsidDel="00000000" w:rsidP="00000000" w:rsidRDefault="00000000" w:rsidRPr="00000000" w14:paraId="00000404">
            <w:pPr>
              <w:spacing w:after="0" w:lineRule="auto"/>
              <w:jc w:val="center"/>
              <w:rPr/>
            </w:pPr>
            <w:r w:rsidDel="00000000" w:rsidR="00000000" w:rsidRPr="00000000">
              <w:rPr>
                <w:rtl w:val="0"/>
              </w:rPr>
              <w:t xml:space="preserve">[TITLE]</w:t>
            </w:r>
          </w:p>
        </w:tc>
        <w:tc>
          <w:tcPr>
            <w:vAlign w:val="center"/>
          </w:tcPr>
          <w:p w:rsidR="00000000" w:rsidDel="00000000" w:rsidP="00000000" w:rsidRDefault="00000000" w:rsidRPr="00000000" w14:paraId="00000405">
            <w:pPr>
              <w:spacing w:after="0" w:lineRule="auto"/>
              <w:jc w:val="center"/>
              <w:rPr/>
            </w:pPr>
            <w:r w:rsidDel="00000000" w:rsidR="00000000" w:rsidRPr="00000000">
              <w:rPr>
                <w:rtl w:val="0"/>
              </w:rPr>
              <w:t xml:space="preserve">[NAME AND SURNAME]</w:t>
            </w:r>
          </w:p>
        </w:tc>
        <w:tc>
          <w:tcPr/>
          <w:p w:rsidR="00000000" w:rsidDel="00000000" w:rsidP="00000000" w:rsidRDefault="00000000" w:rsidRPr="00000000" w14:paraId="00000406">
            <w:pPr>
              <w:spacing w:after="0" w:lineRule="auto"/>
              <w:rPr>
                <w:b w:val="1"/>
                <w:sz w:val="16"/>
                <w:szCs w:val="16"/>
              </w:rPr>
            </w:pPr>
            <w:r w:rsidDel="00000000" w:rsidR="00000000" w:rsidRPr="00000000">
              <w:rPr>
                <w:b w:val="1"/>
                <w:sz w:val="16"/>
                <w:szCs w:val="16"/>
                <w:rtl w:val="0"/>
              </w:rPr>
              <w:t xml:space="preserve">SIGNATURE</w:t>
            </w:r>
          </w:p>
        </w:tc>
        <w:tc>
          <w:tcPr/>
          <w:p w:rsidR="00000000" w:rsidDel="00000000" w:rsidP="00000000" w:rsidRDefault="00000000" w:rsidRPr="00000000" w14:paraId="00000407">
            <w:pPr>
              <w:spacing w:after="0" w:lineRule="auto"/>
              <w:rPr>
                <w:b w:val="1"/>
                <w:sz w:val="16"/>
                <w:szCs w:val="16"/>
              </w:rPr>
            </w:pPr>
            <w:r w:rsidDel="00000000" w:rsidR="00000000" w:rsidRPr="00000000">
              <w:rPr>
                <w:b w:val="1"/>
                <w:sz w:val="16"/>
                <w:szCs w:val="16"/>
                <w:rtl w:val="0"/>
              </w:rPr>
              <w:t xml:space="preserve">DATE</w:t>
            </w:r>
          </w:p>
        </w:tc>
      </w:tr>
      <w:tr>
        <w:trPr>
          <w:trHeight w:val="640" w:hRule="atLeast"/>
        </w:trPr>
        <w:tc>
          <w:tcPr>
            <w:vAlign w:val="center"/>
          </w:tcPr>
          <w:p w:rsidR="00000000" w:rsidDel="00000000" w:rsidP="00000000" w:rsidRDefault="00000000" w:rsidRPr="00000000" w14:paraId="00000408">
            <w:pPr>
              <w:spacing w:after="0" w:lineRule="auto"/>
              <w:ind w:left="-84" w:firstLine="0"/>
              <w:jc w:val="center"/>
              <w:rPr>
                <w:b w:val="1"/>
              </w:rPr>
            </w:pPr>
            <w:r w:rsidDel="00000000" w:rsidR="00000000" w:rsidRPr="00000000">
              <w:rPr>
                <w:b w:val="1"/>
                <w:rtl w:val="0"/>
              </w:rPr>
              <w:t xml:space="preserve">Authorised By:</w:t>
            </w:r>
          </w:p>
        </w:tc>
        <w:tc>
          <w:tcPr>
            <w:vAlign w:val="center"/>
          </w:tcPr>
          <w:p w:rsidR="00000000" w:rsidDel="00000000" w:rsidP="00000000" w:rsidRDefault="00000000" w:rsidRPr="00000000" w14:paraId="00000409">
            <w:pPr>
              <w:spacing w:after="0" w:lineRule="auto"/>
              <w:jc w:val="center"/>
              <w:rPr/>
            </w:pPr>
            <w:r w:rsidDel="00000000" w:rsidR="00000000" w:rsidRPr="00000000">
              <w:rPr>
                <w:rtl w:val="0"/>
              </w:rPr>
              <w:t xml:space="preserve">[TITLE]</w:t>
            </w:r>
          </w:p>
        </w:tc>
        <w:tc>
          <w:tcPr>
            <w:vAlign w:val="center"/>
          </w:tcPr>
          <w:p w:rsidR="00000000" w:rsidDel="00000000" w:rsidP="00000000" w:rsidRDefault="00000000" w:rsidRPr="00000000" w14:paraId="0000040A">
            <w:pPr>
              <w:spacing w:after="0" w:lineRule="auto"/>
              <w:jc w:val="center"/>
              <w:rPr/>
            </w:pPr>
            <w:r w:rsidDel="00000000" w:rsidR="00000000" w:rsidRPr="00000000">
              <w:rPr>
                <w:rtl w:val="0"/>
              </w:rPr>
              <w:t xml:space="preserve">[NAME AND SURNAME]</w:t>
            </w:r>
          </w:p>
        </w:tc>
        <w:tc>
          <w:tcPr/>
          <w:p w:rsidR="00000000" w:rsidDel="00000000" w:rsidP="00000000" w:rsidRDefault="00000000" w:rsidRPr="00000000" w14:paraId="0000040B">
            <w:pPr>
              <w:spacing w:after="0" w:lineRule="auto"/>
              <w:rPr>
                <w:b w:val="1"/>
                <w:sz w:val="16"/>
                <w:szCs w:val="16"/>
              </w:rPr>
            </w:pPr>
            <w:r w:rsidDel="00000000" w:rsidR="00000000" w:rsidRPr="00000000">
              <w:rPr>
                <w:b w:val="1"/>
                <w:sz w:val="16"/>
                <w:szCs w:val="16"/>
                <w:rtl w:val="0"/>
              </w:rPr>
              <w:t xml:space="preserve">SIGNATURE</w:t>
            </w:r>
          </w:p>
        </w:tc>
        <w:tc>
          <w:tcPr/>
          <w:p w:rsidR="00000000" w:rsidDel="00000000" w:rsidP="00000000" w:rsidRDefault="00000000" w:rsidRPr="00000000" w14:paraId="0000040C">
            <w:pPr>
              <w:spacing w:after="0" w:lineRule="auto"/>
              <w:rPr>
                <w:b w:val="1"/>
                <w:sz w:val="16"/>
                <w:szCs w:val="16"/>
              </w:rPr>
            </w:pPr>
            <w:r w:rsidDel="00000000" w:rsidR="00000000" w:rsidRPr="00000000">
              <w:rPr>
                <w:b w:val="1"/>
                <w:sz w:val="16"/>
                <w:szCs w:val="16"/>
                <w:rtl w:val="0"/>
              </w:rPr>
              <w:t xml:space="preserve">DATE</w:t>
            </w:r>
          </w:p>
        </w:tc>
      </w:tr>
    </w:tbl>
    <w:p w:rsidR="00000000" w:rsidDel="00000000" w:rsidP="00000000" w:rsidRDefault="00000000" w:rsidRPr="00000000" w14:paraId="0000040D">
      <w:pPr>
        <w:spacing w:after="0" w:lineRule="auto"/>
        <w:rPr/>
      </w:pPr>
      <w:r w:rsidDel="00000000" w:rsidR="00000000" w:rsidRPr="00000000">
        <w:rPr>
          <w:rtl w:val="0"/>
        </w:rPr>
      </w:r>
    </w:p>
    <w:p w:rsidR="00000000" w:rsidDel="00000000" w:rsidP="00000000" w:rsidRDefault="00000000" w:rsidRPr="00000000" w14:paraId="0000040E">
      <w:pPr>
        <w:rPr>
          <w:sz w:val="8"/>
          <w:szCs w:val="8"/>
        </w:rPr>
      </w:pPr>
      <w:r w:rsidDel="00000000" w:rsidR="00000000" w:rsidRPr="00000000">
        <w:br w:type="page"/>
      </w:r>
      <w:r w:rsidDel="00000000" w:rsidR="00000000" w:rsidRPr="00000000">
        <w:rPr>
          <w:rtl w:val="0"/>
        </w:rPr>
      </w:r>
    </w:p>
    <w:tbl>
      <w:tblPr>
        <w:tblStyle w:val="Table65"/>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28"/>
        <w:gridCol w:w="1980"/>
        <w:gridCol w:w="1980"/>
        <w:tblGridChange w:id="0">
          <w:tblGrid>
            <w:gridCol w:w="5328"/>
            <w:gridCol w:w="1980"/>
            <w:gridCol w:w="1980"/>
          </w:tblGrid>
        </w:tblGridChange>
      </w:tblGrid>
      <w:tr>
        <w:tc>
          <w:tcPr/>
          <w:p w:rsidR="00000000" w:rsidDel="00000000" w:rsidP="00000000" w:rsidRDefault="00000000" w:rsidRPr="00000000" w14:paraId="0000040F">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right w:color="000000" w:space="0" w:sz="0" w:val="nil"/>
            </w:tcBorders>
          </w:tcPr>
          <w:p w:rsidR="00000000" w:rsidDel="00000000" w:rsidP="00000000" w:rsidRDefault="00000000" w:rsidRPr="00000000" w14:paraId="00000410">
            <w:pPr>
              <w:spacing w:after="0" w:lineRule="auto"/>
              <w:jc w:val="right"/>
              <w:rPr>
                <w:sz w:val="16"/>
                <w:szCs w:val="16"/>
              </w:rPr>
            </w:pPr>
            <w:r w:rsidDel="00000000" w:rsidR="00000000" w:rsidRPr="00000000">
              <w:rPr>
                <w:sz w:val="16"/>
                <w:szCs w:val="16"/>
                <w:rtl w:val="0"/>
              </w:rPr>
              <w:t xml:space="preserve">Doc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411">
            <w:pPr>
              <w:spacing w:after="0" w:lineRule="auto"/>
              <w:rPr>
                <w:sz w:val="16"/>
                <w:szCs w:val="16"/>
              </w:rPr>
            </w:pPr>
            <w:r w:rsidDel="00000000" w:rsidR="00000000" w:rsidRPr="00000000">
              <w:rPr>
                <w:sz w:val="16"/>
                <w:szCs w:val="16"/>
                <w:rtl w:val="0"/>
              </w:rPr>
              <w:t xml:space="preserve">MSHQMS004</w:t>
            </w:r>
          </w:p>
        </w:tc>
      </w:tr>
      <w:tr>
        <w:trPr>
          <w:trHeight w:val="20" w:hRule="atLeast"/>
        </w:trPr>
        <w:tc>
          <w:tcPr>
            <w:vMerge w:val="restart"/>
            <w:vAlign w:val="center"/>
          </w:tcPr>
          <w:p w:rsidR="00000000" w:rsidDel="00000000" w:rsidP="00000000" w:rsidRDefault="00000000" w:rsidRPr="00000000" w14:paraId="00000412">
            <w:pPr>
              <w:spacing w:after="0" w:lineRule="auto"/>
              <w:jc w:val="center"/>
              <w:rPr>
                <w:b w:val="1"/>
              </w:rPr>
            </w:pPr>
            <w:r w:rsidDel="00000000" w:rsidR="00000000" w:rsidRPr="00000000">
              <w:rPr>
                <w:b w:val="1"/>
                <w:rtl w:val="0"/>
              </w:rPr>
              <w:t xml:space="preserve">COVID - 19 PERSONAL PROTECTIVE EQUIPMENT (PPE) POLICY</w:t>
            </w:r>
          </w:p>
        </w:tc>
        <w:tc>
          <w:tcPr>
            <w:tcBorders>
              <w:right w:color="000000" w:space="0" w:sz="0" w:val="nil"/>
            </w:tcBorders>
          </w:tcPr>
          <w:p w:rsidR="00000000" w:rsidDel="00000000" w:rsidP="00000000" w:rsidRDefault="00000000" w:rsidRPr="00000000" w14:paraId="00000413">
            <w:pPr>
              <w:spacing w:after="0" w:lineRule="auto"/>
              <w:jc w:val="right"/>
              <w:rPr>
                <w:sz w:val="16"/>
                <w:szCs w:val="16"/>
              </w:rPr>
            </w:pPr>
            <w:r w:rsidDel="00000000" w:rsidR="00000000" w:rsidRPr="00000000">
              <w:rPr>
                <w:sz w:val="16"/>
                <w:szCs w:val="16"/>
                <w:rtl w:val="0"/>
              </w:rPr>
              <w:t xml:space="preserve">Rev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414">
            <w:pPr>
              <w:spacing w:after="0" w:lineRule="auto"/>
              <w:rPr>
                <w:sz w:val="16"/>
                <w:szCs w:val="16"/>
              </w:rPr>
            </w:pPr>
            <w:r w:rsidDel="00000000" w:rsidR="00000000" w:rsidRPr="00000000">
              <w:rPr>
                <w:sz w:val="16"/>
                <w:szCs w:val="16"/>
                <w:rtl w:val="0"/>
              </w:rPr>
              <w:t xml:space="preserve">001</w:t>
            </w:r>
          </w:p>
        </w:tc>
      </w:tr>
      <w:tr>
        <w:trPr>
          <w:trHeight w:val="20" w:hRule="atLeast"/>
        </w:trPr>
        <w:tc>
          <w:tcPr>
            <w:vMerge w:val="continue"/>
            <w:vAlign w:val="center"/>
          </w:tcPr>
          <w:p w:rsidR="00000000" w:rsidDel="00000000" w:rsidP="00000000" w:rsidRDefault="00000000" w:rsidRPr="00000000" w14:paraId="000004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right w:color="000000" w:space="0" w:sz="0" w:val="nil"/>
            </w:tcBorders>
          </w:tcPr>
          <w:p w:rsidR="00000000" w:rsidDel="00000000" w:rsidP="00000000" w:rsidRDefault="00000000" w:rsidRPr="00000000" w14:paraId="00000416">
            <w:pPr>
              <w:spacing w:after="0" w:lineRule="auto"/>
              <w:jc w:val="right"/>
              <w:rPr>
                <w:sz w:val="16"/>
                <w:szCs w:val="16"/>
              </w:rPr>
            </w:pPr>
            <w:r w:rsidDel="00000000" w:rsidR="00000000" w:rsidRPr="00000000">
              <w:rPr>
                <w:sz w:val="16"/>
                <w:szCs w:val="16"/>
                <w:rtl w:val="0"/>
              </w:rPr>
              <w:t xml:space="preserve">Page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417">
            <w:pPr>
              <w:spacing w:after="0" w:lineRule="auto"/>
              <w:rPr>
                <w:sz w:val="16"/>
                <w:szCs w:val="16"/>
              </w:rPr>
            </w:pPr>
            <w:r w:rsidDel="00000000" w:rsidR="00000000" w:rsidRPr="00000000">
              <w:rPr>
                <w:sz w:val="16"/>
                <w:szCs w:val="16"/>
                <w:rtl w:val="0"/>
              </w:rPr>
              <w:t xml:space="preserve">Page 2 of 7</w:t>
            </w:r>
          </w:p>
        </w:tc>
      </w:tr>
      <w:tr>
        <w:tc>
          <w:tcPr>
            <w:vMerge w:val="continue"/>
            <w:vAlign w:val="center"/>
          </w:tcPr>
          <w:p w:rsidR="00000000" w:rsidDel="00000000" w:rsidP="00000000" w:rsidRDefault="00000000" w:rsidRPr="00000000" w14:paraId="000004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419">
            <w:pPr>
              <w:spacing w:after="0" w:lineRule="auto"/>
              <w:jc w:val="center"/>
              <w:rPr>
                <w:sz w:val="16"/>
                <w:szCs w:val="16"/>
              </w:rPr>
            </w:pPr>
            <w:r w:rsidDel="00000000" w:rsidR="00000000" w:rsidRPr="00000000">
              <w:rPr>
                <w:sz w:val="16"/>
                <w:szCs w:val="16"/>
                <w:rtl w:val="0"/>
              </w:rPr>
              <w:t xml:space="preserve">Date Compiled: 04/2020</w:t>
            </w:r>
          </w:p>
        </w:tc>
        <w:tc>
          <w:tcPr/>
          <w:p w:rsidR="00000000" w:rsidDel="00000000" w:rsidP="00000000" w:rsidRDefault="00000000" w:rsidRPr="00000000" w14:paraId="0000041A">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41B">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41C">
      <w:pPr>
        <w:spacing w:after="0" w:lineRule="auto"/>
        <w:rPr>
          <w:sz w:val="8"/>
          <w:szCs w:val="8"/>
        </w:rPr>
      </w:pPr>
      <w:r w:rsidDel="00000000" w:rsidR="00000000" w:rsidRPr="00000000">
        <w:rPr>
          <w:rtl w:val="0"/>
        </w:rPr>
      </w:r>
    </w:p>
    <w:tbl>
      <w:tblPr>
        <w:tblStyle w:val="Table66"/>
        <w:tblW w:w="928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vAlign w:val="center"/>
          </w:tcPr>
          <w:p w:rsidR="00000000" w:rsidDel="00000000" w:rsidP="00000000" w:rsidRDefault="00000000" w:rsidRPr="00000000" w14:paraId="0000041D">
            <w:pPr>
              <w:spacing w:after="0" w:lineRule="auto"/>
              <w:jc w:val="center"/>
              <w:rPr>
                <w:b w:val="1"/>
                <w:sz w:val="16"/>
                <w:szCs w:val="16"/>
              </w:rPr>
            </w:pPr>
            <w:r w:rsidDel="00000000" w:rsidR="00000000" w:rsidRPr="00000000">
              <w:rPr>
                <w:b w:val="1"/>
                <w:sz w:val="16"/>
                <w:szCs w:val="16"/>
                <w:rtl w:val="0"/>
              </w:rPr>
              <w:t xml:space="preserve">ISO GUIDELINES</w:t>
            </w:r>
          </w:p>
        </w:tc>
        <w:tc>
          <w:tcPr>
            <w:vAlign w:val="center"/>
          </w:tcPr>
          <w:p w:rsidR="00000000" w:rsidDel="00000000" w:rsidP="00000000" w:rsidRDefault="00000000" w:rsidRPr="00000000" w14:paraId="0000041E">
            <w:pPr>
              <w:spacing w:after="0" w:lineRule="auto"/>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41F">
            <w:pPr>
              <w:spacing w:after="0" w:lineRule="auto"/>
              <w:jc w:val="center"/>
              <w:rPr>
                <w:b w:val="1"/>
                <w:sz w:val="16"/>
                <w:szCs w:val="16"/>
              </w:rPr>
            </w:pPr>
            <w:r w:rsidDel="00000000" w:rsidR="00000000" w:rsidRPr="00000000">
              <w:rPr>
                <w:b w:val="1"/>
                <w:sz w:val="16"/>
                <w:szCs w:val="16"/>
                <w:rtl w:val="0"/>
              </w:rPr>
              <w:t xml:space="preserve">REFERENCES</w:t>
            </w:r>
          </w:p>
        </w:tc>
      </w:tr>
    </w:tbl>
    <w:p w:rsidR="00000000" w:rsidDel="00000000" w:rsidP="00000000" w:rsidRDefault="00000000" w:rsidRPr="00000000" w14:paraId="00000420">
      <w:pPr>
        <w:spacing w:after="0" w:lineRule="auto"/>
        <w:rPr>
          <w:sz w:val="8"/>
          <w:szCs w:val="8"/>
        </w:rPr>
      </w:pPr>
      <w:r w:rsidDel="00000000" w:rsidR="00000000" w:rsidRPr="00000000">
        <w:rPr>
          <w:rtl w:val="0"/>
        </w:rPr>
      </w:r>
    </w:p>
    <w:tbl>
      <w:tblPr>
        <w:tblStyle w:val="Table67"/>
        <w:tblW w:w="9288.0" w:type="dxa"/>
        <w:jc w:val="center"/>
        <w:tblBorders>
          <w:top w:color="000000" w:space="0" w:sz="6" w:val="single"/>
          <w:left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tcBorders>
              <w:left w:color="000000" w:space="0" w:sz="0" w:val="nil"/>
              <w:bottom w:color="000000" w:space="0" w:sz="0" w:val="nil"/>
            </w:tcBorders>
          </w:tcPr>
          <w:p w:rsidR="00000000" w:rsidDel="00000000" w:rsidP="00000000" w:rsidRDefault="00000000" w:rsidRPr="00000000" w14:paraId="00000421">
            <w:pPr>
              <w:spacing w:after="0" w:lineRule="auto"/>
              <w:jc w:val="center"/>
              <w:rPr>
                <w:b w:val="1"/>
              </w:rPr>
            </w:pPr>
            <w:r w:rsidDel="00000000" w:rsidR="00000000" w:rsidRPr="00000000">
              <w:rPr>
                <w:rtl w:val="0"/>
              </w:rPr>
            </w:r>
          </w:p>
        </w:tc>
        <w:tc>
          <w:tcPr/>
          <w:p w:rsidR="00000000" w:rsidDel="00000000" w:rsidP="00000000" w:rsidRDefault="00000000" w:rsidRPr="00000000" w14:paraId="00000422">
            <w:pPr>
              <w:pStyle w:val="Heading2"/>
              <w:numPr>
                <w:ilvl w:val="1"/>
                <w:numId w:val="60"/>
              </w:numPr>
              <w:ind w:left="576" w:hanging="576"/>
              <w:rPr/>
            </w:pPr>
            <w:bookmarkStart w:colFirst="0" w:colLast="0" w:name="_heading=h.37m2jsg" w:id="48"/>
            <w:bookmarkEnd w:id="48"/>
            <w:r w:rsidDel="00000000" w:rsidR="00000000" w:rsidRPr="00000000">
              <w:rPr>
                <w:rtl w:val="0"/>
              </w:rPr>
              <w:t xml:space="preserve">INTRODUCTION</w:t>
            </w:r>
          </w:p>
          <w:p w:rsidR="00000000" w:rsidDel="00000000" w:rsidP="00000000" w:rsidRDefault="00000000" w:rsidRPr="00000000" w14:paraId="00000423">
            <w:pPr>
              <w:jc w:val="both"/>
              <w:rPr/>
            </w:pPr>
            <w:r w:rsidDel="00000000" w:rsidR="00000000" w:rsidRPr="00000000">
              <w:rPr>
                <w:rtl w:val="0"/>
              </w:rPr>
              <w:t xml:space="preserve">Coronavirus Disease 2019 (COVID-19) is a respiratory disease caused by the SARS-CoV-2 virus. It has spread from China to many other countries around the world, including South Africa. </w:t>
            </w:r>
          </w:p>
          <w:p w:rsidR="00000000" w:rsidDel="00000000" w:rsidP="00000000" w:rsidRDefault="00000000" w:rsidRPr="00000000" w14:paraId="00000424">
            <w:pPr>
              <w:jc w:val="both"/>
              <w:rPr/>
            </w:pPr>
            <w:r w:rsidDel="00000000" w:rsidR="00000000" w:rsidRPr="00000000">
              <w:rPr>
                <w:rtl w:val="0"/>
              </w:rPr>
              <w:t xml:space="preserve">To reduce the impact of COVID-19 outbreak conditions on the organisation, MAKROSAFE HOLDINGS (PTY) LTD is preparing its employees as far in advance as possible of potentially worsening outbreak conditions.</w:t>
            </w:r>
          </w:p>
          <w:p w:rsidR="00000000" w:rsidDel="00000000" w:rsidP="00000000" w:rsidRDefault="00000000" w:rsidRPr="00000000" w14:paraId="00000425">
            <w:pPr>
              <w:pStyle w:val="Heading2"/>
              <w:numPr>
                <w:ilvl w:val="1"/>
                <w:numId w:val="60"/>
              </w:numPr>
              <w:ind w:left="576" w:hanging="576"/>
              <w:rPr/>
            </w:pPr>
            <w:bookmarkStart w:colFirst="0" w:colLast="0" w:name="_heading=h.1mrcu09" w:id="49"/>
            <w:bookmarkEnd w:id="49"/>
            <w:r w:rsidDel="00000000" w:rsidR="00000000" w:rsidRPr="00000000">
              <w:rPr>
                <w:rtl w:val="0"/>
              </w:rPr>
              <w:t xml:space="preserve">APPLICATION</w:t>
            </w:r>
          </w:p>
          <w:p w:rsidR="00000000" w:rsidDel="00000000" w:rsidP="00000000" w:rsidRDefault="00000000" w:rsidRPr="00000000" w14:paraId="00000426">
            <w:pPr>
              <w:tabs>
                <w:tab w:val="left" w:pos="-1134"/>
              </w:tabs>
              <w:spacing w:after="0" w:line="276" w:lineRule="auto"/>
              <w:jc w:val="both"/>
              <w:rPr/>
            </w:pPr>
            <w:r w:rsidDel="00000000" w:rsidR="00000000" w:rsidRPr="00000000">
              <w:rPr>
                <w:rtl w:val="0"/>
              </w:rPr>
              <w:t xml:space="preserve">This policy applies to all employees of MAKROSAFE HOLDINGS (PTY) LTD.</w:t>
            </w:r>
          </w:p>
          <w:p w:rsidR="00000000" w:rsidDel="00000000" w:rsidP="00000000" w:rsidRDefault="00000000" w:rsidRPr="00000000" w14:paraId="00000427">
            <w:pPr>
              <w:pStyle w:val="Heading2"/>
              <w:numPr>
                <w:ilvl w:val="1"/>
                <w:numId w:val="60"/>
              </w:numPr>
              <w:ind w:left="576" w:hanging="576"/>
              <w:rPr/>
            </w:pPr>
            <w:bookmarkStart w:colFirst="0" w:colLast="0" w:name="_heading=h.46r0co2" w:id="50"/>
            <w:bookmarkEnd w:id="50"/>
            <w:r w:rsidDel="00000000" w:rsidR="00000000" w:rsidRPr="00000000">
              <w:rPr>
                <w:rtl w:val="0"/>
              </w:rPr>
              <w:t xml:space="preserve">PERSONAL PROTECTIVE EQUIPMENT (PPE)</w:t>
            </w:r>
          </w:p>
          <w:p w:rsidR="00000000" w:rsidDel="00000000" w:rsidP="00000000" w:rsidRDefault="00000000" w:rsidRPr="00000000" w14:paraId="00000428">
            <w:pPr>
              <w:jc w:val="both"/>
              <w:rPr/>
            </w:pPr>
            <w:r w:rsidDel="00000000" w:rsidR="00000000" w:rsidRPr="00000000">
              <w:rPr>
                <w:rtl w:val="0"/>
              </w:rPr>
              <w:t xml:space="preserve">Although engineering and administrative controls are considered more effective in minimising exposure to SARS-CoV-2, PPE may also be needed to prevent certain exposures. </w:t>
            </w:r>
          </w:p>
          <w:p w:rsidR="00000000" w:rsidDel="00000000" w:rsidP="00000000" w:rsidRDefault="00000000" w:rsidRPr="00000000" w14:paraId="00000429">
            <w:pPr>
              <w:jc w:val="both"/>
              <w:rPr/>
            </w:pPr>
            <w:r w:rsidDel="00000000" w:rsidR="00000000" w:rsidRPr="00000000">
              <w:rPr>
                <w:rtl w:val="0"/>
              </w:rPr>
              <w:t xml:space="preserve">While correctly using PPE can help prevent some exposures, it will not take the place of other prevention strategies. </w:t>
            </w:r>
          </w:p>
          <w:p w:rsidR="00000000" w:rsidDel="00000000" w:rsidP="00000000" w:rsidRDefault="00000000" w:rsidRPr="00000000" w14:paraId="0000042A">
            <w:pPr>
              <w:jc w:val="both"/>
              <w:rPr/>
            </w:pPr>
            <w:r w:rsidDel="00000000" w:rsidR="00000000" w:rsidRPr="00000000">
              <w:rPr>
                <w:rtl w:val="0"/>
              </w:rPr>
              <w:t xml:space="preserve">Examples of PPE include: gloves, goggles, face shields, face masks, and respiratory protection, when appropriate. During an outbreak of an infectious disease, such as COVID-19, recommendations for PPE specific to occupations or job tasks may change depending on geographic location, updated risk assessments for workers, and information on PPE effectiveness in preventing the spread of COVID-19.</w:t>
            </w:r>
          </w:p>
          <w:p w:rsidR="00000000" w:rsidDel="00000000" w:rsidP="00000000" w:rsidRDefault="00000000" w:rsidRPr="00000000" w14:paraId="0000042B">
            <w:pPr>
              <w:rPr/>
            </w:pPr>
            <w:r w:rsidDel="00000000" w:rsidR="00000000" w:rsidRPr="00000000">
              <w:rPr>
                <w:rtl w:val="0"/>
              </w:rPr>
              <w:t xml:space="preserve">All types of PPE are:</w:t>
            </w:r>
          </w:p>
          <w:p w:rsidR="00000000" w:rsidDel="00000000" w:rsidP="00000000" w:rsidRDefault="00000000" w:rsidRPr="00000000" w14:paraId="0000042C">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Selected based upon the hazard to the worker.</w:t>
            </w:r>
          </w:p>
          <w:p w:rsidR="00000000" w:rsidDel="00000000" w:rsidP="00000000" w:rsidRDefault="00000000" w:rsidRPr="00000000" w14:paraId="0000042D">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Properly fitted and periodically refitted, as applicable (e.g., respirators).</w:t>
            </w:r>
          </w:p>
          <w:p w:rsidR="00000000" w:rsidDel="00000000" w:rsidP="00000000" w:rsidRDefault="00000000" w:rsidRPr="00000000" w14:paraId="0000042E">
            <w:pPr>
              <w:pStyle w:val="Heading2"/>
              <w:numPr>
                <w:ilvl w:val="1"/>
                <w:numId w:val="60"/>
              </w:numPr>
              <w:ind w:left="576" w:hanging="576"/>
              <w:rPr/>
            </w:pPr>
            <w:bookmarkStart w:colFirst="0" w:colLast="0" w:name="_heading=h.2lwamvv" w:id="51"/>
            <w:bookmarkEnd w:id="51"/>
            <w:r w:rsidDel="00000000" w:rsidR="00000000" w:rsidRPr="00000000">
              <w:rPr>
                <w:rtl w:val="0"/>
              </w:rPr>
              <w:t xml:space="preserve">CLASSIFYING WORKER EXPOSURE TO SARS- COV-2</w:t>
            </w:r>
          </w:p>
          <w:p w:rsidR="00000000" w:rsidDel="00000000" w:rsidP="00000000" w:rsidRDefault="00000000" w:rsidRPr="00000000" w14:paraId="0000042F">
            <w:pPr>
              <w:rPr/>
            </w:pPr>
            <w:r w:rsidDel="00000000" w:rsidR="00000000" w:rsidRPr="00000000">
              <w:rPr>
                <w:rtl w:val="0"/>
              </w:rPr>
              <w:t xml:space="preserve">Worker risk of occupational exposure to SARS-CoV-2, the virus that causes COVID-19, during an outbreak may vary from very high to high, medium, or lower (caution) risk. The level of risk depends in part on the industry type, need for contact within 2 metres of people known to be, or suspected of being, infected with SARS-CoV-2, or requirement for repeated or extended contact with persons known to be, or suspected of being, infected with SARS-CoV-2.</w:t>
            </w:r>
          </w:p>
        </w:tc>
        <w:tc>
          <w:tcPr>
            <w:tcBorders>
              <w:bottom w:color="000000" w:space="0" w:sz="0" w:val="nil"/>
              <w:right w:color="000000" w:space="0" w:sz="0" w:val="nil"/>
            </w:tcBorders>
          </w:tcPr>
          <w:p w:rsidR="00000000" w:rsidDel="00000000" w:rsidP="00000000" w:rsidRDefault="00000000" w:rsidRPr="00000000" w14:paraId="00000430">
            <w:pPr>
              <w:rPr/>
            </w:pPr>
            <w:r w:rsidDel="00000000" w:rsidR="00000000" w:rsidRPr="00000000">
              <w:rPr>
                <w:rtl w:val="0"/>
              </w:rPr>
            </w:r>
          </w:p>
        </w:tc>
      </w:tr>
    </w:tbl>
    <w:p w:rsidR="00000000" w:rsidDel="00000000" w:rsidP="00000000" w:rsidRDefault="00000000" w:rsidRPr="00000000" w14:paraId="00000431">
      <w:pPr>
        <w:spacing w:after="0" w:lineRule="auto"/>
        <w:rPr>
          <w:sz w:val="16"/>
          <w:szCs w:val="16"/>
        </w:rPr>
      </w:pPr>
      <w:r w:rsidDel="00000000" w:rsidR="00000000" w:rsidRPr="00000000">
        <w:br w:type="page"/>
      </w:r>
      <w:r w:rsidDel="00000000" w:rsidR="00000000" w:rsidRPr="00000000">
        <w:rPr>
          <w:rtl w:val="0"/>
        </w:rPr>
      </w:r>
    </w:p>
    <w:tbl>
      <w:tblPr>
        <w:tblStyle w:val="Table68"/>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28"/>
        <w:gridCol w:w="1980"/>
        <w:gridCol w:w="1980"/>
        <w:tblGridChange w:id="0">
          <w:tblGrid>
            <w:gridCol w:w="5328"/>
            <w:gridCol w:w="1980"/>
            <w:gridCol w:w="1980"/>
          </w:tblGrid>
        </w:tblGridChange>
      </w:tblGrid>
      <w:tr>
        <w:tc>
          <w:tcPr/>
          <w:p w:rsidR="00000000" w:rsidDel="00000000" w:rsidP="00000000" w:rsidRDefault="00000000" w:rsidRPr="00000000" w14:paraId="00000432">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right w:color="000000" w:space="0" w:sz="0" w:val="nil"/>
            </w:tcBorders>
          </w:tcPr>
          <w:p w:rsidR="00000000" w:rsidDel="00000000" w:rsidP="00000000" w:rsidRDefault="00000000" w:rsidRPr="00000000" w14:paraId="00000433">
            <w:pPr>
              <w:spacing w:after="0" w:lineRule="auto"/>
              <w:jc w:val="right"/>
              <w:rPr>
                <w:sz w:val="16"/>
                <w:szCs w:val="16"/>
              </w:rPr>
            </w:pPr>
            <w:r w:rsidDel="00000000" w:rsidR="00000000" w:rsidRPr="00000000">
              <w:rPr>
                <w:sz w:val="16"/>
                <w:szCs w:val="16"/>
                <w:rtl w:val="0"/>
              </w:rPr>
              <w:t xml:space="preserve">Doc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434">
            <w:pPr>
              <w:spacing w:after="0" w:lineRule="auto"/>
              <w:rPr>
                <w:sz w:val="16"/>
                <w:szCs w:val="16"/>
              </w:rPr>
            </w:pPr>
            <w:r w:rsidDel="00000000" w:rsidR="00000000" w:rsidRPr="00000000">
              <w:rPr>
                <w:sz w:val="16"/>
                <w:szCs w:val="16"/>
                <w:rtl w:val="0"/>
              </w:rPr>
              <w:t xml:space="preserve">MSHQMS004</w:t>
            </w:r>
          </w:p>
        </w:tc>
      </w:tr>
      <w:tr>
        <w:trPr>
          <w:trHeight w:val="20" w:hRule="atLeast"/>
        </w:trPr>
        <w:tc>
          <w:tcPr>
            <w:vMerge w:val="restart"/>
            <w:vAlign w:val="center"/>
          </w:tcPr>
          <w:p w:rsidR="00000000" w:rsidDel="00000000" w:rsidP="00000000" w:rsidRDefault="00000000" w:rsidRPr="00000000" w14:paraId="00000435">
            <w:pPr>
              <w:spacing w:after="0" w:lineRule="auto"/>
              <w:jc w:val="center"/>
              <w:rPr>
                <w:b w:val="1"/>
              </w:rPr>
            </w:pPr>
            <w:r w:rsidDel="00000000" w:rsidR="00000000" w:rsidRPr="00000000">
              <w:rPr>
                <w:b w:val="1"/>
                <w:rtl w:val="0"/>
              </w:rPr>
              <w:t xml:space="preserve">COVID - 19 PERSONAL PROTECTIVE EQUIPMENT (PPE) POLICY</w:t>
            </w:r>
          </w:p>
        </w:tc>
        <w:tc>
          <w:tcPr>
            <w:tcBorders>
              <w:right w:color="000000" w:space="0" w:sz="0" w:val="nil"/>
            </w:tcBorders>
          </w:tcPr>
          <w:p w:rsidR="00000000" w:rsidDel="00000000" w:rsidP="00000000" w:rsidRDefault="00000000" w:rsidRPr="00000000" w14:paraId="00000436">
            <w:pPr>
              <w:spacing w:after="0" w:lineRule="auto"/>
              <w:jc w:val="right"/>
              <w:rPr>
                <w:sz w:val="16"/>
                <w:szCs w:val="16"/>
              </w:rPr>
            </w:pPr>
            <w:r w:rsidDel="00000000" w:rsidR="00000000" w:rsidRPr="00000000">
              <w:rPr>
                <w:sz w:val="16"/>
                <w:szCs w:val="16"/>
                <w:rtl w:val="0"/>
              </w:rPr>
              <w:t xml:space="preserve">Rev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437">
            <w:pPr>
              <w:spacing w:after="0" w:lineRule="auto"/>
              <w:rPr>
                <w:sz w:val="16"/>
                <w:szCs w:val="16"/>
              </w:rPr>
            </w:pPr>
            <w:r w:rsidDel="00000000" w:rsidR="00000000" w:rsidRPr="00000000">
              <w:rPr>
                <w:sz w:val="16"/>
                <w:szCs w:val="16"/>
                <w:rtl w:val="0"/>
              </w:rPr>
              <w:t xml:space="preserve">001</w:t>
            </w:r>
          </w:p>
        </w:tc>
      </w:tr>
      <w:tr>
        <w:trPr>
          <w:trHeight w:val="20" w:hRule="atLeast"/>
        </w:trPr>
        <w:tc>
          <w:tcPr>
            <w:vMerge w:val="continue"/>
            <w:vAlign w:val="center"/>
          </w:tcPr>
          <w:p w:rsidR="00000000" w:rsidDel="00000000" w:rsidP="00000000" w:rsidRDefault="00000000" w:rsidRPr="00000000" w14:paraId="000004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right w:color="000000" w:space="0" w:sz="0" w:val="nil"/>
            </w:tcBorders>
          </w:tcPr>
          <w:p w:rsidR="00000000" w:rsidDel="00000000" w:rsidP="00000000" w:rsidRDefault="00000000" w:rsidRPr="00000000" w14:paraId="00000439">
            <w:pPr>
              <w:spacing w:after="0" w:lineRule="auto"/>
              <w:jc w:val="right"/>
              <w:rPr>
                <w:sz w:val="16"/>
                <w:szCs w:val="16"/>
              </w:rPr>
            </w:pPr>
            <w:r w:rsidDel="00000000" w:rsidR="00000000" w:rsidRPr="00000000">
              <w:rPr>
                <w:sz w:val="16"/>
                <w:szCs w:val="16"/>
                <w:rtl w:val="0"/>
              </w:rPr>
              <w:t xml:space="preserve">Page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43A">
            <w:pPr>
              <w:spacing w:after="0" w:lineRule="auto"/>
              <w:rPr>
                <w:sz w:val="16"/>
                <w:szCs w:val="16"/>
              </w:rPr>
            </w:pPr>
            <w:r w:rsidDel="00000000" w:rsidR="00000000" w:rsidRPr="00000000">
              <w:rPr>
                <w:sz w:val="16"/>
                <w:szCs w:val="16"/>
                <w:rtl w:val="0"/>
              </w:rPr>
              <w:t xml:space="preserve">Page 3 of 7</w:t>
            </w:r>
          </w:p>
        </w:tc>
      </w:tr>
      <w:tr>
        <w:tc>
          <w:tcPr>
            <w:vMerge w:val="continue"/>
            <w:vAlign w:val="center"/>
          </w:tcPr>
          <w:p w:rsidR="00000000" w:rsidDel="00000000" w:rsidP="00000000" w:rsidRDefault="00000000" w:rsidRPr="00000000" w14:paraId="000004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43C">
            <w:pPr>
              <w:spacing w:after="0" w:lineRule="auto"/>
              <w:jc w:val="center"/>
              <w:rPr>
                <w:sz w:val="16"/>
                <w:szCs w:val="16"/>
              </w:rPr>
            </w:pPr>
            <w:r w:rsidDel="00000000" w:rsidR="00000000" w:rsidRPr="00000000">
              <w:rPr>
                <w:sz w:val="16"/>
                <w:szCs w:val="16"/>
                <w:rtl w:val="0"/>
              </w:rPr>
              <w:t xml:space="preserve">Date Compiled: 04/2020</w:t>
            </w:r>
          </w:p>
        </w:tc>
        <w:tc>
          <w:tcPr/>
          <w:p w:rsidR="00000000" w:rsidDel="00000000" w:rsidP="00000000" w:rsidRDefault="00000000" w:rsidRPr="00000000" w14:paraId="0000043D">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43E">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43F">
      <w:pPr>
        <w:spacing w:after="0" w:lineRule="auto"/>
        <w:rPr>
          <w:sz w:val="8"/>
          <w:szCs w:val="8"/>
        </w:rPr>
      </w:pPr>
      <w:r w:rsidDel="00000000" w:rsidR="00000000" w:rsidRPr="00000000">
        <w:rPr>
          <w:rtl w:val="0"/>
        </w:rPr>
      </w:r>
    </w:p>
    <w:tbl>
      <w:tblPr>
        <w:tblStyle w:val="Table69"/>
        <w:tblW w:w="928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vAlign w:val="center"/>
          </w:tcPr>
          <w:p w:rsidR="00000000" w:rsidDel="00000000" w:rsidP="00000000" w:rsidRDefault="00000000" w:rsidRPr="00000000" w14:paraId="00000440">
            <w:pPr>
              <w:spacing w:after="0" w:lineRule="auto"/>
              <w:jc w:val="center"/>
              <w:rPr>
                <w:b w:val="1"/>
                <w:sz w:val="16"/>
                <w:szCs w:val="16"/>
              </w:rPr>
            </w:pPr>
            <w:r w:rsidDel="00000000" w:rsidR="00000000" w:rsidRPr="00000000">
              <w:rPr>
                <w:b w:val="1"/>
                <w:sz w:val="16"/>
                <w:szCs w:val="16"/>
                <w:rtl w:val="0"/>
              </w:rPr>
              <w:t xml:space="preserve">ISO GUIDELINES</w:t>
            </w:r>
          </w:p>
        </w:tc>
        <w:tc>
          <w:tcPr>
            <w:vAlign w:val="center"/>
          </w:tcPr>
          <w:p w:rsidR="00000000" w:rsidDel="00000000" w:rsidP="00000000" w:rsidRDefault="00000000" w:rsidRPr="00000000" w14:paraId="00000441">
            <w:pPr>
              <w:spacing w:after="0" w:lineRule="auto"/>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442">
            <w:pPr>
              <w:spacing w:after="0" w:lineRule="auto"/>
              <w:jc w:val="center"/>
              <w:rPr>
                <w:b w:val="1"/>
                <w:sz w:val="16"/>
                <w:szCs w:val="16"/>
              </w:rPr>
            </w:pPr>
            <w:r w:rsidDel="00000000" w:rsidR="00000000" w:rsidRPr="00000000">
              <w:rPr>
                <w:b w:val="1"/>
                <w:sz w:val="16"/>
                <w:szCs w:val="16"/>
                <w:rtl w:val="0"/>
              </w:rPr>
              <w:t xml:space="preserve">REFERENCES</w:t>
            </w:r>
          </w:p>
        </w:tc>
      </w:tr>
    </w:tbl>
    <w:p w:rsidR="00000000" w:rsidDel="00000000" w:rsidP="00000000" w:rsidRDefault="00000000" w:rsidRPr="00000000" w14:paraId="00000443">
      <w:pPr>
        <w:spacing w:after="0" w:lineRule="auto"/>
        <w:rPr>
          <w:sz w:val="8"/>
          <w:szCs w:val="8"/>
        </w:rPr>
      </w:pPr>
      <w:r w:rsidDel="00000000" w:rsidR="00000000" w:rsidRPr="00000000">
        <w:rPr>
          <w:rtl w:val="0"/>
        </w:rPr>
      </w:r>
    </w:p>
    <w:tbl>
      <w:tblPr>
        <w:tblStyle w:val="Table70"/>
        <w:tblW w:w="9288.0" w:type="dxa"/>
        <w:jc w:val="center"/>
        <w:tblBorders>
          <w:top w:color="000000" w:space="0" w:sz="6" w:val="single"/>
          <w:left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tcBorders>
              <w:left w:color="000000" w:space="0" w:sz="0" w:val="nil"/>
              <w:bottom w:color="000000" w:space="0" w:sz="0" w:val="nil"/>
            </w:tcBorders>
          </w:tcPr>
          <w:p w:rsidR="00000000" w:rsidDel="00000000" w:rsidP="00000000" w:rsidRDefault="00000000" w:rsidRPr="00000000" w14:paraId="00000444">
            <w:pPr>
              <w:spacing w:after="0" w:lineRule="auto"/>
              <w:jc w:val="center"/>
              <w:rPr>
                <w:b w:val="1"/>
              </w:rPr>
            </w:pPr>
            <w:r w:rsidDel="00000000" w:rsidR="00000000" w:rsidRPr="00000000">
              <w:rPr>
                <w:rtl w:val="0"/>
              </w:rPr>
            </w:r>
          </w:p>
        </w:tc>
        <w:tc>
          <w:tcPr/>
          <w:p w:rsidR="00000000" w:rsidDel="00000000" w:rsidP="00000000" w:rsidRDefault="00000000" w:rsidRPr="00000000" w14:paraId="00000445">
            <w:pPr>
              <w:rPr/>
            </w:pPr>
            <w:r w:rsidDel="00000000" w:rsidR="00000000" w:rsidRPr="00000000">
              <w:rPr>
                <w:rtl w:val="0"/>
              </w:rPr>
              <w:t xml:space="preserve">Job tasks can be divided into four risk exposure levels: very high, high, medium, and lower risk. The Occupational Risk Pyramid shows the four exposure risk levels in the shape of a pyramid to represent probable distribution of risk. Most employees will likely fall in the lower exposure risk (caution) or medium exposure risk levels.</w:t>
            </w:r>
          </w:p>
          <w:p w:rsidR="00000000" w:rsidDel="00000000" w:rsidP="00000000" w:rsidRDefault="00000000" w:rsidRPr="00000000" w14:paraId="00000446">
            <w:pPr>
              <w:keepNext w:val="1"/>
              <w:jc w:val="center"/>
              <w:rPr/>
            </w:pPr>
            <w:r w:rsidDel="00000000" w:rsidR="00000000" w:rsidRPr="00000000">
              <w:rPr/>
              <w:drawing>
                <wp:inline distB="0" distT="0" distL="0" distR="0">
                  <wp:extent cx="2017593" cy="1581150"/>
                  <wp:effectExtent b="0" l="0" r="0" t="0"/>
                  <wp:docPr id="25166"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2017593" cy="1581150"/>
                          </a:xfrm>
                          <a:prstGeom prst="rect"/>
                          <a:ln/>
                        </pic:spPr>
                      </pic:pic>
                    </a:graphicData>
                  </a:graphic>
                </wp:inline>
              </w:drawing>
            </w:r>
            <w:r w:rsidDel="00000000" w:rsidR="00000000" w:rsidRPr="00000000">
              <w:rPr>
                <w:rtl w:val="0"/>
              </w:rPr>
            </w:r>
          </w:p>
          <w:p w:rsidR="00000000" w:rsidDel="00000000" w:rsidP="00000000" w:rsidRDefault="00000000" w:rsidRPr="00000000" w14:paraId="0000044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Figure 1: Occupational Risk Pyramid for COVID-19</w:t>
            </w:r>
          </w:p>
          <w:p w:rsidR="00000000" w:rsidDel="00000000" w:rsidP="00000000" w:rsidRDefault="00000000" w:rsidRPr="00000000" w14:paraId="00000448">
            <w:pPr>
              <w:pStyle w:val="Heading3"/>
              <w:numPr>
                <w:ilvl w:val="2"/>
                <w:numId w:val="60"/>
              </w:numPr>
              <w:ind w:left="720" w:hanging="720"/>
              <w:rPr/>
            </w:pPr>
            <w:bookmarkStart w:colFirst="0" w:colLast="0" w:name="_heading=h.111kx3o" w:id="52"/>
            <w:bookmarkEnd w:id="52"/>
            <w:r w:rsidDel="00000000" w:rsidR="00000000" w:rsidRPr="00000000">
              <w:rPr>
                <w:rtl w:val="0"/>
              </w:rPr>
              <w:t xml:space="preserve">VERY HIGH EXPOSURE RISK</w:t>
            </w:r>
          </w:p>
          <w:p w:rsidR="00000000" w:rsidDel="00000000" w:rsidP="00000000" w:rsidRDefault="00000000" w:rsidRPr="00000000" w14:paraId="00000449">
            <w:pPr>
              <w:jc w:val="both"/>
              <w:rPr/>
            </w:pPr>
            <w:r w:rsidDel="00000000" w:rsidR="00000000" w:rsidRPr="00000000">
              <w:rPr>
                <w:rtl w:val="0"/>
              </w:rPr>
              <w:t xml:space="preserve">Very high exposure risk jobs are those with high potential for exposure to known or suspected sources of COVID-19 during specific medical, post-mortem, or laboratory procedures. Workers in this category include:</w:t>
            </w:r>
          </w:p>
          <w:p w:rsidR="00000000" w:rsidDel="00000000" w:rsidP="00000000" w:rsidRDefault="00000000" w:rsidRPr="00000000" w14:paraId="0000044A">
            <w:pPr>
              <w:keepNext w:val="0"/>
              <w:keepLines w:val="0"/>
              <w:widowControl w:val="1"/>
              <w:numPr>
                <w:ilvl w:val="0"/>
                <w:numId w:val="9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Healthcare workers (e.g., doctors, nurses, dentists, paramedics, emergency medical technicians) performing aerosol-generating procedures (e.g., intubation, cough induction procedures, bronchoscopies, some dental procedures and exams, or invasive specimen collection) on known or suspected COVID-19 patients.</w:t>
            </w:r>
          </w:p>
          <w:p w:rsidR="00000000" w:rsidDel="00000000" w:rsidP="00000000" w:rsidRDefault="00000000" w:rsidRPr="00000000" w14:paraId="0000044B">
            <w:pPr>
              <w:keepNext w:val="0"/>
              <w:keepLines w:val="0"/>
              <w:widowControl w:val="1"/>
              <w:numPr>
                <w:ilvl w:val="0"/>
                <w:numId w:val="9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Healthcare or laboratory personnel collecting or handling specimens from known or suspected COVID-19 patients (e.g., manipulating cultures from known or suspected COVID-19 patients).</w:t>
            </w:r>
          </w:p>
          <w:p w:rsidR="00000000" w:rsidDel="00000000" w:rsidP="00000000" w:rsidRDefault="00000000" w:rsidRPr="00000000" w14:paraId="0000044C">
            <w:pPr>
              <w:keepNext w:val="0"/>
              <w:keepLines w:val="0"/>
              <w:widowControl w:val="1"/>
              <w:numPr>
                <w:ilvl w:val="0"/>
                <w:numId w:val="95"/>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Morgue workers performing autopsies, which generally involve aerosol-generating procedures, on the bodies of people who are known to have, or suspected of having, COVID-19 at the time of their death.</w:t>
            </w:r>
          </w:p>
          <w:p w:rsidR="00000000" w:rsidDel="00000000" w:rsidP="00000000" w:rsidRDefault="00000000" w:rsidRPr="00000000" w14:paraId="0000044D">
            <w:pPr>
              <w:pStyle w:val="Heading3"/>
              <w:numPr>
                <w:ilvl w:val="2"/>
                <w:numId w:val="60"/>
              </w:numPr>
              <w:ind w:left="720" w:hanging="720"/>
              <w:rPr/>
            </w:pPr>
            <w:bookmarkStart w:colFirst="0" w:colLast="0" w:name="_heading=h.3l18frh" w:id="53"/>
            <w:bookmarkEnd w:id="53"/>
            <w:r w:rsidDel="00000000" w:rsidR="00000000" w:rsidRPr="00000000">
              <w:rPr>
                <w:rtl w:val="0"/>
              </w:rPr>
              <w:t xml:space="preserve">HIGH EXPOSURE RISK</w:t>
            </w:r>
          </w:p>
          <w:p w:rsidR="00000000" w:rsidDel="00000000" w:rsidP="00000000" w:rsidRDefault="00000000" w:rsidRPr="00000000" w14:paraId="0000044E">
            <w:pPr>
              <w:jc w:val="both"/>
              <w:rPr/>
            </w:pPr>
            <w:r w:rsidDel="00000000" w:rsidR="00000000" w:rsidRPr="00000000">
              <w:rPr>
                <w:rtl w:val="0"/>
              </w:rPr>
              <w:t xml:space="preserve">High exposure risk jobs are those with high potential for exposure to known or suspected sources of COVID-19. Workers in this category include:</w:t>
            </w:r>
          </w:p>
        </w:tc>
        <w:tc>
          <w:tcPr>
            <w:tcBorders>
              <w:bottom w:color="000000" w:space="0" w:sz="0" w:val="nil"/>
              <w:right w:color="000000" w:space="0" w:sz="0" w:val="nil"/>
            </w:tcBorders>
          </w:tcPr>
          <w:p w:rsidR="00000000" w:rsidDel="00000000" w:rsidP="00000000" w:rsidRDefault="00000000" w:rsidRPr="00000000" w14:paraId="0000044F">
            <w:pPr>
              <w:rPr/>
            </w:pPr>
            <w:r w:rsidDel="00000000" w:rsidR="00000000" w:rsidRPr="00000000">
              <w:rPr>
                <w:rtl w:val="0"/>
              </w:rPr>
            </w:r>
          </w:p>
        </w:tc>
      </w:tr>
    </w:tbl>
    <w:p w:rsidR="00000000" w:rsidDel="00000000" w:rsidP="00000000" w:rsidRDefault="00000000" w:rsidRPr="00000000" w14:paraId="00000450">
      <w:pPr>
        <w:spacing w:after="0" w:lineRule="auto"/>
        <w:rPr>
          <w:sz w:val="16"/>
          <w:szCs w:val="16"/>
        </w:rPr>
      </w:pPr>
      <w:r w:rsidDel="00000000" w:rsidR="00000000" w:rsidRPr="00000000">
        <w:br w:type="page"/>
      </w:r>
      <w:r w:rsidDel="00000000" w:rsidR="00000000" w:rsidRPr="00000000">
        <w:rPr>
          <w:rtl w:val="0"/>
        </w:rPr>
      </w:r>
    </w:p>
    <w:tbl>
      <w:tblPr>
        <w:tblStyle w:val="Table71"/>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28"/>
        <w:gridCol w:w="1980"/>
        <w:gridCol w:w="1980"/>
        <w:tblGridChange w:id="0">
          <w:tblGrid>
            <w:gridCol w:w="5328"/>
            <w:gridCol w:w="1980"/>
            <w:gridCol w:w="1980"/>
          </w:tblGrid>
        </w:tblGridChange>
      </w:tblGrid>
      <w:tr>
        <w:tc>
          <w:tcPr/>
          <w:p w:rsidR="00000000" w:rsidDel="00000000" w:rsidP="00000000" w:rsidRDefault="00000000" w:rsidRPr="00000000" w14:paraId="00000451">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right w:color="000000" w:space="0" w:sz="0" w:val="nil"/>
            </w:tcBorders>
          </w:tcPr>
          <w:p w:rsidR="00000000" w:rsidDel="00000000" w:rsidP="00000000" w:rsidRDefault="00000000" w:rsidRPr="00000000" w14:paraId="00000452">
            <w:pPr>
              <w:spacing w:after="0" w:lineRule="auto"/>
              <w:jc w:val="right"/>
              <w:rPr>
                <w:sz w:val="16"/>
                <w:szCs w:val="16"/>
              </w:rPr>
            </w:pPr>
            <w:r w:rsidDel="00000000" w:rsidR="00000000" w:rsidRPr="00000000">
              <w:rPr>
                <w:sz w:val="16"/>
                <w:szCs w:val="16"/>
                <w:rtl w:val="0"/>
              </w:rPr>
              <w:t xml:space="preserve">Doc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453">
            <w:pPr>
              <w:spacing w:after="0" w:lineRule="auto"/>
              <w:rPr>
                <w:sz w:val="16"/>
                <w:szCs w:val="16"/>
              </w:rPr>
            </w:pPr>
            <w:r w:rsidDel="00000000" w:rsidR="00000000" w:rsidRPr="00000000">
              <w:rPr>
                <w:sz w:val="16"/>
                <w:szCs w:val="16"/>
                <w:rtl w:val="0"/>
              </w:rPr>
              <w:t xml:space="preserve">MSHQMS004</w:t>
            </w:r>
          </w:p>
        </w:tc>
      </w:tr>
      <w:tr>
        <w:trPr>
          <w:trHeight w:val="20" w:hRule="atLeast"/>
        </w:trPr>
        <w:tc>
          <w:tcPr>
            <w:vMerge w:val="restart"/>
            <w:vAlign w:val="center"/>
          </w:tcPr>
          <w:p w:rsidR="00000000" w:rsidDel="00000000" w:rsidP="00000000" w:rsidRDefault="00000000" w:rsidRPr="00000000" w14:paraId="00000454">
            <w:pPr>
              <w:spacing w:after="0" w:lineRule="auto"/>
              <w:jc w:val="center"/>
              <w:rPr>
                <w:b w:val="1"/>
              </w:rPr>
            </w:pPr>
            <w:r w:rsidDel="00000000" w:rsidR="00000000" w:rsidRPr="00000000">
              <w:rPr>
                <w:b w:val="1"/>
                <w:rtl w:val="0"/>
              </w:rPr>
              <w:t xml:space="preserve">COVID - 19 PERSONAL PROTECTIVE EQUIPMENT (PPE) POLICY</w:t>
            </w:r>
          </w:p>
        </w:tc>
        <w:tc>
          <w:tcPr>
            <w:tcBorders>
              <w:right w:color="000000" w:space="0" w:sz="0" w:val="nil"/>
            </w:tcBorders>
          </w:tcPr>
          <w:p w:rsidR="00000000" w:rsidDel="00000000" w:rsidP="00000000" w:rsidRDefault="00000000" w:rsidRPr="00000000" w14:paraId="00000455">
            <w:pPr>
              <w:spacing w:after="0" w:lineRule="auto"/>
              <w:jc w:val="right"/>
              <w:rPr>
                <w:sz w:val="16"/>
                <w:szCs w:val="16"/>
              </w:rPr>
            </w:pPr>
            <w:r w:rsidDel="00000000" w:rsidR="00000000" w:rsidRPr="00000000">
              <w:rPr>
                <w:sz w:val="16"/>
                <w:szCs w:val="16"/>
                <w:rtl w:val="0"/>
              </w:rPr>
              <w:t xml:space="preserve">Rev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456">
            <w:pPr>
              <w:spacing w:after="0" w:lineRule="auto"/>
              <w:rPr>
                <w:sz w:val="16"/>
                <w:szCs w:val="16"/>
              </w:rPr>
            </w:pPr>
            <w:r w:rsidDel="00000000" w:rsidR="00000000" w:rsidRPr="00000000">
              <w:rPr>
                <w:sz w:val="16"/>
                <w:szCs w:val="16"/>
                <w:rtl w:val="0"/>
              </w:rPr>
              <w:t xml:space="preserve">001</w:t>
            </w:r>
          </w:p>
        </w:tc>
      </w:tr>
      <w:tr>
        <w:trPr>
          <w:trHeight w:val="20" w:hRule="atLeast"/>
        </w:trPr>
        <w:tc>
          <w:tcPr>
            <w:vMerge w:val="continue"/>
            <w:vAlign w:val="center"/>
          </w:tcPr>
          <w:p w:rsidR="00000000" w:rsidDel="00000000" w:rsidP="00000000" w:rsidRDefault="00000000" w:rsidRPr="00000000" w14:paraId="000004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right w:color="000000" w:space="0" w:sz="0" w:val="nil"/>
            </w:tcBorders>
          </w:tcPr>
          <w:p w:rsidR="00000000" w:rsidDel="00000000" w:rsidP="00000000" w:rsidRDefault="00000000" w:rsidRPr="00000000" w14:paraId="00000458">
            <w:pPr>
              <w:spacing w:after="0" w:lineRule="auto"/>
              <w:jc w:val="right"/>
              <w:rPr>
                <w:sz w:val="16"/>
                <w:szCs w:val="16"/>
              </w:rPr>
            </w:pPr>
            <w:r w:rsidDel="00000000" w:rsidR="00000000" w:rsidRPr="00000000">
              <w:rPr>
                <w:sz w:val="16"/>
                <w:szCs w:val="16"/>
                <w:rtl w:val="0"/>
              </w:rPr>
              <w:t xml:space="preserve">Page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459">
            <w:pPr>
              <w:spacing w:after="0" w:lineRule="auto"/>
              <w:rPr>
                <w:sz w:val="16"/>
                <w:szCs w:val="16"/>
              </w:rPr>
            </w:pPr>
            <w:r w:rsidDel="00000000" w:rsidR="00000000" w:rsidRPr="00000000">
              <w:rPr>
                <w:sz w:val="16"/>
                <w:szCs w:val="16"/>
                <w:rtl w:val="0"/>
              </w:rPr>
              <w:t xml:space="preserve">Page 4 of 7</w:t>
            </w:r>
          </w:p>
        </w:tc>
      </w:tr>
      <w:tr>
        <w:tc>
          <w:tcPr>
            <w:vMerge w:val="continue"/>
            <w:vAlign w:val="center"/>
          </w:tcPr>
          <w:p w:rsidR="00000000" w:rsidDel="00000000" w:rsidP="00000000" w:rsidRDefault="00000000" w:rsidRPr="00000000" w14:paraId="000004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45B">
            <w:pPr>
              <w:spacing w:after="0" w:lineRule="auto"/>
              <w:jc w:val="center"/>
              <w:rPr>
                <w:sz w:val="16"/>
                <w:szCs w:val="16"/>
              </w:rPr>
            </w:pPr>
            <w:r w:rsidDel="00000000" w:rsidR="00000000" w:rsidRPr="00000000">
              <w:rPr>
                <w:sz w:val="16"/>
                <w:szCs w:val="16"/>
                <w:rtl w:val="0"/>
              </w:rPr>
              <w:t xml:space="preserve">Date Compiled: 04/2020</w:t>
            </w:r>
          </w:p>
        </w:tc>
        <w:tc>
          <w:tcPr/>
          <w:p w:rsidR="00000000" w:rsidDel="00000000" w:rsidP="00000000" w:rsidRDefault="00000000" w:rsidRPr="00000000" w14:paraId="0000045C">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45D">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45E">
      <w:pPr>
        <w:spacing w:after="0" w:lineRule="auto"/>
        <w:rPr>
          <w:sz w:val="8"/>
          <w:szCs w:val="8"/>
        </w:rPr>
      </w:pPr>
      <w:r w:rsidDel="00000000" w:rsidR="00000000" w:rsidRPr="00000000">
        <w:rPr>
          <w:rtl w:val="0"/>
        </w:rPr>
      </w:r>
    </w:p>
    <w:tbl>
      <w:tblPr>
        <w:tblStyle w:val="Table72"/>
        <w:tblW w:w="928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vAlign w:val="center"/>
          </w:tcPr>
          <w:p w:rsidR="00000000" w:rsidDel="00000000" w:rsidP="00000000" w:rsidRDefault="00000000" w:rsidRPr="00000000" w14:paraId="0000045F">
            <w:pPr>
              <w:spacing w:after="0" w:lineRule="auto"/>
              <w:jc w:val="center"/>
              <w:rPr>
                <w:b w:val="1"/>
                <w:sz w:val="16"/>
                <w:szCs w:val="16"/>
              </w:rPr>
            </w:pPr>
            <w:r w:rsidDel="00000000" w:rsidR="00000000" w:rsidRPr="00000000">
              <w:rPr>
                <w:b w:val="1"/>
                <w:sz w:val="16"/>
                <w:szCs w:val="16"/>
                <w:rtl w:val="0"/>
              </w:rPr>
              <w:t xml:space="preserve">ISO GUIDELINES</w:t>
            </w:r>
          </w:p>
        </w:tc>
        <w:tc>
          <w:tcPr>
            <w:vAlign w:val="center"/>
          </w:tcPr>
          <w:p w:rsidR="00000000" w:rsidDel="00000000" w:rsidP="00000000" w:rsidRDefault="00000000" w:rsidRPr="00000000" w14:paraId="00000460">
            <w:pPr>
              <w:spacing w:after="0" w:lineRule="auto"/>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461">
            <w:pPr>
              <w:spacing w:after="0" w:lineRule="auto"/>
              <w:jc w:val="center"/>
              <w:rPr>
                <w:b w:val="1"/>
                <w:sz w:val="16"/>
                <w:szCs w:val="16"/>
              </w:rPr>
            </w:pPr>
            <w:r w:rsidDel="00000000" w:rsidR="00000000" w:rsidRPr="00000000">
              <w:rPr>
                <w:b w:val="1"/>
                <w:sz w:val="16"/>
                <w:szCs w:val="16"/>
                <w:rtl w:val="0"/>
              </w:rPr>
              <w:t xml:space="preserve">REFERENCES</w:t>
            </w:r>
          </w:p>
        </w:tc>
      </w:tr>
    </w:tbl>
    <w:p w:rsidR="00000000" w:rsidDel="00000000" w:rsidP="00000000" w:rsidRDefault="00000000" w:rsidRPr="00000000" w14:paraId="00000462">
      <w:pPr>
        <w:spacing w:after="0" w:lineRule="auto"/>
        <w:rPr>
          <w:sz w:val="8"/>
          <w:szCs w:val="8"/>
        </w:rPr>
      </w:pPr>
      <w:r w:rsidDel="00000000" w:rsidR="00000000" w:rsidRPr="00000000">
        <w:rPr>
          <w:rtl w:val="0"/>
        </w:rPr>
      </w:r>
    </w:p>
    <w:tbl>
      <w:tblPr>
        <w:tblStyle w:val="Table73"/>
        <w:tblW w:w="9288.0" w:type="dxa"/>
        <w:jc w:val="center"/>
        <w:tblBorders>
          <w:top w:color="000000" w:space="0" w:sz="6" w:val="single"/>
          <w:left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tcBorders>
              <w:left w:color="000000" w:space="0" w:sz="0" w:val="nil"/>
              <w:bottom w:color="000000" w:space="0" w:sz="0" w:val="nil"/>
            </w:tcBorders>
          </w:tcPr>
          <w:p w:rsidR="00000000" w:rsidDel="00000000" w:rsidP="00000000" w:rsidRDefault="00000000" w:rsidRPr="00000000" w14:paraId="00000463">
            <w:pPr>
              <w:spacing w:after="0" w:lineRule="auto"/>
              <w:jc w:val="center"/>
              <w:rPr>
                <w:b w:val="1"/>
              </w:rPr>
            </w:pPr>
            <w:r w:rsidDel="00000000" w:rsidR="00000000" w:rsidRPr="00000000">
              <w:rPr>
                <w:rtl w:val="0"/>
              </w:rPr>
            </w:r>
          </w:p>
        </w:tc>
        <w:tc>
          <w:tcPr/>
          <w:p w:rsidR="00000000" w:rsidDel="00000000" w:rsidP="00000000" w:rsidRDefault="00000000" w:rsidRPr="00000000" w14:paraId="00000464">
            <w:pPr>
              <w:keepNext w:val="0"/>
              <w:keepLines w:val="0"/>
              <w:widowControl w:val="1"/>
              <w:numPr>
                <w:ilvl w:val="0"/>
                <w:numId w:val="8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Healthcare delivery and support staff (e.g., doctors, nurses, and other hospital staff who must enter patients’ rooms) exposed to known or suspected COVID-19 patients. (Note: when such workers perform aerosol-generating procedures, their exposure risk level becomes very high.)</w:t>
            </w:r>
          </w:p>
          <w:p w:rsidR="00000000" w:rsidDel="00000000" w:rsidP="00000000" w:rsidRDefault="00000000" w:rsidRPr="00000000" w14:paraId="00000465">
            <w:pPr>
              <w:keepNext w:val="0"/>
              <w:keepLines w:val="0"/>
              <w:widowControl w:val="1"/>
              <w:numPr>
                <w:ilvl w:val="0"/>
                <w:numId w:val="8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Medical transport workers (e.g., ambulance vehicle operators) moving known or suspected COVID-19 patients in enclosed vehicles.</w:t>
            </w:r>
          </w:p>
          <w:p w:rsidR="00000000" w:rsidDel="00000000" w:rsidP="00000000" w:rsidRDefault="00000000" w:rsidRPr="00000000" w14:paraId="00000466">
            <w:pPr>
              <w:keepNext w:val="0"/>
              <w:keepLines w:val="0"/>
              <w:widowControl w:val="1"/>
              <w:numPr>
                <w:ilvl w:val="0"/>
                <w:numId w:val="87"/>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Mortuary workers involved in preparing (e.g., for burial or cremation) the bodies of people who are known to have, or suspected of having, COVID-19 at the time of their death.</w:t>
            </w:r>
          </w:p>
          <w:p w:rsidR="00000000" w:rsidDel="00000000" w:rsidP="00000000" w:rsidRDefault="00000000" w:rsidRPr="00000000" w14:paraId="00000467">
            <w:pPr>
              <w:pStyle w:val="Heading3"/>
              <w:numPr>
                <w:ilvl w:val="2"/>
                <w:numId w:val="60"/>
              </w:numPr>
              <w:ind w:left="720" w:hanging="720"/>
              <w:rPr/>
            </w:pPr>
            <w:bookmarkStart w:colFirst="0" w:colLast="0" w:name="_heading=h.206ipza" w:id="54"/>
            <w:bookmarkEnd w:id="54"/>
            <w:r w:rsidDel="00000000" w:rsidR="00000000" w:rsidRPr="00000000">
              <w:rPr>
                <w:rtl w:val="0"/>
              </w:rPr>
              <w:t xml:space="preserve">MEDIUM EXPOSURE RISK</w:t>
            </w:r>
          </w:p>
          <w:p w:rsidR="00000000" w:rsidDel="00000000" w:rsidP="00000000" w:rsidRDefault="00000000" w:rsidRPr="00000000" w14:paraId="00000468">
            <w:pPr>
              <w:jc w:val="both"/>
              <w:rPr/>
            </w:pPr>
            <w:r w:rsidDel="00000000" w:rsidR="00000000" w:rsidRPr="00000000">
              <w:rPr>
                <w:rtl w:val="0"/>
              </w:rPr>
              <w:t xml:space="preserve">Medium exposure risk jobs include those that require frequent and/or close contact with (i.e., within 2 metres of) people who may be infected with SARS-CoV-2, but who are not known or suspected COVID-19 patients. In areas without ongoing community transmission, workers in this risk group may have frequent contact with travellers who may return from international locations with widespread COVID-19 transmission. In areas where there is ongoing community transmission, workers in this category may have contact with the general public (e.g., schools, high-population-density work environments, some high-volume retail settings).</w:t>
            </w:r>
          </w:p>
          <w:p w:rsidR="00000000" w:rsidDel="00000000" w:rsidP="00000000" w:rsidRDefault="00000000" w:rsidRPr="00000000" w14:paraId="00000469">
            <w:pPr>
              <w:pStyle w:val="Heading3"/>
              <w:numPr>
                <w:ilvl w:val="2"/>
                <w:numId w:val="60"/>
              </w:numPr>
              <w:ind w:left="720" w:hanging="720"/>
              <w:rPr/>
            </w:pPr>
            <w:bookmarkStart w:colFirst="0" w:colLast="0" w:name="_heading=h.4k668n3" w:id="55"/>
            <w:bookmarkEnd w:id="55"/>
            <w:r w:rsidDel="00000000" w:rsidR="00000000" w:rsidRPr="00000000">
              <w:rPr>
                <w:rtl w:val="0"/>
              </w:rPr>
              <w:t xml:space="preserve">LOWER EXPOSURE RISK (CAUTION)</w:t>
            </w:r>
          </w:p>
          <w:p w:rsidR="00000000" w:rsidDel="00000000" w:rsidP="00000000" w:rsidRDefault="00000000" w:rsidRPr="00000000" w14:paraId="0000046A">
            <w:pPr>
              <w:jc w:val="both"/>
              <w:rPr/>
            </w:pPr>
            <w:r w:rsidDel="00000000" w:rsidR="00000000" w:rsidRPr="00000000">
              <w:rPr>
                <w:rtl w:val="0"/>
              </w:rPr>
              <w:t xml:space="preserve">Lower exposure risk (caution) jobs are those that do not require contact with people known to be, or suspected of being, infected with SARS-CoV-2 nor frequent close contact with (i.e., within 2 metres of) the general public. Workers in this category have minimal occupational contact with the public and other co-workers.</w:t>
            </w:r>
          </w:p>
          <w:p w:rsidR="00000000" w:rsidDel="00000000" w:rsidP="00000000" w:rsidRDefault="00000000" w:rsidRPr="00000000" w14:paraId="0000046B">
            <w:pPr>
              <w:pStyle w:val="Heading2"/>
              <w:numPr>
                <w:ilvl w:val="1"/>
                <w:numId w:val="60"/>
              </w:numPr>
              <w:ind w:left="576" w:hanging="576"/>
              <w:rPr/>
            </w:pPr>
            <w:bookmarkStart w:colFirst="0" w:colLast="0" w:name="_heading=h.2zbgiuw" w:id="56"/>
            <w:bookmarkEnd w:id="56"/>
            <w:r w:rsidDel="00000000" w:rsidR="00000000" w:rsidRPr="00000000">
              <w:rPr>
                <w:rtl w:val="0"/>
              </w:rPr>
              <w:t xml:space="preserve">PERSONAL PROTECTIVE EQUIPMENT REQUIREMENTS</w:t>
            </w:r>
          </w:p>
          <w:p w:rsidR="00000000" w:rsidDel="00000000" w:rsidP="00000000" w:rsidRDefault="00000000" w:rsidRPr="00000000" w14:paraId="0000046C">
            <w:pPr>
              <w:pStyle w:val="Heading3"/>
              <w:numPr>
                <w:ilvl w:val="2"/>
                <w:numId w:val="60"/>
              </w:numPr>
              <w:ind w:left="720" w:hanging="720"/>
              <w:rPr/>
            </w:pPr>
            <w:bookmarkStart w:colFirst="0" w:colLast="0" w:name="_heading=h.1egqt2p" w:id="57"/>
            <w:bookmarkEnd w:id="57"/>
            <w:r w:rsidDel="00000000" w:rsidR="00000000" w:rsidRPr="00000000">
              <w:rPr>
                <w:rtl w:val="0"/>
              </w:rPr>
              <w:t xml:space="preserve">LOWER EXPOSURE RISK GROUP</w:t>
            </w:r>
          </w:p>
          <w:p w:rsidR="00000000" w:rsidDel="00000000" w:rsidP="00000000" w:rsidRDefault="00000000" w:rsidRPr="00000000" w14:paraId="0000046D">
            <w:pPr>
              <w:rPr/>
            </w:pPr>
            <w:r w:rsidDel="00000000" w:rsidR="00000000" w:rsidRPr="00000000">
              <w:rPr>
                <w:rtl w:val="0"/>
              </w:rPr>
              <w:t xml:space="preserve">Additional PPE is not recommended for workers in the lower exposure risk group. Workers should continue to use the PPE, if any, that they would ordinarily use for other job tasks.</w:t>
            </w:r>
          </w:p>
        </w:tc>
        <w:tc>
          <w:tcPr>
            <w:tcBorders>
              <w:bottom w:color="000000" w:space="0" w:sz="0" w:val="nil"/>
              <w:right w:color="000000" w:space="0" w:sz="0" w:val="nil"/>
            </w:tcBorders>
          </w:tcPr>
          <w:p w:rsidR="00000000" w:rsidDel="00000000" w:rsidP="00000000" w:rsidRDefault="00000000" w:rsidRPr="00000000" w14:paraId="0000046E">
            <w:pPr>
              <w:rPr/>
            </w:pPr>
            <w:r w:rsidDel="00000000" w:rsidR="00000000" w:rsidRPr="00000000">
              <w:rPr>
                <w:rtl w:val="0"/>
              </w:rPr>
            </w:r>
          </w:p>
        </w:tc>
      </w:tr>
    </w:tbl>
    <w:p w:rsidR="00000000" w:rsidDel="00000000" w:rsidP="00000000" w:rsidRDefault="00000000" w:rsidRPr="00000000" w14:paraId="0000046F">
      <w:pPr>
        <w:spacing w:after="0" w:lineRule="auto"/>
        <w:rPr>
          <w:sz w:val="16"/>
          <w:szCs w:val="16"/>
        </w:rPr>
      </w:pPr>
      <w:r w:rsidDel="00000000" w:rsidR="00000000" w:rsidRPr="00000000">
        <w:br w:type="page"/>
      </w:r>
      <w:r w:rsidDel="00000000" w:rsidR="00000000" w:rsidRPr="00000000">
        <w:rPr>
          <w:rtl w:val="0"/>
        </w:rPr>
      </w:r>
    </w:p>
    <w:tbl>
      <w:tblPr>
        <w:tblStyle w:val="Table74"/>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28"/>
        <w:gridCol w:w="1980"/>
        <w:gridCol w:w="1980"/>
        <w:tblGridChange w:id="0">
          <w:tblGrid>
            <w:gridCol w:w="5328"/>
            <w:gridCol w:w="1980"/>
            <w:gridCol w:w="1980"/>
          </w:tblGrid>
        </w:tblGridChange>
      </w:tblGrid>
      <w:tr>
        <w:tc>
          <w:tcPr/>
          <w:p w:rsidR="00000000" w:rsidDel="00000000" w:rsidP="00000000" w:rsidRDefault="00000000" w:rsidRPr="00000000" w14:paraId="00000470">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right w:color="000000" w:space="0" w:sz="0" w:val="nil"/>
            </w:tcBorders>
          </w:tcPr>
          <w:p w:rsidR="00000000" w:rsidDel="00000000" w:rsidP="00000000" w:rsidRDefault="00000000" w:rsidRPr="00000000" w14:paraId="00000471">
            <w:pPr>
              <w:spacing w:after="0" w:lineRule="auto"/>
              <w:jc w:val="right"/>
              <w:rPr>
                <w:sz w:val="16"/>
                <w:szCs w:val="16"/>
              </w:rPr>
            </w:pPr>
            <w:r w:rsidDel="00000000" w:rsidR="00000000" w:rsidRPr="00000000">
              <w:rPr>
                <w:sz w:val="16"/>
                <w:szCs w:val="16"/>
                <w:rtl w:val="0"/>
              </w:rPr>
              <w:t xml:space="preserve">Doc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472">
            <w:pPr>
              <w:spacing w:after="0" w:lineRule="auto"/>
              <w:rPr>
                <w:sz w:val="16"/>
                <w:szCs w:val="16"/>
              </w:rPr>
            </w:pPr>
            <w:r w:rsidDel="00000000" w:rsidR="00000000" w:rsidRPr="00000000">
              <w:rPr>
                <w:sz w:val="16"/>
                <w:szCs w:val="16"/>
                <w:rtl w:val="0"/>
              </w:rPr>
              <w:t xml:space="preserve">MSHQMS004</w:t>
            </w:r>
          </w:p>
        </w:tc>
      </w:tr>
      <w:tr>
        <w:trPr>
          <w:trHeight w:val="20" w:hRule="atLeast"/>
        </w:trPr>
        <w:tc>
          <w:tcPr>
            <w:vMerge w:val="restart"/>
            <w:vAlign w:val="center"/>
          </w:tcPr>
          <w:p w:rsidR="00000000" w:rsidDel="00000000" w:rsidP="00000000" w:rsidRDefault="00000000" w:rsidRPr="00000000" w14:paraId="00000473">
            <w:pPr>
              <w:spacing w:after="0" w:lineRule="auto"/>
              <w:jc w:val="center"/>
              <w:rPr>
                <w:b w:val="1"/>
              </w:rPr>
            </w:pPr>
            <w:r w:rsidDel="00000000" w:rsidR="00000000" w:rsidRPr="00000000">
              <w:rPr>
                <w:b w:val="1"/>
                <w:rtl w:val="0"/>
              </w:rPr>
              <w:t xml:space="preserve">COVID - 19 PERSONAL PROTECTIVE EQUIPMENT (PPE) POLICY</w:t>
            </w:r>
          </w:p>
        </w:tc>
        <w:tc>
          <w:tcPr>
            <w:tcBorders>
              <w:right w:color="000000" w:space="0" w:sz="0" w:val="nil"/>
            </w:tcBorders>
          </w:tcPr>
          <w:p w:rsidR="00000000" w:rsidDel="00000000" w:rsidP="00000000" w:rsidRDefault="00000000" w:rsidRPr="00000000" w14:paraId="00000474">
            <w:pPr>
              <w:spacing w:after="0" w:lineRule="auto"/>
              <w:jc w:val="right"/>
              <w:rPr>
                <w:sz w:val="16"/>
                <w:szCs w:val="16"/>
              </w:rPr>
            </w:pPr>
            <w:r w:rsidDel="00000000" w:rsidR="00000000" w:rsidRPr="00000000">
              <w:rPr>
                <w:sz w:val="16"/>
                <w:szCs w:val="16"/>
                <w:rtl w:val="0"/>
              </w:rPr>
              <w:t xml:space="preserve">Rev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475">
            <w:pPr>
              <w:spacing w:after="0" w:lineRule="auto"/>
              <w:rPr>
                <w:sz w:val="16"/>
                <w:szCs w:val="16"/>
              </w:rPr>
            </w:pPr>
            <w:r w:rsidDel="00000000" w:rsidR="00000000" w:rsidRPr="00000000">
              <w:rPr>
                <w:sz w:val="16"/>
                <w:szCs w:val="16"/>
                <w:rtl w:val="0"/>
              </w:rPr>
              <w:t xml:space="preserve">001</w:t>
            </w:r>
          </w:p>
        </w:tc>
      </w:tr>
      <w:tr>
        <w:trPr>
          <w:trHeight w:val="20" w:hRule="atLeast"/>
        </w:trPr>
        <w:tc>
          <w:tcPr>
            <w:vMerge w:val="continue"/>
            <w:vAlign w:val="center"/>
          </w:tcPr>
          <w:p w:rsidR="00000000" w:rsidDel="00000000" w:rsidP="00000000" w:rsidRDefault="00000000" w:rsidRPr="00000000" w14:paraId="000004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right w:color="000000" w:space="0" w:sz="0" w:val="nil"/>
            </w:tcBorders>
          </w:tcPr>
          <w:p w:rsidR="00000000" w:rsidDel="00000000" w:rsidP="00000000" w:rsidRDefault="00000000" w:rsidRPr="00000000" w14:paraId="00000477">
            <w:pPr>
              <w:spacing w:after="0" w:lineRule="auto"/>
              <w:jc w:val="right"/>
              <w:rPr>
                <w:sz w:val="16"/>
                <w:szCs w:val="16"/>
              </w:rPr>
            </w:pPr>
            <w:r w:rsidDel="00000000" w:rsidR="00000000" w:rsidRPr="00000000">
              <w:rPr>
                <w:sz w:val="16"/>
                <w:szCs w:val="16"/>
                <w:rtl w:val="0"/>
              </w:rPr>
              <w:t xml:space="preserve">Page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478">
            <w:pPr>
              <w:spacing w:after="0" w:lineRule="auto"/>
              <w:rPr>
                <w:sz w:val="16"/>
                <w:szCs w:val="16"/>
              </w:rPr>
            </w:pPr>
            <w:r w:rsidDel="00000000" w:rsidR="00000000" w:rsidRPr="00000000">
              <w:rPr>
                <w:sz w:val="16"/>
                <w:szCs w:val="16"/>
                <w:rtl w:val="0"/>
              </w:rPr>
              <w:t xml:space="preserve">Page 5 of 7</w:t>
            </w:r>
          </w:p>
        </w:tc>
      </w:tr>
      <w:tr>
        <w:tc>
          <w:tcPr>
            <w:vMerge w:val="continue"/>
            <w:vAlign w:val="center"/>
          </w:tcPr>
          <w:p w:rsidR="00000000" w:rsidDel="00000000" w:rsidP="00000000" w:rsidRDefault="00000000" w:rsidRPr="00000000" w14:paraId="000004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47A">
            <w:pPr>
              <w:spacing w:after="0" w:lineRule="auto"/>
              <w:jc w:val="center"/>
              <w:rPr>
                <w:sz w:val="16"/>
                <w:szCs w:val="16"/>
              </w:rPr>
            </w:pPr>
            <w:r w:rsidDel="00000000" w:rsidR="00000000" w:rsidRPr="00000000">
              <w:rPr>
                <w:sz w:val="16"/>
                <w:szCs w:val="16"/>
                <w:rtl w:val="0"/>
              </w:rPr>
              <w:t xml:space="preserve">Date Compiled: 04/2020</w:t>
            </w:r>
          </w:p>
        </w:tc>
        <w:tc>
          <w:tcPr/>
          <w:p w:rsidR="00000000" w:rsidDel="00000000" w:rsidP="00000000" w:rsidRDefault="00000000" w:rsidRPr="00000000" w14:paraId="0000047B">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47C">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47D">
      <w:pPr>
        <w:spacing w:after="0" w:lineRule="auto"/>
        <w:rPr>
          <w:sz w:val="8"/>
          <w:szCs w:val="8"/>
        </w:rPr>
      </w:pPr>
      <w:r w:rsidDel="00000000" w:rsidR="00000000" w:rsidRPr="00000000">
        <w:rPr>
          <w:rtl w:val="0"/>
        </w:rPr>
      </w:r>
    </w:p>
    <w:tbl>
      <w:tblPr>
        <w:tblStyle w:val="Table75"/>
        <w:tblW w:w="928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vAlign w:val="center"/>
          </w:tcPr>
          <w:p w:rsidR="00000000" w:rsidDel="00000000" w:rsidP="00000000" w:rsidRDefault="00000000" w:rsidRPr="00000000" w14:paraId="0000047E">
            <w:pPr>
              <w:spacing w:after="0" w:lineRule="auto"/>
              <w:jc w:val="center"/>
              <w:rPr>
                <w:b w:val="1"/>
                <w:sz w:val="16"/>
                <w:szCs w:val="16"/>
              </w:rPr>
            </w:pPr>
            <w:r w:rsidDel="00000000" w:rsidR="00000000" w:rsidRPr="00000000">
              <w:rPr>
                <w:b w:val="1"/>
                <w:sz w:val="16"/>
                <w:szCs w:val="16"/>
                <w:rtl w:val="0"/>
              </w:rPr>
              <w:t xml:space="preserve">ISO GUIDELINES</w:t>
            </w:r>
          </w:p>
        </w:tc>
        <w:tc>
          <w:tcPr>
            <w:vAlign w:val="center"/>
          </w:tcPr>
          <w:p w:rsidR="00000000" w:rsidDel="00000000" w:rsidP="00000000" w:rsidRDefault="00000000" w:rsidRPr="00000000" w14:paraId="0000047F">
            <w:pPr>
              <w:spacing w:after="0" w:lineRule="auto"/>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480">
            <w:pPr>
              <w:spacing w:after="0" w:lineRule="auto"/>
              <w:jc w:val="center"/>
              <w:rPr>
                <w:b w:val="1"/>
                <w:sz w:val="16"/>
                <w:szCs w:val="16"/>
              </w:rPr>
            </w:pPr>
            <w:r w:rsidDel="00000000" w:rsidR="00000000" w:rsidRPr="00000000">
              <w:rPr>
                <w:b w:val="1"/>
                <w:sz w:val="16"/>
                <w:szCs w:val="16"/>
                <w:rtl w:val="0"/>
              </w:rPr>
              <w:t xml:space="preserve">REFERENCES</w:t>
            </w:r>
          </w:p>
        </w:tc>
      </w:tr>
    </w:tbl>
    <w:p w:rsidR="00000000" w:rsidDel="00000000" w:rsidP="00000000" w:rsidRDefault="00000000" w:rsidRPr="00000000" w14:paraId="00000481">
      <w:pPr>
        <w:spacing w:after="0" w:lineRule="auto"/>
        <w:rPr>
          <w:sz w:val="8"/>
          <w:szCs w:val="8"/>
        </w:rPr>
      </w:pPr>
      <w:r w:rsidDel="00000000" w:rsidR="00000000" w:rsidRPr="00000000">
        <w:rPr>
          <w:rtl w:val="0"/>
        </w:rPr>
      </w:r>
    </w:p>
    <w:tbl>
      <w:tblPr>
        <w:tblStyle w:val="Table76"/>
        <w:tblW w:w="9288.0" w:type="dxa"/>
        <w:jc w:val="center"/>
        <w:tblBorders>
          <w:top w:color="000000" w:space="0" w:sz="6" w:val="single"/>
          <w:left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tcBorders>
              <w:left w:color="000000" w:space="0" w:sz="0" w:val="nil"/>
              <w:bottom w:color="000000" w:space="0" w:sz="0" w:val="nil"/>
            </w:tcBorders>
          </w:tcPr>
          <w:p w:rsidR="00000000" w:rsidDel="00000000" w:rsidP="00000000" w:rsidRDefault="00000000" w:rsidRPr="00000000" w14:paraId="00000482">
            <w:pPr>
              <w:spacing w:after="0" w:lineRule="auto"/>
              <w:jc w:val="center"/>
              <w:rPr>
                <w:b w:val="1"/>
              </w:rPr>
            </w:pPr>
            <w:r w:rsidDel="00000000" w:rsidR="00000000" w:rsidRPr="00000000">
              <w:rPr>
                <w:rtl w:val="0"/>
              </w:rPr>
            </w:r>
          </w:p>
        </w:tc>
        <w:tc>
          <w:tcPr/>
          <w:p w:rsidR="00000000" w:rsidDel="00000000" w:rsidP="00000000" w:rsidRDefault="00000000" w:rsidRPr="00000000" w14:paraId="00000483">
            <w:pPr>
              <w:pStyle w:val="Heading3"/>
              <w:numPr>
                <w:ilvl w:val="2"/>
                <w:numId w:val="60"/>
              </w:numPr>
              <w:ind w:left="720" w:hanging="720"/>
              <w:rPr/>
            </w:pPr>
            <w:bookmarkStart w:colFirst="0" w:colLast="0" w:name="_heading=h.3ygebqi" w:id="58"/>
            <w:bookmarkEnd w:id="58"/>
            <w:r w:rsidDel="00000000" w:rsidR="00000000" w:rsidRPr="00000000">
              <w:rPr>
                <w:rtl w:val="0"/>
              </w:rPr>
              <w:t xml:space="preserve">MEDIUM EXPOSURE RISK GROUP</w:t>
            </w:r>
          </w:p>
          <w:p w:rsidR="00000000" w:rsidDel="00000000" w:rsidP="00000000" w:rsidRDefault="00000000" w:rsidRPr="00000000" w14:paraId="00000484">
            <w:pPr>
              <w:jc w:val="both"/>
              <w:rPr/>
            </w:pPr>
            <w:r w:rsidDel="00000000" w:rsidR="00000000" w:rsidRPr="00000000">
              <w:rPr>
                <w:rtl w:val="0"/>
              </w:rPr>
              <w:t xml:space="preserve">When selecting PPE, consider factors such as function, fit, decontamination ability, disposal, and cost. Sometimes, when PPE will have to be used repeatedly for a long period of time, a more expensive and durable type of PPE may be less expensive overall than disposable PPE. Each employer should select the combination of PPE that protects workers specific to their workplace.</w:t>
            </w:r>
          </w:p>
          <w:p w:rsidR="00000000" w:rsidDel="00000000" w:rsidP="00000000" w:rsidRDefault="00000000" w:rsidRPr="00000000" w14:paraId="00000485">
            <w:pPr>
              <w:jc w:val="both"/>
              <w:rPr/>
            </w:pPr>
            <w:r w:rsidDel="00000000" w:rsidR="00000000" w:rsidRPr="00000000">
              <w:rPr>
                <w:rtl w:val="0"/>
              </w:rPr>
              <w:t xml:space="preserve">Workers with medium exposure risk may need to wear some combination of gloves, a gown, a face mask, and/or a face shield or goggles. PPE ensembles for workers in the medium exposure risk category will vary by work task, the results of the employer’s hazard assessment, and the types of exposures workers have on the job.</w:t>
            </w:r>
          </w:p>
          <w:p w:rsidR="00000000" w:rsidDel="00000000" w:rsidP="00000000" w:rsidRDefault="00000000" w:rsidRPr="00000000" w14:paraId="00000486">
            <w:pPr>
              <w:pStyle w:val="Heading3"/>
              <w:numPr>
                <w:ilvl w:val="2"/>
                <w:numId w:val="60"/>
              </w:numPr>
              <w:ind w:left="720" w:hanging="720"/>
              <w:rPr/>
            </w:pPr>
            <w:bookmarkStart w:colFirst="0" w:colLast="0" w:name="_heading=h.2dlolyb" w:id="59"/>
            <w:bookmarkEnd w:id="59"/>
            <w:r w:rsidDel="00000000" w:rsidR="00000000" w:rsidRPr="00000000">
              <w:rPr>
                <w:rtl w:val="0"/>
              </w:rPr>
              <w:t xml:space="preserve">HIGH EXPOSURE RISK GROUP</w:t>
            </w:r>
          </w:p>
          <w:p w:rsidR="00000000" w:rsidDel="00000000" w:rsidP="00000000" w:rsidRDefault="00000000" w:rsidRPr="00000000" w14:paraId="00000487">
            <w:pPr>
              <w:jc w:val="both"/>
              <w:rPr/>
            </w:pPr>
            <w:r w:rsidDel="00000000" w:rsidR="00000000" w:rsidRPr="00000000">
              <w:rPr>
                <w:rtl w:val="0"/>
              </w:rPr>
              <w:t xml:space="preserve">Most workers at high or very high exposure risk likely need to wear gloves, a gown, a face shield or goggles, and either a face mask or a respirator, depending on their job tasks and exposure risks. </w:t>
            </w:r>
          </w:p>
          <w:p w:rsidR="00000000" w:rsidDel="00000000" w:rsidP="00000000" w:rsidRDefault="00000000" w:rsidRPr="00000000" w14:paraId="00000488">
            <w:pPr>
              <w:jc w:val="both"/>
              <w:rPr/>
            </w:pPr>
            <w:r w:rsidDel="00000000" w:rsidR="00000000" w:rsidRPr="00000000">
              <w:rPr>
                <w:rtl w:val="0"/>
              </w:rPr>
              <w:t xml:space="preserve">Those who work closely with (either in contact with or within 2 metres of) patients known to be, or suspected of being, infected with SARS-CoV-2, the virus that causes COVID-19, should wear respirators.</w:t>
            </w:r>
          </w:p>
          <w:p w:rsidR="00000000" w:rsidDel="00000000" w:rsidP="00000000" w:rsidRDefault="00000000" w:rsidRPr="00000000" w14:paraId="00000489">
            <w:pPr>
              <w:jc w:val="both"/>
              <w:rPr/>
            </w:pPr>
            <w:r w:rsidDel="00000000" w:rsidR="00000000" w:rsidRPr="00000000">
              <w:rPr>
                <w:rtl w:val="0"/>
              </w:rPr>
              <w:t xml:space="preserve">PPE ensembles may vary, especially for workers in laboratories or morgue/mortuary facilities who may need additional protection against blood, body fluids, chemicals, and other materials to which they may be exposed. Additional PPE may include medical/surgical gowns, fluid-resistant coveralls, aprons, or other disposable or reusable protective clothing. Gowns should be large enough to cover the areas requiring protection.</w:t>
            </w:r>
          </w:p>
          <w:p w:rsidR="00000000" w:rsidDel="00000000" w:rsidP="00000000" w:rsidRDefault="00000000" w:rsidRPr="00000000" w14:paraId="0000048A">
            <w:pPr>
              <w:rPr/>
            </w:pPr>
            <w:r w:rsidDel="00000000" w:rsidR="00000000" w:rsidRPr="00000000">
              <w:rPr>
                <w:rtl w:val="0"/>
              </w:rPr>
              <w:t xml:space="preserve">Workers who dispose of PPE and other infectious waste will also be trained and provided with appropriate PPE.</w:t>
            </w:r>
          </w:p>
          <w:p w:rsidR="00000000" w:rsidDel="00000000" w:rsidP="00000000" w:rsidRDefault="00000000" w:rsidRPr="00000000" w14:paraId="0000048B">
            <w:pPr>
              <w:pStyle w:val="Heading2"/>
              <w:numPr>
                <w:ilvl w:val="1"/>
                <w:numId w:val="60"/>
              </w:numPr>
              <w:ind w:left="576" w:hanging="576"/>
              <w:rPr/>
            </w:pPr>
            <w:bookmarkStart w:colFirst="0" w:colLast="0" w:name="_heading=h.sqyw64" w:id="60"/>
            <w:bookmarkEnd w:id="60"/>
            <w:r w:rsidDel="00000000" w:rsidR="00000000" w:rsidRPr="00000000">
              <w:rPr>
                <w:rtl w:val="0"/>
              </w:rPr>
              <w:t xml:space="preserve">GENERAL MEASURES TO PROTECT AGAINST INFECTION</w:t>
            </w:r>
          </w:p>
          <w:p w:rsidR="00000000" w:rsidDel="00000000" w:rsidP="00000000" w:rsidRDefault="00000000" w:rsidRPr="00000000" w14:paraId="0000048C">
            <w:pPr>
              <w:keepNext w:val="0"/>
              <w:keepLines w:val="0"/>
              <w:widowControl w:val="1"/>
              <w:numPr>
                <w:ilvl w:val="0"/>
                <w:numId w:val="89"/>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 distancing (1,5 – 2 square metre) distancing from any other person in any circumstance. This includes any bodily contact such as handshakes. Greet people without making any physical contact.</w:t>
            </w:r>
          </w:p>
        </w:tc>
        <w:tc>
          <w:tcPr>
            <w:tcBorders>
              <w:bottom w:color="000000" w:space="0" w:sz="0" w:val="nil"/>
              <w:right w:color="000000" w:space="0" w:sz="0" w:val="nil"/>
            </w:tcBorders>
          </w:tcPr>
          <w:p w:rsidR="00000000" w:rsidDel="00000000" w:rsidP="00000000" w:rsidRDefault="00000000" w:rsidRPr="00000000" w14:paraId="0000048D">
            <w:pPr>
              <w:rPr/>
            </w:pPr>
            <w:r w:rsidDel="00000000" w:rsidR="00000000" w:rsidRPr="00000000">
              <w:rPr>
                <w:rtl w:val="0"/>
              </w:rPr>
            </w:r>
          </w:p>
        </w:tc>
      </w:tr>
    </w:tbl>
    <w:p w:rsidR="00000000" w:rsidDel="00000000" w:rsidP="00000000" w:rsidRDefault="00000000" w:rsidRPr="00000000" w14:paraId="0000048E">
      <w:pPr>
        <w:spacing w:after="0" w:lineRule="auto"/>
        <w:rPr>
          <w:sz w:val="16"/>
          <w:szCs w:val="16"/>
        </w:rPr>
      </w:pPr>
      <w:r w:rsidDel="00000000" w:rsidR="00000000" w:rsidRPr="00000000">
        <w:br w:type="page"/>
      </w:r>
      <w:r w:rsidDel="00000000" w:rsidR="00000000" w:rsidRPr="00000000">
        <w:rPr>
          <w:rtl w:val="0"/>
        </w:rPr>
      </w:r>
    </w:p>
    <w:tbl>
      <w:tblPr>
        <w:tblStyle w:val="Table77"/>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28"/>
        <w:gridCol w:w="1980"/>
        <w:gridCol w:w="1980"/>
        <w:tblGridChange w:id="0">
          <w:tblGrid>
            <w:gridCol w:w="5328"/>
            <w:gridCol w:w="1980"/>
            <w:gridCol w:w="1980"/>
          </w:tblGrid>
        </w:tblGridChange>
      </w:tblGrid>
      <w:tr>
        <w:tc>
          <w:tcPr/>
          <w:p w:rsidR="00000000" w:rsidDel="00000000" w:rsidP="00000000" w:rsidRDefault="00000000" w:rsidRPr="00000000" w14:paraId="0000048F">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right w:color="000000" w:space="0" w:sz="0" w:val="nil"/>
            </w:tcBorders>
          </w:tcPr>
          <w:p w:rsidR="00000000" w:rsidDel="00000000" w:rsidP="00000000" w:rsidRDefault="00000000" w:rsidRPr="00000000" w14:paraId="00000490">
            <w:pPr>
              <w:spacing w:after="0" w:lineRule="auto"/>
              <w:jc w:val="right"/>
              <w:rPr>
                <w:sz w:val="16"/>
                <w:szCs w:val="16"/>
              </w:rPr>
            </w:pPr>
            <w:r w:rsidDel="00000000" w:rsidR="00000000" w:rsidRPr="00000000">
              <w:rPr>
                <w:sz w:val="16"/>
                <w:szCs w:val="16"/>
                <w:rtl w:val="0"/>
              </w:rPr>
              <w:t xml:space="preserve">Doc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491">
            <w:pPr>
              <w:spacing w:after="0" w:lineRule="auto"/>
              <w:rPr>
                <w:sz w:val="16"/>
                <w:szCs w:val="16"/>
              </w:rPr>
            </w:pPr>
            <w:r w:rsidDel="00000000" w:rsidR="00000000" w:rsidRPr="00000000">
              <w:rPr>
                <w:sz w:val="16"/>
                <w:szCs w:val="16"/>
                <w:rtl w:val="0"/>
              </w:rPr>
              <w:t xml:space="preserve">MSHQMS004</w:t>
            </w:r>
          </w:p>
        </w:tc>
      </w:tr>
      <w:tr>
        <w:trPr>
          <w:trHeight w:val="20" w:hRule="atLeast"/>
        </w:trPr>
        <w:tc>
          <w:tcPr>
            <w:vMerge w:val="restart"/>
            <w:vAlign w:val="center"/>
          </w:tcPr>
          <w:p w:rsidR="00000000" w:rsidDel="00000000" w:rsidP="00000000" w:rsidRDefault="00000000" w:rsidRPr="00000000" w14:paraId="00000492">
            <w:pPr>
              <w:spacing w:after="0" w:lineRule="auto"/>
              <w:jc w:val="center"/>
              <w:rPr>
                <w:b w:val="1"/>
              </w:rPr>
            </w:pPr>
            <w:r w:rsidDel="00000000" w:rsidR="00000000" w:rsidRPr="00000000">
              <w:rPr>
                <w:b w:val="1"/>
                <w:rtl w:val="0"/>
              </w:rPr>
              <w:t xml:space="preserve">COVID - 19 PERSONAL PROTECTIVE EQUIPMENT (PPE) POLICY</w:t>
            </w:r>
          </w:p>
        </w:tc>
        <w:tc>
          <w:tcPr>
            <w:tcBorders>
              <w:right w:color="000000" w:space="0" w:sz="0" w:val="nil"/>
            </w:tcBorders>
          </w:tcPr>
          <w:p w:rsidR="00000000" w:rsidDel="00000000" w:rsidP="00000000" w:rsidRDefault="00000000" w:rsidRPr="00000000" w14:paraId="00000493">
            <w:pPr>
              <w:spacing w:after="0" w:lineRule="auto"/>
              <w:jc w:val="right"/>
              <w:rPr>
                <w:sz w:val="16"/>
                <w:szCs w:val="16"/>
              </w:rPr>
            </w:pPr>
            <w:r w:rsidDel="00000000" w:rsidR="00000000" w:rsidRPr="00000000">
              <w:rPr>
                <w:sz w:val="16"/>
                <w:szCs w:val="16"/>
                <w:rtl w:val="0"/>
              </w:rPr>
              <w:t xml:space="preserve">Rev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494">
            <w:pPr>
              <w:spacing w:after="0" w:lineRule="auto"/>
              <w:rPr>
                <w:sz w:val="16"/>
                <w:szCs w:val="16"/>
              </w:rPr>
            </w:pPr>
            <w:r w:rsidDel="00000000" w:rsidR="00000000" w:rsidRPr="00000000">
              <w:rPr>
                <w:sz w:val="16"/>
                <w:szCs w:val="16"/>
                <w:rtl w:val="0"/>
              </w:rPr>
              <w:t xml:space="preserve">001</w:t>
            </w:r>
          </w:p>
        </w:tc>
      </w:tr>
      <w:tr>
        <w:trPr>
          <w:trHeight w:val="20" w:hRule="atLeast"/>
        </w:trPr>
        <w:tc>
          <w:tcPr>
            <w:vMerge w:val="continue"/>
            <w:vAlign w:val="center"/>
          </w:tcPr>
          <w:p w:rsidR="00000000" w:rsidDel="00000000" w:rsidP="00000000" w:rsidRDefault="00000000" w:rsidRPr="00000000" w14:paraId="000004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right w:color="000000" w:space="0" w:sz="0" w:val="nil"/>
            </w:tcBorders>
          </w:tcPr>
          <w:p w:rsidR="00000000" w:rsidDel="00000000" w:rsidP="00000000" w:rsidRDefault="00000000" w:rsidRPr="00000000" w14:paraId="00000496">
            <w:pPr>
              <w:spacing w:after="0" w:lineRule="auto"/>
              <w:jc w:val="right"/>
              <w:rPr>
                <w:sz w:val="16"/>
                <w:szCs w:val="16"/>
              </w:rPr>
            </w:pPr>
            <w:r w:rsidDel="00000000" w:rsidR="00000000" w:rsidRPr="00000000">
              <w:rPr>
                <w:sz w:val="16"/>
                <w:szCs w:val="16"/>
                <w:rtl w:val="0"/>
              </w:rPr>
              <w:t xml:space="preserve">Page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497">
            <w:pPr>
              <w:spacing w:after="0" w:lineRule="auto"/>
              <w:rPr>
                <w:sz w:val="16"/>
                <w:szCs w:val="16"/>
              </w:rPr>
            </w:pPr>
            <w:r w:rsidDel="00000000" w:rsidR="00000000" w:rsidRPr="00000000">
              <w:rPr>
                <w:sz w:val="16"/>
                <w:szCs w:val="16"/>
                <w:rtl w:val="0"/>
              </w:rPr>
              <w:t xml:space="preserve">Page 6 of 7</w:t>
            </w:r>
          </w:p>
        </w:tc>
      </w:tr>
      <w:tr>
        <w:tc>
          <w:tcPr>
            <w:vMerge w:val="continue"/>
            <w:vAlign w:val="center"/>
          </w:tcPr>
          <w:p w:rsidR="00000000" w:rsidDel="00000000" w:rsidP="00000000" w:rsidRDefault="00000000" w:rsidRPr="00000000" w14:paraId="000004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499">
            <w:pPr>
              <w:spacing w:after="0" w:lineRule="auto"/>
              <w:jc w:val="center"/>
              <w:rPr>
                <w:sz w:val="16"/>
                <w:szCs w:val="16"/>
              </w:rPr>
            </w:pPr>
            <w:r w:rsidDel="00000000" w:rsidR="00000000" w:rsidRPr="00000000">
              <w:rPr>
                <w:sz w:val="16"/>
                <w:szCs w:val="16"/>
                <w:rtl w:val="0"/>
              </w:rPr>
              <w:t xml:space="preserve">Date Compiled: 04/2020</w:t>
            </w:r>
          </w:p>
        </w:tc>
        <w:tc>
          <w:tcPr/>
          <w:p w:rsidR="00000000" w:rsidDel="00000000" w:rsidP="00000000" w:rsidRDefault="00000000" w:rsidRPr="00000000" w14:paraId="0000049A">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49B">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49C">
      <w:pPr>
        <w:spacing w:after="0" w:lineRule="auto"/>
        <w:rPr>
          <w:sz w:val="8"/>
          <w:szCs w:val="8"/>
        </w:rPr>
      </w:pPr>
      <w:r w:rsidDel="00000000" w:rsidR="00000000" w:rsidRPr="00000000">
        <w:rPr>
          <w:rtl w:val="0"/>
        </w:rPr>
      </w:r>
    </w:p>
    <w:tbl>
      <w:tblPr>
        <w:tblStyle w:val="Table78"/>
        <w:tblW w:w="928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vAlign w:val="center"/>
          </w:tcPr>
          <w:p w:rsidR="00000000" w:rsidDel="00000000" w:rsidP="00000000" w:rsidRDefault="00000000" w:rsidRPr="00000000" w14:paraId="0000049D">
            <w:pPr>
              <w:spacing w:after="0" w:lineRule="auto"/>
              <w:jc w:val="center"/>
              <w:rPr>
                <w:b w:val="1"/>
                <w:sz w:val="16"/>
                <w:szCs w:val="16"/>
              </w:rPr>
            </w:pPr>
            <w:r w:rsidDel="00000000" w:rsidR="00000000" w:rsidRPr="00000000">
              <w:rPr>
                <w:b w:val="1"/>
                <w:sz w:val="16"/>
                <w:szCs w:val="16"/>
                <w:rtl w:val="0"/>
              </w:rPr>
              <w:t xml:space="preserve">ISO GUIDELINES</w:t>
            </w:r>
          </w:p>
        </w:tc>
        <w:tc>
          <w:tcPr>
            <w:vAlign w:val="center"/>
          </w:tcPr>
          <w:p w:rsidR="00000000" w:rsidDel="00000000" w:rsidP="00000000" w:rsidRDefault="00000000" w:rsidRPr="00000000" w14:paraId="0000049E">
            <w:pPr>
              <w:spacing w:after="0" w:lineRule="auto"/>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49F">
            <w:pPr>
              <w:spacing w:after="0" w:lineRule="auto"/>
              <w:jc w:val="center"/>
              <w:rPr>
                <w:b w:val="1"/>
                <w:sz w:val="16"/>
                <w:szCs w:val="16"/>
              </w:rPr>
            </w:pPr>
            <w:r w:rsidDel="00000000" w:rsidR="00000000" w:rsidRPr="00000000">
              <w:rPr>
                <w:b w:val="1"/>
                <w:sz w:val="16"/>
                <w:szCs w:val="16"/>
                <w:rtl w:val="0"/>
              </w:rPr>
              <w:t xml:space="preserve">REFERENCES</w:t>
            </w:r>
          </w:p>
        </w:tc>
      </w:tr>
    </w:tbl>
    <w:p w:rsidR="00000000" w:rsidDel="00000000" w:rsidP="00000000" w:rsidRDefault="00000000" w:rsidRPr="00000000" w14:paraId="000004A0">
      <w:pPr>
        <w:spacing w:after="0" w:lineRule="auto"/>
        <w:rPr>
          <w:sz w:val="8"/>
          <w:szCs w:val="8"/>
        </w:rPr>
      </w:pPr>
      <w:r w:rsidDel="00000000" w:rsidR="00000000" w:rsidRPr="00000000">
        <w:rPr>
          <w:rtl w:val="0"/>
        </w:rPr>
      </w:r>
    </w:p>
    <w:tbl>
      <w:tblPr>
        <w:tblStyle w:val="Table79"/>
        <w:tblW w:w="9288.0" w:type="dxa"/>
        <w:jc w:val="center"/>
        <w:tblBorders>
          <w:top w:color="000000" w:space="0" w:sz="6" w:val="single"/>
          <w:left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tcBorders>
              <w:left w:color="000000" w:space="0" w:sz="0" w:val="nil"/>
              <w:bottom w:color="000000" w:space="0" w:sz="0" w:val="nil"/>
            </w:tcBorders>
          </w:tcPr>
          <w:p w:rsidR="00000000" w:rsidDel="00000000" w:rsidP="00000000" w:rsidRDefault="00000000" w:rsidRPr="00000000" w14:paraId="000004A1">
            <w:pPr>
              <w:spacing w:after="0" w:lineRule="auto"/>
              <w:jc w:val="center"/>
              <w:rPr>
                <w:b w:val="1"/>
              </w:rPr>
            </w:pPr>
            <w:r w:rsidDel="00000000" w:rsidR="00000000" w:rsidRPr="00000000">
              <w:rPr>
                <w:rtl w:val="0"/>
              </w:rPr>
            </w:r>
          </w:p>
        </w:tc>
        <w:tc>
          <w:tcPr/>
          <w:p w:rsidR="00000000" w:rsidDel="00000000" w:rsidP="00000000" w:rsidRDefault="00000000" w:rsidRPr="00000000" w14:paraId="000004A2">
            <w:pPr>
              <w:keepNext w:val="0"/>
              <w:keepLines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Wash hands with soap and water for 20 seconds, or use alcohol-based hand sanitiser after contact with any person or after contact with frequently touched surfaces (e.g. keyboards, screens, phones, door handles, work surfaces).</w:t>
            </w:r>
          </w:p>
          <w:p w:rsidR="00000000" w:rsidDel="00000000" w:rsidP="00000000" w:rsidRDefault="00000000" w:rsidRPr="00000000" w14:paraId="000004A3">
            <w:pPr>
              <w:keepNext w:val="0"/>
              <w:keepLines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Cough/sneeze etiquette (cough in the fold of the elbow or in a tissue which you discard and wash your hands) remain the mainstay of protecting yourself and others.</w:t>
            </w:r>
          </w:p>
          <w:p w:rsidR="00000000" w:rsidDel="00000000" w:rsidP="00000000" w:rsidRDefault="00000000" w:rsidRPr="00000000" w14:paraId="000004A4">
            <w:pPr>
              <w:keepNext w:val="0"/>
              <w:keepLines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touching your eyes, nose and mouth with unwashed hands.</w:t>
            </w:r>
          </w:p>
          <w:p w:rsidR="00000000" w:rsidDel="00000000" w:rsidP="00000000" w:rsidRDefault="00000000" w:rsidRPr="00000000" w14:paraId="000004A5">
            <w:pPr>
              <w:keepNext w:val="0"/>
              <w:keepLines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Surfaces that are frequently touched, e.g. toilet door handles, etc, should be cleaned with diluted bleach disinfectant (20 ml bleach per litre water) hourly, or less frequently depending on the circumstance.</w:t>
            </w:r>
          </w:p>
          <w:p w:rsidR="00000000" w:rsidDel="00000000" w:rsidP="00000000" w:rsidRDefault="00000000" w:rsidRPr="00000000" w14:paraId="000004A6">
            <w:pPr>
              <w:keepNext w:val="0"/>
              <w:keepLines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 housekeeping e.g. the cleaning of keyboards, telephones, handbag bottoms.</w:t>
            </w:r>
          </w:p>
          <w:p w:rsidR="00000000" w:rsidDel="00000000" w:rsidP="00000000" w:rsidRDefault="00000000" w:rsidRPr="00000000" w14:paraId="000004A7">
            <w:pPr>
              <w:keepNext w:val="0"/>
              <w:keepLines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People who feel ill should stay at home. Create 1,5m distance from others and be extra vigilant about environmental hygiene.</w:t>
            </w:r>
          </w:p>
          <w:p w:rsidR="00000000" w:rsidDel="00000000" w:rsidP="00000000" w:rsidRDefault="00000000" w:rsidRPr="00000000" w14:paraId="000004A8">
            <w:pPr>
              <w:keepNext w:val="0"/>
              <w:keepLines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any place where there is a form of crowding as far as possible.</w:t>
            </w:r>
          </w:p>
          <w:p w:rsidR="00000000" w:rsidDel="00000000" w:rsidP="00000000" w:rsidRDefault="00000000" w:rsidRPr="00000000" w14:paraId="000004A9">
            <w:pPr>
              <w:keepNext w:val="0"/>
              <w:keepLines w:val="0"/>
              <w:widowControl w:val="1"/>
              <w:numPr>
                <w:ilvl w:val="0"/>
                <w:numId w:val="8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others to comply with the golden rules.</w:t>
            </w:r>
          </w:p>
          <w:p w:rsidR="00000000" w:rsidDel="00000000" w:rsidP="00000000" w:rsidRDefault="00000000" w:rsidRPr="00000000" w14:paraId="000004AA">
            <w:pPr>
              <w:pStyle w:val="Heading2"/>
              <w:numPr>
                <w:ilvl w:val="1"/>
                <w:numId w:val="60"/>
              </w:numPr>
              <w:ind w:left="576" w:hanging="576"/>
              <w:rPr/>
            </w:pPr>
            <w:bookmarkStart w:colFirst="0" w:colLast="0" w:name="_heading=h.3cqmetx" w:id="61"/>
            <w:bookmarkEnd w:id="61"/>
            <w:r w:rsidDel="00000000" w:rsidR="00000000" w:rsidRPr="00000000">
              <w:rPr>
                <w:b w:val="1"/>
                <w:rtl w:val="0"/>
              </w:rPr>
              <w:t xml:space="preserve">THE VARIOUS FORMS OF PERSONAL PROTECTIVE EQUIPMENT (PPE)</w:t>
            </w:r>
            <w:r w:rsidDel="00000000" w:rsidR="00000000" w:rsidRPr="00000000">
              <w:rPr>
                <w:rtl w:val="0"/>
              </w:rPr>
            </w:r>
          </w:p>
          <w:p w:rsidR="00000000" w:rsidDel="00000000" w:rsidP="00000000" w:rsidRDefault="00000000" w:rsidRPr="00000000" w14:paraId="000004AB">
            <w:pPr>
              <w:rPr/>
            </w:pPr>
            <w:r w:rsidDel="00000000" w:rsidR="00000000" w:rsidRPr="00000000">
              <w:rPr>
                <w:rtl w:val="0"/>
              </w:rPr>
              <w:t xml:space="preserve">PPE is classified into categories:</w:t>
            </w:r>
          </w:p>
          <w:p w:rsidR="00000000" w:rsidDel="00000000" w:rsidP="00000000" w:rsidRDefault="00000000" w:rsidRPr="00000000" w14:paraId="000004AC">
            <w:pPr>
              <w:keepNext w:val="0"/>
              <w:keepLines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Eye and face protection (plastic shields).</w:t>
            </w:r>
          </w:p>
          <w:p w:rsidR="00000000" w:rsidDel="00000000" w:rsidP="00000000" w:rsidRDefault="00000000" w:rsidRPr="00000000" w14:paraId="000004AD">
            <w:pPr>
              <w:keepNext w:val="0"/>
              <w:keepLines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 protection (various types of gloves).</w:t>
            </w:r>
          </w:p>
          <w:p w:rsidR="00000000" w:rsidDel="00000000" w:rsidP="00000000" w:rsidRDefault="00000000" w:rsidRPr="00000000" w14:paraId="000004AE">
            <w:pPr>
              <w:keepNext w:val="0"/>
              <w:keepLines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Body protection (coats).</w:t>
            </w:r>
          </w:p>
          <w:p w:rsidR="00000000" w:rsidDel="00000000" w:rsidP="00000000" w:rsidRDefault="00000000" w:rsidRPr="00000000" w14:paraId="000004AF">
            <w:pPr>
              <w:keepNext w:val="0"/>
              <w:keepLines w:val="0"/>
              <w:widowControl w:val="1"/>
              <w:numPr>
                <w:ilvl w:val="0"/>
                <w:numId w:val="90"/>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Respiratory protection (depending on risk – masks).</w:t>
            </w:r>
          </w:p>
          <w:p w:rsidR="00000000" w:rsidDel="00000000" w:rsidP="00000000" w:rsidRDefault="00000000" w:rsidRPr="00000000" w14:paraId="000004B0">
            <w:pPr>
              <w:pStyle w:val="Heading3"/>
              <w:numPr>
                <w:ilvl w:val="2"/>
                <w:numId w:val="60"/>
              </w:numPr>
              <w:ind w:left="720" w:hanging="720"/>
              <w:rPr/>
            </w:pPr>
            <w:bookmarkStart w:colFirst="0" w:colLast="0" w:name="_heading=h.1rvwp1q" w:id="62"/>
            <w:bookmarkEnd w:id="62"/>
            <w:r w:rsidDel="00000000" w:rsidR="00000000" w:rsidRPr="00000000">
              <w:rPr>
                <w:rtl w:val="0"/>
              </w:rPr>
              <w:t xml:space="preserve">MASKS</w:t>
            </w:r>
          </w:p>
          <w:p w:rsidR="00000000" w:rsidDel="00000000" w:rsidP="00000000" w:rsidRDefault="00000000" w:rsidRPr="00000000" w14:paraId="000004B1">
            <w:pPr>
              <w:rPr/>
            </w:pPr>
            <w:r w:rsidDel="00000000" w:rsidR="00000000" w:rsidRPr="00000000">
              <w:rPr>
                <w:rtl w:val="0"/>
              </w:rPr>
              <w:t xml:space="preserve">Masks are in general more recommended for health workers.</w:t>
            </w:r>
          </w:p>
          <w:p w:rsidR="00000000" w:rsidDel="00000000" w:rsidP="00000000" w:rsidRDefault="00000000" w:rsidRPr="00000000" w14:paraId="000004B2">
            <w:pPr>
              <w:keepNext w:val="0"/>
              <w:keepLines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World Health Organisation (WHO) recommends that for public-level control of COVID-19 only symptomatic people or their carers wear a face mask.</w:t>
            </w:r>
          </w:p>
          <w:p w:rsidR="00000000" w:rsidDel="00000000" w:rsidP="00000000" w:rsidRDefault="00000000" w:rsidRPr="00000000" w14:paraId="000004B3">
            <w:pPr>
              <w:keepNext w:val="0"/>
              <w:keepLines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masks are worn, they recommend that users follow correct safety procedures.</w:t>
            </w:r>
          </w:p>
          <w:p w:rsidR="00000000" w:rsidDel="00000000" w:rsidP="00000000" w:rsidRDefault="00000000" w:rsidRPr="00000000" w14:paraId="000004B4">
            <w:pPr>
              <w:keepNext w:val="0"/>
              <w:keepLines w:val="0"/>
              <w:widowControl w:val="1"/>
              <w:numPr>
                <w:ilvl w:val="0"/>
                <w:numId w:val="90"/>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are healthy and apply the golden rules, and are not caring for someone with COVID infection, you do not need a mask.</w:t>
            </w:r>
          </w:p>
        </w:tc>
        <w:tc>
          <w:tcPr>
            <w:tcBorders>
              <w:bottom w:color="000000" w:space="0" w:sz="0" w:val="nil"/>
              <w:right w:color="000000" w:space="0" w:sz="0" w:val="nil"/>
            </w:tcBorders>
          </w:tcPr>
          <w:p w:rsidR="00000000" w:rsidDel="00000000" w:rsidP="00000000" w:rsidRDefault="00000000" w:rsidRPr="00000000" w14:paraId="000004B5">
            <w:pPr>
              <w:rPr/>
            </w:pPr>
            <w:r w:rsidDel="00000000" w:rsidR="00000000" w:rsidRPr="00000000">
              <w:rPr>
                <w:rtl w:val="0"/>
              </w:rPr>
            </w:r>
          </w:p>
        </w:tc>
      </w:tr>
    </w:tbl>
    <w:p w:rsidR="00000000" w:rsidDel="00000000" w:rsidP="00000000" w:rsidRDefault="00000000" w:rsidRPr="00000000" w14:paraId="000004B6">
      <w:pPr>
        <w:spacing w:after="0" w:lineRule="auto"/>
        <w:rPr>
          <w:sz w:val="16"/>
          <w:szCs w:val="16"/>
        </w:rPr>
      </w:pPr>
      <w:r w:rsidDel="00000000" w:rsidR="00000000" w:rsidRPr="00000000">
        <w:br w:type="page"/>
      </w:r>
      <w:r w:rsidDel="00000000" w:rsidR="00000000" w:rsidRPr="00000000">
        <w:rPr>
          <w:rtl w:val="0"/>
        </w:rPr>
      </w:r>
    </w:p>
    <w:tbl>
      <w:tblPr>
        <w:tblStyle w:val="Table80"/>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28"/>
        <w:gridCol w:w="1980"/>
        <w:gridCol w:w="1980"/>
        <w:tblGridChange w:id="0">
          <w:tblGrid>
            <w:gridCol w:w="5328"/>
            <w:gridCol w:w="1980"/>
            <w:gridCol w:w="1980"/>
          </w:tblGrid>
        </w:tblGridChange>
      </w:tblGrid>
      <w:tr>
        <w:tc>
          <w:tcPr/>
          <w:p w:rsidR="00000000" w:rsidDel="00000000" w:rsidP="00000000" w:rsidRDefault="00000000" w:rsidRPr="00000000" w14:paraId="000004B7">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right w:color="000000" w:space="0" w:sz="0" w:val="nil"/>
            </w:tcBorders>
          </w:tcPr>
          <w:p w:rsidR="00000000" w:rsidDel="00000000" w:rsidP="00000000" w:rsidRDefault="00000000" w:rsidRPr="00000000" w14:paraId="000004B8">
            <w:pPr>
              <w:spacing w:after="0" w:lineRule="auto"/>
              <w:jc w:val="right"/>
              <w:rPr>
                <w:sz w:val="16"/>
                <w:szCs w:val="16"/>
              </w:rPr>
            </w:pPr>
            <w:r w:rsidDel="00000000" w:rsidR="00000000" w:rsidRPr="00000000">
              <w:rPr>
                <w:sz w:val="16"/>
                <w:szCs w:val="16"/>
                <w:rtl w:val="0"/>
              </w:rPr>
              <w:t xml:space="preserve">Doc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4B9">
            <w:pPr>
              <w:spacing w:after="0" w:lineRule="auto"/>
              <w:rPr>
                <w:sz w:val="16"/>
                <w:szCs w:val="16"/>
              </w:rPr>
            </w:pPr>
            <w:r w:rsidDel="00000000" w:rsidR="00000000" w:rsidRPr="00000000">
              <w:rPr>
                <w:sz w:val="16"/>
                <w:szCs w:val="16"/>
                <w:rtl w:val="0"/>
              </w:rPr>
              <w:t xml:space="preserve">MSHQMS004</w:t>
            </w:r>
          </w:p>
        </w:tc>
      </w:tr>
      <w:tr>
        <w:trPr>
          <w:trHeight w:val="20" w:hRule="atLeast"/>
        </w:trPr>
        <w:tc>
          <w:tcPr>
            <w:vMerge w:val="restart"/>
            <w:vAlign w:val="center"/>
          </w:tcPr>
          <w:p w:rsidR="00000000" w:rsidDel="00000000" w:rsidP="00000000" w:rsidRDefault="00000000" w:rsidRPr="00000000" w14:paraId="000004BA">
            <w:pPr>
              <w:spacing w:after="0" w:lineRule="auto"/>
              <w:jc w:val="center"/>
              <w:rPr>
                <w:b w:val="1"/>
              </w:rPr>
            </w:pPr>
            <w:r w:rsidDel="00000000" w:rsidR="00000000" w:rsidRPr="00000000">
              <w:rPr>
                <w:b w:val="1"/>
                <w:rtl w:val="0"/>
              </w:rPr>
              <w:t xml:space="preserve">COVID - 19 PERSONAL PROTECTIVE EQUIPMENT (PPE) POLICY</w:t>
            </w:r>
          </w:p>
        </w:tc>
        <w:tc>
          <w:tcPr>
            <w:tcBorders>
              <w:right w:color="000000" w:space="0" w:sz="0" w:val="nil"/>
            </w:tcBorders>
          </w:tcPr>
          <w:p w:rsidR="00000000" w:rsidDel="00000000" w:rsidP="00000000" w:rsidRDefault="00000000" w:rsidRPr="00000000" w14:paraId="000004BB">
            <w:pPr>
              <w:spacing w:after="0" w:lineRule="auto"/>
              <w:jc w:val="right"/>
              <w:rPr>
                <w:sz w:val="16"/>
                <w:szCs w:val="16"/>
              </w:rPr>
            </w:pPr>
            <w:r w:rsidDel="00000000" w:rsidR="00000000" w:rsidRPr="00000000">
              <w:rPr>
                <w:sz w:val="16"/>
                <w:szCs w:val="16"/>
                <w:rtl w:val="0"/>
              </w:rPr>
              <w:t xml:space="preserve">Rev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4BC">
            <w:pPr>
              <w:spacing w:after="0" w:lineRule="auto"/>
              <w:rPr>
                <w:sz w:val="16"/>
                <w:szCs w:val="16"/>
              </w:rPr>
            </w:pPr>
            <w:r w:rsidDel="00000000" w:rsidR="00000000" w:rsidRPr="00000000">
              <w:rPr>
                <w:sz w:val="16"/>
                <w:szCs w:val="16"/>
                <w:rtl w:val="0"/>
              </w:rPr>
              <w:t xml:space="preserve">001</w:t>
            </w:r>
          </w:p>
        </w:tc>
      </w:tr>
      <w:tr>
        <w:trPr>
          <w:trHeight w:val="20" w:hRule="atLeast"/>
        </w:trPr>
        <w:tc>
          <w:tcPr>
            <w:vMerge w:val="continue"/>
            <w:vAlign w:val="center"/>
          </w:tcPr>
          <w:p w:rsidR="00000000" w:rsidDel="00000000" w:rsidP="00000000" w:rsidRDefault="00000000" w:rsidRPr="00000000" w14:paraId="000004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right w:color="000000" w:space="0" w:sz="0" w:val="nil"/>
            </w:tcBorders>
          </w:tcPr>
          <w:p w:rsidR="00000000" w:rsidDel="00000000" w:rsidP="00000000" w:rsidRDefault="00000000" w:rsidRPr="00000000" w14:paraId="000004BE">
            <w:pPr>
              <w:spacing w:after="0" w:lineRule="auto"/>
              <w:jc w:val="right"/>
              <w:rPr>
                <w:sz w:val="16"/>
                <w:szCs w:val="16"/>
              </w:rPr>
            </w:pPr>
            <w:r w:rsidDel="00000000" w:rsidR="00000000" w:rsidRPr="00000000">
              <w:rPr>
                <w:sz w:val="16"/>
                <w:szCs w:val="16"/>
                <w:rtl w:val="0"/>
              </w:rPr>
              <w:t xml:space="preserve">Page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4BF">
            <w:pPr>
              <w:spacing w:after="0" w:lineRule="auto"/>
              <w:rPr>
                <w:sz w:val="16"/>
                <w:szCs w:val="16"/>
              </w:rPr>
            </w:pPr>
            <w:r w:rsidDel="00000000" w:rsidR="00000000" w:rsidRPr="00000000">
              <w:rPr>
                <w:sz w:val="16"/>
                <w:szCs w:val="16"/>
                <w:rtl w:val="0"/>
              </w:rPr>
              <w:t xml:space="preserve">Page 7 of 7</w:t>
            </w:r>
          </w:p>
        </w:tc>
      </w:tr>
      <w:tr>
        <w:tc>
          <w:tcPr>
            <w:vMerge w:val="continue"/>
            <w:vAlign w:val="center"/>
          </w:tcPr>
          <w:p w:rsidR="00000000" w:rsidDel="00000000" w:rsidP="00000000" w:rsidRDefault="00000000" w:rsidRPr="00000000" w14:paraId="000004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4C1">
            <w:pPr>
              <w:spacing w:after="0" w:lineRule="auto"/>
              <w:jc w:val="center"/>
              <w:rPr>
                <w:sz w:val="16"/>
                <w:szCs w:val="16"/>
              </w:rPr>
            </w:pPr>
            <w:r w:rsidDel="00000000" w:rsidR="00000000" w:rsidRPr="00000000">
              <w:rPr>
                <w:sz w:val="16"/>
                <w:szCs w:val="16"/>
                <w:rtl w:val="0"/>
              </w:rPr>
              <w:t xml:space="preserve">Date Compiled: 04/2020</w:t>
            </w:r>
          </w:p>
        </w:tc>
        <w:tc>
          <w:tcPr/>
          <w:p w:rsidR="00000000" w:rsidDel="00000000" w:rsidP="00000000" w:rsidRDefault="00000000" w:rsidRPr="00000000" w14:paraId="000004C2">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4C3">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4C4">
      <w:pPr>
        <w:spacing w:after="0" w:lineRule="auto"/>
        <w:rPr>
          <w:sz w:val="8"/>
          <w:szCs w:val="8"/>
        </w:rPr>
      </w:pPr>
      <w:r w:rsidDel="00000000" w:rsidR="00000000" w:rsidRPr="00000000">
        <w:rPr>
          <w:rtl w:val="0"/>
        </w:rPr>
      </w:r>
    </w:p>
    <w:tbl>
      <w:tblPr>
        <w:tblStyle w:val="Table81"/>
        <w:tblW w:w="928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vAlign w:val="center"/>
          </w:tcPr>
          <w:p w:rsidR="00000000" w:rsidDel="00000000" w:rsidP="00000000" w:rsidRDefault="00000000" w:rsidRPr="00000000" w14:paraId="000004C5">
            <w:pPr>
              <w:spacing w:after="0" w:lineRule="auto"/>
              <w:jc w:val="center"/>
              <w:rPr>
                <w:b w:val="1"/>
                <w:sz w:val="16"/>
                <w:szCs w:val="16"/>
              </w:rPr>
            </w:pPr>
            <w:r w:rsidDel="00000000" w:rsidR="00000000" w:rsidRPr="00000000">
              <w:rPr>
                <w:b w:val="1"/>
                <w:sz w:val="16"/>
                <w:szCs w:val="16"/>
                <w:rtl w:val="0"/>
              </w:rPr>
              <w:t xml:space="preserve">ISO GUIDELINES</w:t>
            </w:r>
          </w:p>
        </w:tc>
        <w:tc>
          <w:tcPr>
            <w:vAlign w:val="center"/>
          </w:tcPr>
          <w:p w:rsidR="00000000" w:rsidDel="00000000" w:rsidP="00000000" w:rsidRDefault="00000000" w:rsidRPr="00000000" w14:paraId="000004C6">
            <w:pPr>
              <w:spacing w:after="0" w:lineRule="auto"/>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4C7">
            <w:pPr>
              <w:spacing w:after="0" w:lineRule="auto"/>
              <w:jc w:val="center"/>
              <w:rPr>
                <w:b w:val="1"/>
                <w:sz w:val="16"/>
                <w:szCs w:val="16"/>
              </w:rPr>
            </w:pPr>
            <w:r w:rsidDel="00000000" w:rsidR="00000000" w:rsidRPr="00000000">
              <w:rPr>
                <w:b w:val="1"/>
                <w:sz w:val="16"/>
                <w:szCs w:val="16"/>
                <w:rtl w:val="0"/>
              </w:rPr>
              <w:t xml:space="preserve">REFERENCES</w:t>
            </w:r>
          </w:p>
        </w:tc>
      </w:tr>
    </w:tbl>
    <w:p w:rsidR="00000000" w:rsidDel="00000000" w:rsidP="00000000" w:rsidRDefault="00000000" w:rsidRPr="00000000" w14:paraId="000004C8">
      <w:pPr>
        <w:spacing w:after="0" w:lineRule="auto"/>
        <w:rPr>
          <w:sz w:val="8"/>
          <w:szCs w:val="8"/>
        </w:rPr>
      </w:pPr>
      <w:r w:rsidDel="00000000" w:rsidR="00000000" w:rsidRPr="00000000">
        <w:rPr>
          <w:rtl w:val="0"/>
        </w:rPr>
      </w:r>
    </w:p>
    <w:tbl>
      <w:tblPr>
        <w:tblStyle w:val="Table82"/>
        <w:tblW w:w="9288.0" w:type="dxa"/>
        <w:jc w:val="center"/>
        <w:tblBorders>
          <w:top w:color="000000" w:space="0" w:sz="6" w:val="single"/>
          <w:left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tcBorders>
              <w:left w:color="000000" w:space="0" w:sz="0" w:val="nil"/>
              <w:bottom w:color="000000" w:space="0" w:sz="0" w:val="nil"/>
            </w:tcBorders>
          </w:tcPr>
          <w:p w:rsidR="00000000" w:rsidDel="00000000" w:rsidP="00000000" w:rsidRDefault="00000000" w:rsidRPr="00000000" w14:paraId="000004C9">
            <w:pPr>
              <w:spacing w:after="0" w:lineRule="auto"/>
              <w:jc w:val="center"/>
              <w:rPr>
                <w:b w:val="1"/>
              </w:rPr>
            </w:pPr>
            <w:r w:rsidDel="00000000" w:rsidR="00000000" w:rsidRPr="00000000">
              <w:rPr>
                <w:rtl w:val="0"/>
              </w:rPr>
            </w:r>
          </w:p>
        </w:tc>
        <w:tc>
          <w:tcPr/>
          <w:p w:rsidR="00000000" w:rsidDel="00000000" w:rsidP="00000000" w:rsidRDefault="00000000" w:rsidRPr="00000000" w14:paraId="000004CA">
            <w:pPr>
              <w:keepNext w:val="0"/>
              <w:keepLines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travelling alone in a private vehicle no PPE (no mask or gloves) is required.</w:t>
            </w:r>
          </w:p>
          <w:p w:rsidR="00000000" w:rsidDel="00000000" w:rsidP="00000000" w:rsidRDefault="00000000" w:rsidRPr="00000000" w14:paraId="000004CB">
            <w:pPr>
              <w:keepNext w:val="0"/>
              <w:keepLines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Masks are only effective when used in combination with the other prevention methods.</w:t>
            </w:r>
          </w:p>
          <w:p w:rsidR="00000000" w:rsidDel="00000000" w:rsidP="00000000" w:rsidRDefault="00000000" w:rsidRPr="00000000" w14:paraId="000004CC">
            <w:pPr>
              <w:keepNext w:val="0"/>
              <w:keepLines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Surgical masks do provide sufficient protection against the distribution of droplets that are created by coughing, sneezing, speaking loudly/shouting. As the epidemic unfolds, the use of face masks by all people who are at risk of exposure, even if not sick is recommended.</w:t>
            </w:r>
          </w:p>
          <w:p w:rsidR="00000000" w:rsidDel="00000000" w:rsidP="00000000" w:rsidRDefault="00000000" w:rsidRPr="00000000" w14:paraId="000004CD">
            <w:pPr>
              <w:keepNext w:val="0"/>
              <w:keepLines w:val="0"/>
              <w:widowControl w:val="1"/>
              <w:numPr>
                <w:ilvl w:val="0"/>
                <w:numId w:val="9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Cloth masks provide less protection than surgical masks. They should only be considered when surgical masks are not available.</w:t>
            </w:r>
          </w:p>
          <w:p w:rsidR="00000000" w:rsidDel="00000000" w:rsidP="00000000" w:rsidRDefault="00000000" w:rsidRPr="00000000" w14:paraId="000004CE">
            <w:pPr>
              <w:keepNext w:val="0"/>
              <w:keepLines w:val="0"/>
              <w:widowControl w:val="1"/>
              <w:numPr>
                <w:ilvl w:val="0"/>
                <w:numId w:val="90"/>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improve cloth mask filtration, use of a water-resistant membrane cloth on the inside of the mask is advised in order to prevent transmission of droplets. Cloth masks must be washed with warm soapy water and dried in the sunlight.</w:t>
            </w:r>
          </w:p>
          <w:p w:rsidR="00000000" w:rsidDel="00000000" w:rsidP="00000000" w:rsidRDefault="00000000" w:rsidRPr="00000000" w14:paraId="000004CF">
            <w:pPr>
              <w:pStyle w:val="Heading4"/>
              <w:numPr>
                <w:ilvl w:val="3"/>
                <w:numId w:val="60"/>
              </w:numPr>
              <w:ind w:left="864" w:hanging="864"/>
              <w:rPr/>
            </w:pPr>
            <w:r w:rsidDel="00000000" w:rsidR="00000000" w:rsidRPr="00000000">
              <w:rPr>
                <w:b w:val="1"/>
                <w:rtl w:val="0"/>
              </w:rPr>
              <w:t xml:space="preserve">HANDLING MASKS</w:t>
            </w:r>
            <w:r w:rsidDel="00000000" w:rsidR="00000000" w:rsidRPr="00000000">
              <w:rPr>
                <w:rtl w:val="0"/>
              </w:rPr>
            </w:r>
          </w:p>
          <w:p w:rsidR="00000000" w:rsidDel="00000000" w:rsidP="00000000" w:rsidRDefault="00000000" w:rsidRPr="00000000" w14:paraId="000004D0">
            <w:pPr>
              <w:keepNext w:val="0"/>
              <w:keepLines w:val="0"/>
              <w:widowControl w:val="1"/>
              <w:numPr>
                <w:ilvl w:val="0"/>
                <w:numId w:val="9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putting on a mask, clean hands and fit mask tightly on the face, covering the nose and mouth.</w:t>
            </w:r>
          </w:p>
          <w:p w:rsidR="00000000" w:rsidDel="00000000" w:rsidP="00000000" w:rsidRDefault="00000000" w:rsidRPr="00000000" w14:paraId="000004D1">
            <w:pPr>
              <w:keepNext w:val="0"/>
              <w:keepLines w:val="0"/>
              <w:widowControl w:val="1"/>
              <w:numPr>
                <w:ilvl w:val="0"/>
                <w:numId w:val="9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fiddle with the mask.</w:t>
            </w:r>
          </w:p>
          <w:p w:rsidR="00000000" w:rsidDel="00000000" w:rsidP="00000000" w:rsidRDefault="00000000" w:rsidRPr="00000000" w14:paraId="000004D2">
            <w:pPr>
              <w:keepNext w:val="0"/>
              <w:keepLines w:val="0"/>
              <w:widowControl w:val="1"/>
              <w:numPr>
                <w:ilvl w:val="0"/>
                <w:numId w:val="9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letting the mask get wet.</w:t>
            </w:r>
          </w:p>
          <w:p w:rsidR="00000000" w:rsidDel="00000000" w:rsidP="00000000" w:rsidRDefault="00000000" w:rsidRPr="00000000" w14:paraId="000004D3">
            <w:pPr>
              <w:keepNext w:val="0"/>
              <w:keepLines w:val="0"/>
              <w:widowControl w:val="1"/>
              <w:numPr>
                <w:ilvl w:val="0"/>
                <w:numId w:val="9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remove the mask, remove it from behind (do not touch the front of the mask), and discard immediately in a closed bin and clean hands.</w:t>
            </w:r>
          </w:p>
          <w:p w:rsidR="00000000" w:rsidDel="00000000" w:rsidP="00000000" w:rsidRDefault="00000000" w:rsidRPr="00000000" w14:paraId="000004D4">
            <w:pPr>
              <w:pStyle w:val="Heading3"/>
              <w:numPr>
                <w:ilvl w:val="2"/>
                <w:numId w:val="60"/>
              </w:numPr>
              <w:ind w:left="720" w:hanging="720"/>
              <w:rPr/>
            </w:pPr>
            <w:bookmarkStart w:colFirst="0" w:colLast="0" w:name="_heading=h.4bvk7pj" w:id="63"/>
            <w:bookmarkEnd w:id="63"/>
            <w:r w:rsidDel="00000000" w:rsidR="00000000" w:rsidRPr="00000000">
              <w:rPr>
                <w:b w:val="1"/>
                <w:rtl w:val="0"/>
              </w:rPr>
              <w:t xml:space="preserve">GLOVES</w:t>
            </w:r>
            <w:r w:rsidDel="00000000" w:rsidR="00000000" w:rsidRPr="00000000">
              <w:rPr>
                <w:rtl w:val="0"/>
              </w:rPr>
            </w:r>
          </w:p>
          <w:p w:rsidR="00000000" w:rsidDel="00000000" w:rsidP="00000000" w:rsidRDefault="00000000" w:rsidRPr="00000000" w14:paraId="000004D5">
            <w:pPr>
              <w:spacing w:after="0" w:lineRule="auto"/>
              <w:rPr/>
            </w:pPr>
            <w:r w:rsidDel="00000000" w:rsidR="00000000" w:rsidRPr="00000000">
              <w:rPr>
                <w:rtl w:val="0"/>
              </w:rPr>
              <w:t xml:space="preserve">There is little evidence that gloves are useful as a method of protection. Wearing gloves and touching infected surfaces and then touching your face is the same as touching with a bare hand. It provides a false sense of security, does not prevent the transmission of the virus, leads to sweating of the hands and may cause allergy.</w:t>
            </w:r>
          </w:p>
          <w:p w:rsidR="00000000" w:rsidDel="00000000" w:rsidP="00000000" w:rsidRDefault="00000000" w:rsidRPr="00000000" w14:paraId="000004D6">
            <w:pPr>
              <w:spacing w:after="0" w:line="276" w:lineRule="auto"/>
              <w:jc w:val="both"/>
              <w:rPr/>
            </w:pPr>
            <w:r w:rsidDel="00000000" w:rsidR="00000000" w:rsidRPr="00000000">
              <w:rPr>
                <w:rtl w:val="0"/>
              </w:rPr>
            </w:r>
          </w:p>
          <w:p w:rsidR="00000000" w:rsidDel="00000000" w:rsidP="00000000" w:rsidRDefault="00000000" w:rsidRPr="00000000" w14:paraId="000004D7">
            <w:pPr>
              <w:spacing w:after="0" w:line="276" w:lineRule="auto"/>
              <w:jc w:val="both"/>
              <w:rPr/>
            </w:pPr>
            <w:r w:rsidDel="00000000" w:rsidR="00000000" w:rsidRPr="00000000">
              <w:rPr>
                <w:rtl w:val="0"/>
              </w:rPr>
              <w:t xml:space="preserve">I, ________________________________________, (employee number/ ID number) hereby agree that I have read and understood the contents of this policy and agree to comply with the provisions of this policy.</w:t>
            </w:r>
          </w:p>
          <w:p w:rsidR="00000000" w:rsidDel="00000000" w:rsidP="00000000" w:rsidRDefault="00000000" w:rsidRPr="00000000" w14:paraId="000004D8">
            <w:pPr>
              <w:spacing w:after="0" w:lineRule="auto"/>
              <w:rPr/>
            </w:pPr>
            <w:r w:rsidDel="00000000" w:rsidR="00000000" w:rsidRPr="00000000">
              <w:rPr>
                <w:rtl w:val="0"/>
              </w:rPr>
            </w:r>
          </w:p>
          <w:p w:rsidR="00000000" w:rsidDel="00000000" w:rsidP="00000000" w:rsidRDefault="00000000" w:rsidRPr="00000000" w14:paraId="000004D9">
            <w:pPr>
              <w:rPr/>
            </w:pPr>
            <w:r w:rsidDel="00000000" w:rsidR="00000000" w:rsidRPr="00000000">
              <w:rPr>
                <w:rtl w:val="0"/>
              </w:rPr>
              <w:t xml:space="preserve">____________________</w:t>
              <w:tab/>
              <w:tab/>
              <w:tab/>
              <w:t xml:space="preserve">__________</w:t>
            </w:r>
          </w:p>
          <w:p w:rsidR="00000000" w:rsidDel="00000000" w:rsidP="00000000" w:rsidRDefault="00000000" w:rsidRPr="00000000" w14:paraId="000004DA">
            <w:pPr>
              <w:spacing w:after="0" w:lineRule="auto"/>
              <w:rPr/>
            </w:pPr>
            <w:r w:rsidDel="00000000" w:rsidR="00000000" w:rsidRPr="00000000">
              <w:rPr>
                <w:rtl w:val="0"/>
              </w:rPr>
              <w:t xml:space="preserve">Employee signature as receipt hereof</w:t>
              <w:tab/>
              <w:tab/>
              <w:t xml:space="preserve">Date</w:t>
            </w:r>
          </w:p>
        </w:tc>
        <w:tc>
          <w:tcPr>
            <w:tcBorders>
              <w:bottom w:color="000000" w:space="0" w:sz="0" w:val="nil"/>
              <w:right w:color="000000" w:space="0" w:sz="0" w:val="nil"/>
            </w:tcBorders>
          </w:tcPr>
          <w:p w:rsidR="00000000" w:rsidDel="00000000" w:rsidP="00000000" w:rsidRDefault="00000000" w:rsidRPr="00000000" w14:paraId="000004DB">
            <w:pPr>
              <w:rPr/>
            </w:pPr>
            <w:r w:rsidDel="00000000" w:rsidR="00000000" w:rsidRPr="00000000">
              <w:rPr>
                <w:rtl w:val="0"/>
              </w:rPr>
            </w:r>
          </w:p>
        </w:tc>
      </w:tr>
    </w:tbl>
    <w:p w:rsidR="00000000" w:rsidDel="00000000" w:rsidP="00000000" w:rsidRDefault="00000000" w:rsidRPr="00000000" w14:paraId="000004DC">
      <w:pPr>
        <w:spacing w:after="0" w:lineRule="auto"/>
        <w:rPr>
          <w:sz w:val="16"/>
          <w:szCs w:val="16"/>
        </w:rPr>
      </w:pPr>
      <w:r w:rsidDel="00000000" w:rsidR="00000000" w:rsidRPr="00000000">
        <w:br w:type="page"/>
      </w:r>
      <w:r w:rsidDel="00000000" w:rsidR="00000000" w:rsidRPr="00000000">
        <w:rPr>
          <w:rtl w:val="0"/>
        </w:rPr>
      </w:r>
    </w:p>
    <w:tbl>
      <w:tblPr>
        <w:tblStyle w:val="Table83"/>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28"/>
        <w:gridCol w:w="1980"/>
        <w:gridCol w:w="1980"/>
        <w:tblGridChange w:id="0">
          <w:tblGrid>
            <w:gridCol w:w="5328"/>
            <w:gridCol w:w="1980"/>
            <w:gridCol w:w="1980"/>
          </w:tblGrid>
        </w:tblGridChange>
      </w:tblGrid>
      <w:tr>
        <w:tc>
          <w:tcPr/>
          <w:p w:rsidR="00000000" w:rsidDel="00000000" w:rsidP="00000000" w:rsidRDefault="00000000" w:rsidRPr="00000000" w14:paraId="000004DD">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right w:color="000000" w:space="0" w:sz="0" w:val="nil"/>
            </w:tcBorders>
          </w:tcPr>
          <w:p w:rsidR="00000000" w:rsidDel="00000000" w:rsidP="00000000" w:rsidRDefault="00000000" w:rsidRPr="00000000" w14:paraId="000004DE">
            <w:pPr>
              <w:spacing w:after="0" w:lineRule="auto"/>
              <w:jc w:val="right"/>
              <w:rPr>
                <w:sz w:val="16"/>
                <w:szCs w:val="16"/>
              </w:rPr>
            </w:pPr>
            <w:r w:rsidDel="00000000" w:rsidR="00000000" w:rsidRPr="00000000">
              <w:rPr>
                <w:sz w:val="16"/>
                <w:szCs w:val="16"/>
                <w:rtl w:val="0"/>
              </w:rPr>
              <w:t xml:space="preserve">Doc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4DF">
            <w:pPr>
              <w:spacing w:after="0" w:lineRule="auto"/>
              <w:rPr>
                <w:sz w:val="16"/>
                <w:szCs w:val="16"/>
              </w:rPr>
            </w:pPr>
            <w:r w:rsidDel="00000000" w:rsidR="00000000" w:rsidRPr="00000000">
              <w:rPr>
                <w:sz w:val="16"/>
                <w:szCs w:val="16"/>
                <w:rtl w:val="0"/>
              </w:rPr>
              <w:t xml:space="preserve">MSHQMS005</w:t>
            </w:r>
          </w:p>
        </w:tc>
      </w:tr>
      <w:tr>
        <w:trPr>
          <w:trHeight w:val="20" w:hRule="atLeast"/>
        </w:trPr>
        <w:tc>
          <w:tcPr>
            <w:vMerge w:val="restart"/>
            <w:vAlign w:val="center"/>
          </w:tcPr>
          <w:p w:rsidR="00000000" w:rsidDel="00000000" w:rsidP="00000000" w:rsidRDefault="00000000" w:rsidRPr="00000000" w14:paraId="000004E0">
            <w:pPr>
              <w:spacing w:after="0" w:lineRule="auto"/>
              <w:jc w:val="center"/>
              <w:rPr>
                <w:b w:val="1"/>
              </w:rPr>
            </w:pPr>
            <w:r w:rsidDel="00000000" w:rsidR="00000000" w:rsidRPr="00000000">
              <w:rPr>
                <w:b w:val="1"/>
                <w:rtl w:val="0"/>
              </w:rPr>
              <w:t xml:space="preserve">TESTING/SCREENING OF EMPLOYEES FOR COVID 19</w:t>
            </w:r>
          </w:p>
        </w:tc>
        <w:tc>
          <w:tcPr>
            <w:tcBorders>
              <w:right w:color="000000" w:space="0" w:sz="0" w:val="nil"/>
            </w:tcBorders>
          </w:tcPr>
          <w:p w:rsidR="00000000" w:rsidDel="00000000" w:rsidP="00000000" w:rsidRDefault="00000000" w:rsidRPr="00000000" w14:paraId="000004E1">
            <w:pPr>
              <w:spacing w:after="0" w:lineRule="auto"/>
              <w:jc w:val="right"/>
              <w:rPr>
                <w:sz w:val="16"/>
                <w:szCs w:val="16"/>
              </w:rPr>
            </w:pPr>
            <w:r w:rsidDel="00000000" w:rsidR="00000000" w:rsidRPr="00000000">
              <w:rPr>
                <w:sz w:val="16"/>
                <w:szCs w:val="16"/>
                <w:rtl w:val="0"/>
              </w:rPr>
              <w:t xml:space="preserve">Rev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4E2">
            <w:pPr>
              <w:spacing w:after="0" w:lineRule="auto"/>
              <w:rPr>
                <w:sz w:val="16"/>
                <w:szCs w:val="16"/>
              </w:rPr>
            </w:pPr>
            <w:r w:rsidDel="00000000" w:rsidR="00000000" w:rsidRPr="00000000">
              <w:rPr>
                <w:sz w:val="16"/>
                <w:szCs w:val="16"/>
                <w:rtl w:val="0"/>
              </w:rPr>
              <w:t xml:space="preserve">001</w:t>
            </w:r>
          </w:p>
        </w:tc>
      </w:tr>
      <w:tr>
        <w:trPr>
          <w:trHeight w:val="20" w:hRule="atLeast"/>
        </w:trPr>
        <w:tc>
          <w:tcPr>
            <w:vMerge w:val="continue"/>
            <w:vAlign w:val="center"/>
          </w:tcPr>
          <w:p w:rsidR="00000000" w:rsidDel="00000000" w:rsidP="00000000" w:rsidRDefault="00000000" w:rsidRPr="00000000" w14:paraId="000004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right w:color="000000" w:space="0" w:sz="0" w:val="nil"/>
            </w:tcBorders>
          </w:tcPr>
          <w:p w:rsidR="00000000" w:rsidDel="00000000" w:rsidP="00000000" w:rsidRDefault="00000000" w:rsidRPr="00000000" w14:paraId="000004E4">
            <w:pPr>
              <w:spacing w:after="0" w:lineRule="auto"/>
              <w:jc w:val="right"/>
              <w:rPr>
                <w:sz w:val="16"/>
                <w:szCs w:val="16"/>
              </w:rPr>
            </w:pPr>
            <w:r w:rsidDel="00000000" w:rsidR="00000000" w:rsidRPr="00000000">
              <w:rPr>
                <w:sz w:val="16"/>
                <w:szCs w:val="16"/>
                <w:rtl w:val="0"/>
              </w:rPr>
              <w:t xml:space="preserve">Page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4E5">
            <w:pPr>
              <w:spacing w:after="0" w:lineRule="auto"/>
              <w:rPr>
                <w:sz w:val="16"/>
                <w:szCs w:val="16"/>
              </w:rPr>
            </w:pPr>
            <w:r w:rsidDel="00000000" w:rsidR="00000000" w:rsidRPr="00000000">
              <w:rPr>
                <w:sz w:val="16"/>
                <w:szCs w:val="16"/>
                <w:rtl w:val="0"/>
              </w:rPr>
              <w:t xml:space="preserve">Page 1 of </w:t>
            </w:r>
          </w:p>
        </w:tc>
      </w:tr>
      <w:tr>
        <w:tc>
          <w:tcPr>
            <w:vMerge w:val="continue"/>
            <w:vAlign w:val="center"/>
          </w:tcPr>
          <w:p w:rsidR="00000000" w:rsidDel="00000000" w:rsidP="00000000" w:rsidRDefault="00000000" w:rsidRPr="00000000" w14:paraId="000004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4E7">
            <w:pPr>
              <w:spacing w:after="0" w:lineRule="auto"/>
              <w:jc w:val="center"/>
              <w:rPr>
                <w:sz w:val="16"/>
                <w:szCs w:val="16"/>
              </w:rPr>
            </w:pPr>
            <w:r w:rsidDel="00000000" w:rsidR="00000000" w:rsidRPr="00000000">
              <w:rPr>
                <w:sz w:val="16"/>
                <w:szCs w:val="16"/>
                <w:rtl w:val="0"/>
              </w:rPr>
              <w:t xml:space="preserve">Date Compiled: 04/2020</w:t>
            </w:r>
          </w:p>
        </w:tc>
        <w:tc>
          <w:tcPr/>
          <w:p w:rsidR="00000000" w:rsidDel="00000000" w:rsidP="00000000" w:rsidRDefault="00000000" w:rsidRPr="00000000" w14:paraId="000004E8">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4E9">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4EA">
      <w:pPr>
        <w:spacing w:after="0" w:lineRule="auto"/>
        <w:rPr>
          <w:sz w:val="8"/>
          <w:szCs w:val="8"/>
        </w:rPr>
      </w:pPr>
      <w:r w:rsidDel="00000000" w:rsidR="00000000" w:rsidRPr="00000000">
        <w:rPr>
          <w:rtl w:val="0"/>
        </w:rPr>
      </w:r>
    </w:p>
    <w:p w:rsidR="00000000" w:rsidDel="00000000" w:rsidP="00000000" w:rsidRDefault="00000000" w:rsidRPr="00000000" w14:paraId="000004EB">
      <w:pPr>
        <w:spacing w:after="0" w:lineRule="auto"/>
        <w:rPr/>
      </w:pPr>
      <w:r w:rsidDel="00000000" w:rsidR="00000000" w:rsidRPr="00000000">
        <w:rPr>
          <w:rtl w:val="0"/>
        </w:rPr>
      </w:r>
    </w:p>
    <w:p w:rsidR="00000000" w:rsidDel="00000000" w:rsidP="00000000" w:rsidRDefault="00000000" w:rsidRPr="00000000" w14:paraId="000004EC">
      <w:pPr>
        <w:rPr/>
      </w:pPr>
      <w:r w:rsidDel="00000000" w:rsidR="00000000" w:rsidRPr="00000000">
        <w:rPr>
          <w:rtl w:val="0"/>
        </w:rPr>
      </w:r>
    </w:p>
    <w:p w:rsidR="00000000" w:rsidDel="00000000" w:rsidP="00000000" w:rsidRDefault="00000000" w:rsidRPr="00000000" w14:paraId="000004ED">
      <w:pPr>
        <w:rPr/>
      </w:pPr>
      <w:r w:rsidDel="00000000" w:rsidR="00000000" w:rsidRPr="00000000">
        <w:rPr>
          <w:rtl w:val="0"/>
        </w:rPr>
      </w:r>
    </w:p>
    <w:p w:rsidR="00000000" w:rsidDel="00000000" w:rsidP="00000000" w:rsidRDefault="00000000" w:rsidRPr="00000000" w14:paraId="000004EE">
      <w:pPr>
        <w:rPr/>
      </w:pPr>
      <w:r w:rsidDel="00000000" w:rsidR="00000000" w:rsidRPr="00000000">
        <w:rPr>
          <w:rtl w:val="0"/>
        </w:rPr>
      </w:r>
    </w:p>
    <w:p w:rsidR="00000000" w:rsidDel="00000000" w:rsidP="00000000" w:rsidRDefault="00000000" w:rsidRPr="00000000" w14:paraId="000004EF">
      <w:pPr>
        <w:rPr/>
      </w:pPr>
      <w:r w:rsidDel="00000000" w:rsidR="00000000" w:rsidRPr="00000000">
        <w:rPr>
          <w:rtl w:val="0"/>
        </w:rPr>
      </w:r>
    </w:p>
    <w:p w:rsidR="00000000" w:rsidDel="00000000" w:rsidP="00000000" w:rsidRDefault="00000000" w:rsidRPr="00000000" w14:paraId="000004F0">
      <w:pPr>
        <w:pStyle w:val="Heading1"/>
        <w:numPr>
          <w:ilvl w:val="0"/>
          <w:numId w:val="60"/>
        </w:numPr>
        <w:ind w:left="432" w:hanging="432"/>
        <w:rPr/>
      </w:pPr>
      <w:bookmarkStart w:colFirst="0" w:colLast="0" w:name="_heading=h.2r0uhxc" w:id="64"/>
      <w:bookmarkEnd w:id="64"/>
      <w:r w:rsidDel="00000000" w:rsidR="00000000" w:rsidRPr="00000000">
        <w:rPr>
          <w:rtl w:val="0"/>
        </w:rPr>
        <w:t xml:space="preserve">TESTING/SCREENING OF EMPLOYEES FOR COVID 19</w:t>
      </w:r>
    </w:p>
    <w:p w:rsidR="00000000" w:rsidDel="00000000" w:rsidP="00000000" w:rsidRDefault="00000000" w:rsidRPr="00000000" w14:paraId="000004F1">
      <w:pPr>
        <w:rPr/>
      </w:pPr>
      <w:r w:rsidDel="00000000" w:rsidR="00000000" w:rsidRPr="00000000">
        <w:rPr>
          <w:rtl w:val="0"/>
        </w:rPr>
      </w:r>
    </w:p>
    <w:p w:rsidR="00000000" w:rsidDel="00000000" w:rsidP="00000000" w:rsidRDefault="00000000" w:rsidRPr="00000000" w14:paraId="000004F2">
      <w:pPr>
        <w:rPr/>
      </w:pPr>
      <w:r w:rsidDel="00000000" w:rsidR="00000000" w:rsidRPr="00000000">
        <w:rPr>
          <w:rtl w:val="0"/>
        </w:rPr>
      </w:r>
    </w:p>
    <w:p w:rsidR="00000000" w:rsidDel="00000000" w:rsidP="00000000" w:rsidRDefault="00000000" w:rsidRPr="00000000" w14:paraId="000004F3">
      <w:pPr>
        <w:rPr/>
      </w:pPr>
      <w:r w:rsidDel="00000000" w:rsidR="00000000" w:rsidRPr="00000000">
        <w:rPr>
          <w:rtl w:val="0"/>
        </w:rPr>
      </w:r>
    </w:p>
    <w:p w:rsidR="00000000" w:rsidDel="00000000" w:rsidP="00000000" w:rsidRDefault="00000000" w:rsidRPr="00000000" w14:paraId="000004F4">
      <w:pPr>
        <w:rPr/>
      </w:pPr>
      <w:r w:rsidDel="00000000" w:rsidR="00000000" w:rsidRPr="00000000">
        <w:rPr>
          <w:rtl w:val="0"/>
        </w:rPr>
      </w:r>
    </w:p>
    <w:p w:rsidR="00000000" w:rsidDel="00000000" w:rsidP="00000000" w:rsidRDefault="00000000" w:rsidRPr="00000000" w14:paraId="000004F5">
      <w:pPr>
        <w:rPr/>
      </w:pPr>
      <w:r w:rsidDel="00000000" w:rsidR="00000000" w:rsidRPr="00000000">
        <w:rPr>
          <w:rtl w:val="0"/>
        </w:rPr>
      </w:r>
    </w:p>
    <w:p w:rsidR="00000000" w:rsidDel="00000000" w:rsidP="00000000" w:rsidRDefault="00000000" w:rsidRPr="00000000" w14:paraId="000004F6">
      <w:pPr>
        <w:rPr/>
      </w:pPr>
      <w:r w:rsidDel="00000000" w:rsidR="00000000" w:rsidRPr="00000000">
        <w:rPr>
          <w:rtl w:val="0"/>
        </w:rPr>
      </w:r>
    </w:p>
    <w:p w:rsidR="00000000" w:rsidDel="00000000" w:rsidP="00000000" w:rsidRDefault="00000000" w:rsidRPr="00000000" w14:paraId="000004F7">
      <w:pPr>
        <w:rPr/>
      </w:pPr>
      <w:r w:rsidDel="00000000" w:rsidR="00000000" w:rsidRPr="00000000">
        <w:rPr>
          <w:rtl w:val="0"/>
        </w:rPr>
      </w:r>
    </w:p>
    <w:p w:rsidR="00000000" w:rsidDel="00000000" w:rsidP="00000000" w:rsidRDefault="00000000" w:rsidRPr="00000000" w14:paraId="000004F8">
      <w:pPr>
        <w:rPr/>
      </w:pPr>
      <w:r w:rsidDel="00000000" w:rsidR="00000000" w:rsidRPr="00000000">
        <w:rPr>
          <w:rtl w:val="0"/>
        </w:rPr>
      </w:r>
    </w:p>
    <w:tbl>
      <w:tblPr>
        <w:tblStyle w:val="Table84"/>
        <w:tblW w:w="91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5"/>
        <w:gridCol w:w="1822"/>
        <w:gridCol w:w="2225"/>
        <w:gridCol w:w="1758"/>
        <w:gridCol w:w="1418"/>
        <w:tblGridChange w:id="0">
          <w:tblGrid>
            <w:gridCol w:w="1955"/>
            <w:gridCol w:w="1822"/>
            <w:gridCol w:w="2225"/>
            <w:gridCol w:w="1758"/>
            <w:gridCol w:w="1418"/>
          </w:tblGrid>
        </w:tblGridChange>
      </w:tblGrid>
      <w:tr>
        <w:trPr>
          <w:trHeight w:val="640" w:hRule="atLeast"/>
        </w:trPr>
        <w:tc>
          <w:tcPr>
            <w:vAlign w:val="center"/>
          </w:tcPr>
          <w:p w:rsidR="00000000" w:rsidDel="00000000" w:rsidP="00000000" w:rsidRDefault="00000000" w:rsidRPr="00000000" w14:paraId="000004F9">
            <w:pPr>
              <w:spacing w:after="0" w:lineRule="auto"/>
              <w:ind w:left="-84" w:firstLine="0"/>
              <w:jc w:val="center"/>
              <w:rPr>
                <w:b w:val="1"/>
              </w:rPr>
            </w:pPr>
            <w:r w:rsidDel="00000000" w:rsidR="00000000" w:rsidRPr="00000000">
              <w:rPr>
                <w:b w:val="1"/>
                <w:rtl w:val="0"/>
              </w:rPr>
              <w:t xml:space="preserve">Compiled By:</w:t>
            </w:r>
          </w:p>
        </w:tc>
        <w:tc>
          <w:tcPr>
            <w:vAlign w:val="center"/>
          </w:tcPr>
          <w:p w:rsidR="00000000" w:rsidDel="00000000" w:rsidP="00000000" w:rsidRDefault="00000000" w:rsidRPr="00000000" w14:paraId="000004FA">
            <w:pPr>
              <w:spacing w:after="0" w:lineRule="auto"/>
              <w:jc w:val="center"/>
              <w:rPr/>
            </w:pPr>
            <w:r w:rsidDel="00000000" w:rsidR="00000000" w:rsidRPr="00000000">
              <w:rPr>
                <w:rtl w:val="0"/>
              </w:rPr>
              <w:t xml:space="preserve">[TITLE]</w:t>
            </w:r>
          </w:p>
        </w:tc>
        <w:tc>
          <w:tcPr>
            <w:vAlign w:val="center"/>
          </w:tcPr>
          <w:p w:rsidR="00000000" w:rsidDel="00000000" w:rsidP="00000000" w:rsidRDefault="00000000" w:rsidRPr="00000000" w14:paraId="000004FB">
            <w:pPr>
              <w:spacing w:after="0" w:lineRule="auto"/>
              <w:jc w:val="center"/>
              <w:rPr/>
            </w:pPr>
            <w:r w:rsidDel="00000000" w:rsidR="00000000" w:rsidRPr="00000000">
              <w:rPr>
                <w:rtl w:val="0"/>
              </w:rPr>
              <w:t xml:space="preserve">[NAME AND SURNAME]</w:t>
            </w:r>
          </w:p>
        </w:tc>
        <w:tc>
          <w:tcPr/>
          <w:p w:rsidR="00000000" w:rsidDel="00000000" w:rsidP="00000000" w:rsidRDefault="00000000" w:rsidRPr="00000000" w14:paraId="000004FC">
            <w:pPr>
              <w:spacing w:after="0" w:lineRule="auto"/>
              <w:rPr>
                <w:b w:val="1"/>
                <w:sz w:val="16"/>
                <w:szCs w:val="16"/>
              </w:rPr>
            </w:pPr>
            <w:r w:rsidDel="00000000" w:rsidR="00000000" w:rsidRPr="00000000">
              <w:rPr>
                <w:b w:val="1"/>
                <w:sz w:val="16"/>
                <w:szCs w:val="16"/>
                <w:rtl w:val="0"/>
              </w:rPr>
              <w:t xml:space="preserve">SIGNATURE</w:t>
            </w:r>
          </w:p>
        </w:tc>
        <w:tc>
          <w:tcPr/>
          <w:p w:rsidR="00000000" w:rsidDel="00000000" w:rsidP="00000000" w:rsidRDefault="00000000" w:rsidRPr="00000000" w14:paraId="000004FD">
            <w:pPr>
              <w:spacing w:after="0" w:lineRule="auto"/>
              <w:rPr>
                <w:b w:val="1"/>
                <w:sz w:val="16"/>
                <w:szCs w:val="16"/>
              </w:rPr>
            </w:pPr>
            <w:r w:rsidDel="00000000" w:rsidR="00000000" w:rsidRPr="00000000">
              <w:rPr>
                <w:b w:val="1"/>
                <w:sz w:val="16"/>
                <w:szCs w:val="16"/>
                <w:rtl w:val="0"/>
              </w:rPr>
              <w:t xml:space="preserve">DATE</w:t>
            </w:r>
          </w:p>
        </w:tc>
      </w:tr>
      <w:tr>
        <w:trPr>
          <w:trHeight w:val="640" w:hRule="atLeast"/>
        </w:trPr>
        <w:tc>
          <w:tcPr>
            <w:vAlign w:val="center"/>
          </w:tcPr>
          <w:p w:rsidR="00000000" w:rsidDel="00000000" w:rsidP="00000000" w:rsidRDefault="00000000" w:rsidRPr="00000000" w14:paraId="000004FE">
            <w:pPr>
              <w:spacing w:after="0" w:lineRule="auto"/>
              <w:ind w:left="-84" w:firstLine="0"/>
              <w:jc w:val="center"/>
              <w:rPr>
                <w:b w:val="1"/>
              </w:rPr>
            </w:pPr>
            <w:r w:rsidDel="00000000" w:rsidR="00000000" w:rsidRPr="00000000">
              <w:rPr>
                <w:b w:val="1"/>
                <w:rtl w:val="0"/>
              </w:rPr>
              <w:t xml:space="preserve">Authorised By:</w:t>
            </w:r>
          </w:p>
        </w:tc>
        <w:tc>
          <w:tcPr>
            <w:vAlign w:val="center"/>
          </w:tcPr>
          <w:p w:rsidR="00000000" w:rsidDel="00000000" w:rsidP="00000000" w:rsidRDefault="00000000" w:rsidRPr="00000000" w14:paraId="000004FF">
            <w:pPr>
              <w:spacing w:after="0" w:lineRule="auto"/>
              <w:jc w:val="center"/>
              <w:rPr/>
            </w:pPr>
            <w:r w:rsidDel="00000000" w:rsidR="00000000" w:rsidRPr="00000000">
              <w:rPr>
                <w:rtl w:val="0"/>
              </w:rPr>
              <w:t xml:space="preserve">[TITLE]</w:t>
            </w:r>
          </w:p>
        </w:tc>
        <w:tc>
          <w:tcPr>
            <w:vAlign w:val="center"/>
          </w:tcPr>
          <w:p w:rsidR="00000000" w:rsidDel="00000000" w:rsidP="00000000" w:rsidRDefault="00000000" w:rsidRPr="00000000" w14:paraId="00000500">
            <w:pPr>
              <w:spacing w:after="0" w:lineRule="auto"/>
              <w:jc w:val="center"/>
              <w:rPr/>
            </w:pPr>
            <w:r w:rsidDel="00000000" w:rsidR="00000000" w:rsidRPr="00000000">
              <w:rPr>
                <w:rtl w:val="0"/>
              </w:rPr>
              <w:t xml:space="preserve">[NAME AND SURNAME]</w:t>
            </w:r>
          </w:p>
        </w:tc>
        <w:tc>
          <w:tcPr/>
          <w:p w:rsidR="00000000" w:rsidDel="00000000" w:rsidP="00000000" w:rsidRDefault="00000000" w:rsidRPr="00000000" w14:paraId="00000501">
            <w:pPr>
              <w:spacing w:after="0" w:lineRule="auto"/>
              <w:rPr>
                <w:b w:val="1"/>
                <w:sz w:val="16"/>
                <w:szCs w:val="16"/>
              </w:rPr>
            </w:pPr>
            <w:r w:rsidDel="00000000" w:rsidR="00000000" w:rsidRPr="00000000">
              <w:rPr>
                <w:b w:val="1"/>
                <w:sz w:val="16"/>
                <w:szCs w:val="16"/>
                <w:rtl w:val="0"/>
              </w:rPr>
              <w:t xml:space="preserve">SIGNATURE</w:t>
            </w:r>
          </w:p>
        </w:tc>
        <w:tc>
          <w:tcPr/>
          <w:p w:rsidR="00000000" w:rsidDel="00000000" w:rsidP="00000000" w:rsidRDefault="00000000" w:rsidRPr="00000000" w14:paraId="00000502">
            <w:pPr>
              <w:spacing w:after="0" w:lineRule="auto"/>
              <w:rPr>
                <w:b w:val="1"/>
                <w:sz w:val="16"/>
                <w:szCs w:val="16"/>
              </w:rPr>
            </w:pPr>
            <w:r w:rsidDel="00000000" w:rsidR="00000000" w:rsidRPr="00000000">
              <w:rPr>
                <w:b w:val="1"/>
                <w:sz w:val="16"/>
                <w:szCs w:val="16"/>
                <w:rtl w:val="0"/>
              </w:rPr>
              <w:t xml:space="preserve">DATE</w:t>
            </w:r>
          </w:p>
        </w:tc>
      </w:tr>
    </w:tbl>
    <w:p w:rsidR="00000000" w:rsidDel="00000000" w:rsidP="00000000" w:rsidRDefault="00000000" w:rsidRPr="00000000" w14:paraId="00000503">
      <w:pPr>
        <w:spacing w:after="0" w:lineRule="auto"/>
        <w:rPr/>
      </w:pPr>
      <w:r w:rsidDel="00000000" w:rsidR="00000000" w:rsidRPr="00000000">
        <w:rPr>
          <w:rtl w:val="0"/>
        </w:rPr>
      </w:r>
    </w:p>
    <w:p w:rsidR="00000000" w:rsidDel="00000000" w:rsidP="00000000" w:rsidRDefault="00000000" w:rsidRPr="00000000" w14:paraId="00000504">
      <w:pPr>
        <w:rPr>
          <w:sz w:val="8"/>
          <w:szCs w:val="8"/>
        </w:rPr>
      </w:pPr>
      <w:r w:rsidDel="00000000" w:rsidR="00000000" w:rsidRPr="00000000">
        <w:br w:type="page"/>
      </w:r>
      <w:r w:rsidDel="00000000" w:rsidR="00000000" w:rsidRPr="00000000">
        <w:rPr>
          <w:rtl w:val="0"/>
        </w:rPr>
      </w:r>
    </w:p>
    <w:tbl>
      <w:tblPr>
        <w:tblStyle w:val="Table85"/>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28"/>
        <w:gridCol w:w="1980"/>
        <w:gridCol w:w="1980"/>
        <w:tblGridChange w:id="0">
          <w:tblGrid>
            <w:gridCol w:w="5328"/>
            <w:gridCol w:w="1980"/>
            <w:gridCol w:w="1980"/>
          </w:tblGrid>
        </w:tblGridChange>
      </w:tblGrid>
      <w:tr>
        <w:tc>
          <w:tcPr/>
          <w:p w:rsidR="00000000" w:rsidDel="00000000" w:rsidP="00000000" w:rsidRDefault="00000000" w:rsidRPr="00000000" w14:paraId="00000505">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right w:color="000000" w:space="0" w:sz="0" w:val="nil"/>
            </w:tcBorders>
          </w:tcPr>
          <w:p w:rsidR="00000000" w:rsidDel="00000000" w:rsidP="00000000" w:rsidRDefault="00000000" w:rsidRPr="00000000" w14:paraId="00000506">
            <w:pPr>
              <w:spacing w:after="0" w:lineRule="auto"/>
              <w:jc w:val="right"/>
              <w:rPr>
                <w:sz w:val="16"/>
                <w:szCs w:val="16"/>
              </w:rPr>
            </w:pPr>
            <w:r w:rsidDel="00000000" w:rsidR="00000000" w:rsidRPr="00000000">
              <w:rPr>
                <w:sz w:val="16"/>
                <w:szCs w:val="16"/>
                <w:rtl w:val="0"/>
              </w:rPr>
              <w:t xml:space="preserve">Doc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507">
            <w:pPr>
              <w:spacing w:after="0" w:lineRule="auto"/>
              <w:rPr>
                <w:sz w:val="16"/>
                <w:szCs w:val="16"/>
              </w:rPr>
            </w:pPr>
            <w:r w:rsidDel="00000000" w:rsidR="00000000" w:rsidRPr="00000000">
              <w:rPr>
                <w:sz w:val="16"/>
                <w:szCs w:val="16"/>
                <w:rtl w:val="0"/>
              </w:rPr>
              <w:t xml:space="preserve">MSHQMS005</w:t>
            </w:r>
          </w:p>
        </w:tc>
      </w:tr>
      <w:tr>
        <w:trPr>
          <w:trHeight w:val="20" w:hRule="atLeast"/>
        </w:trPr>
        <w:tc>
          <w:tcPr>
            <w:vMerge w:val="restart"/>
            <w:vAlign w:val="center"/>
          </w:tcPr>
          <w:p w:rsidR="00000000" w:rsidDel="00000000" w:rsidP="00000000" w:rsidRDefault="00000000" w:rsidRPr="00000000" w14:paraId="00000508">
            <w:pPr>
              <w:spacing w:after="0" w:lineRule="auto"/>
              <w:jc w:val="center"/>
              <w:rPr>
                <w:b w:val="1"/>
              </w:rPr>
            </w:pPr>
            <w:r w:rsidDel="00000000" w:rsidR="00000000" w:rsidRPr="00000000">
              <w:rPr>
                <w:b w:val="1"/>
                <w:rtl w:val="0"/>
              </w:rPr>
              <w:t xml:space="preserve">TESTING/SCREENING OF EMPLOYEES FOR COVID 19</w:t>
            </w:r>
          </w:p>
        </w:tc>
        <w:tc>
          <w:tcPr>
            <w:tcBorders>
              <w:right w:color="000000" w:space="0" w:sz="0" w:val="nil"/>
            </w:tcBorders>
          </w:tcPr>
          <w:p w:rsidR="00000000" w:rsidDel="00000000" w:rsidP="00000000" w:rsidRDefault="00000000" w:rsidRPr="00000000" w14:paraId="00000509">
            <w:pPr>
              <w:spacing w:after="0" w:lineRule="auto"/>
              <w:jc w:val="right"/>
              <w:rPr>
                <w:sz w:val="16"/>
                <w:szCs w:val="16"/>
              </w:rPr>
            </w:pPr>
            <w:r w:rsidDel="00000000" w:rsidR="00000000" w:rsidRPr="00000000">
              <w:rPr>
                <w:sz w:val="16"/>
                <w:szCs w:val="16"/>
                <w:rtl w:val="0"/>
              </w:rPr>
              <w:t xml:space="preserve">Rev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50A">
            <w:pPr>
              <w:spacing w:after="0" w:lineRule="auto"/>
              <w:rPr>
                <w:sz w:val="16"/>
                <w:szCs w:val="16"/>
              </w:rPr>
            </w:pPr>
            <w:r w:rsidDel="00000000" w:rsidR="00000000" w:rsidRPr="00000000">
              <w:rPr>
                <w:sz w:val="16"/>
                <w:szCs w:val="16"/>
                <w:rtl w:val="0"/>
              </w:rPr>
              <w:t xml:space="preserve">001</w:t>
            </w:r>
          </w:p>
        </w:tc>
      </w:tr>
      <w:tr>
        <w:trPr>
          <w:trHeight w:val="20" w:hRule="atLeast"/>
        </w:trPr>
        <w:tc>
          <w:tcPr>
            <w:vMerge w:val="continue"/>
            <w:vAlign w:val="center"/>
          </w:tcPr>
          <w:p w:rsidR="00000000" w:rsidDel="00000000" w:rsidP="00000000" w:rsidRDefault="00000000" w:rsidRPr="00000000" w14:paraId="000005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right w:color="000000" w:space="0" w:sz="0" w:val="nil"/>
            </w:tcBorders>
          </w:tcPr>
          <w:p w:rsidR="00000000" w:rsidDel="00000000" w:rsidP="00000000" w:rsidRDefault="00000000" w:rsidRPr="00000000" w14:paraId="0000050C">
            <w:pPr>
              <w:spacing w:after="0" w:lineRule="auto"/>
              <w:jc w:val="right"/>
              <w:rPr>
                <w:sz w:val="16"/>
                <w:szCs w:val="16"/>
              </w:rPr>
            </w:pPr>
            <w:r w:rsidDel="00000000" w:rsidR="00000000" w:rsidRPr="00000000">
              <w:rPr>
                <w:sz w:val="16"/>
                <w:szCs w:val="16"/>
                <w:rtl w:val="0"/>
              </w:rPr>
              <w:t xml:space="preserve">Page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50D">
            <w:pPr>
              <w:spacing w:after="0" w:lineRule="auto"/>
              <w:rPr>
                <w:sz w:val="16"/>
                <w:szCs w:val="16"/>
              </w:rPr>
            </w:pPr>
            <w:r w:rsidDel="00000000" w:rsidR="00000000" w:rsidRPr="00000000">
              <w:rPr>
                <w:sz w:val="16"/>
                <w:szCs w:val="16"/>
                <w:rtl w:val="0"/>
              </w:rPr>
              <w:t xml:space="preserve">Page 2 of </w:t>
            </w:r>
          </w:p>
        </w:tc>
      </w:tr>
      <w:tr>
        <w:tc>
          <w:tcPr>
            <w:vMerge w:val="continue"/>
            <w:vAlign w:val="center"/>
          </w:tcPr>
          <w:p w:rsidR="00000000" w:rsidDel="00000000" w:rsidP="00000000" w:rsidRDefault="00000000" w:rsidRPr="00000000" w14:paraId="000005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50F">
            <w:pPr>
              <w:spacing w:after="0" w:lineRule="auto"/>
              <w:jc w:val="center"/>
              <w:rPr>
                <w:sz w:val="16"/>
                <w:szCs w:val="16"/>
              </w:rPr>
            </w:pPr>
            <w:r w:rsidDel="00000000" w:rsidR="00000000" w:rsidRPr="00000000">
              <w:rPr>
                <w:sz w:val="16"/>
                <w:szCs w:val="16"/>
                <w:rtl w:val="0"/>
              </w:rPr>
              <w:t xml:space="preserve">Date Compiled: 04/2020</w:t>
            </w:r>
          </w:p>
        </w:tc>
        <w:tc>
          <w:tcPr/>
          <w:p w:rsidR="00000000" w:rsidDel="00000000" w:rsidP="00000000" w:rsidRDefault="00000000" w:rsidRPr="00000000" w14:paraId="00000510">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511">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512">
      <w:pPr>
        <w:spacing w:after="0" w:lineRule="auto"/>
        <w:rPr>
          <w:sz w:val="8"/>
          <w:szCs w:val="8"/>
        </w:rPr>
      </w:pPr>
      <w:r w:rsidDel="00000000" w:rsidR="00000000" w:rsidRPr="00000000">
        <w:rPr>
          <w:rtl w:val="0"/>
        </w:rPr>
      </w:r>
    </w:p>
    <w:tbl>
      <w:tblPr>
        <w:tblStyle w:val="Table86"/>
        <w:tblW w:w="928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vAlign w:val="center"/>
          </w:tcPr>
          <w:p w:rsidR="00000000" w:rsidDel="00000000" w:rsidP="00000000" w:rsidRDefault="00000000" w:rsidRPr="00000000" w14:paraId="00000513">
            <w:pPr>
              <w:spacing w:after="0" w:lineRule="auto"/>
              <w:jc w:val="center"/>
              <w:rPr>
                <w:b w:val="1"/>
                <w:sz w:val="16"/>
                <w:szCs w:val="16"/>
              </w:rPr>
            </w:pPr>
            <w:r w:rsidDel="00000000" w:rsidR="00000000" w:rsidRPr="00000000">
              <w:rPr>
                <w:b w:val="1"/>
                <w:sz w:val="16"/>
                <w:szCs w:val="16"/>
                <w:rtl w:val="0"/>
              </w:rPr>
              <w:t xml:space="preserve">ISO GUIDELINES</w:t>
            </w:r>
          </w:p>
        </w:tc>
        <w:tc>
          <w:tcPr>
            <w:vAlign w:val="center"/>
          </w:tcPr>
          <w:p w:rsidR="00000000" w:rsidDel="00000000" w:rsidP="00000000" w:rsidRDefault="00000000" w:rsidRPr="00000000" w14:paraId="00000514">
            <w:pPr>
              <w:spacing w:after="0" w:lineRule="auto"/>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515">
            <w:pPr>
              <w:spacing w:after="0" w:lineRule="auto"/>
              <w:jc w:val="center"/>
              <w:rPr>
                <w:b w:val="1"/>
                <w:sz w:val="16"/>
                <w:szCs w:val="16"/>
              </w:rPr>
            </w:pPr>
            <w:r w:rsidDel="00000000" w:rsidR="00000000" w:rsidRPr="00000000">
              <w:rPr>
                <w:b w:val="1"/>
                <w:sz w:val="16"/>
                <w:szCs w:val="16"/>
                <w:rtl w:val="0"/>
              </w:rPr>
              <w:t xml:space="preserve">REFERENCES</w:t>
            </w:r>
          </w:p>
        </w:tc>
      </w:tr>
    </w:tbl>
    <w:p w:rsidR="00000000" w:rsidDel="00000000" w:rsidP="00000000" w:rsidRDefault="00000000" w:rsidRPr="00000000" w14:paraId="00000516">
      <w:pPr>
        <w:spacing w:after="0" w:lineRule="auto"/>
        <w:rPr>
          <w:sz w:val="8"/>
          <w:szCs w:val="8"/>
        </w:rPr>
      </w:pPr>
      <w:r w:rsidDel="00000000" w:rsidR="00000000" w:rsidRPr="00000000">
        <w:rPr>
          <w:rtl w:val="0"/>
        </w:rPr>
      </w:r>
    </w:p>
    <w:tbl>
      <w:tblPr>
        <w:tblStyle w:val="Table87"/>
        <w:tblW w:w="9288.0" w:type="dxa"/>
        <w:jc w:val="center"/>
        <w:tblBorders>
          <w:top w:color="000000" w:space="0" w:sz="6" w:val="single"/>
          <w:left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tcBorders>
              <w:left w:color="000000" w:space="0" w:sz="0" w:val="nil"/>
              <w:bottom w:color="000000" w:space="0" w:sz="0" w:val="nil"/>
            </w:tcBorders>
          </w:tcPr>
          <w:p w:rsidR="00000000" w:rsidDel="00000000" w:rsidP="00000000" w:rsidRDefault="00000000" w:rsidRPr="00000000" w14:paraId="00000517">
            <w:pPr>
              <w:spacing w:after="0" w:lineRule="auto"/>
              <w:jc w:val="center"/>
              <w:rPr>
                <w:b w:val="1"/>
              </w:rPr>
            </w:pPr>
            <w:r w:rsidDel="00000000" w:rsidR="00000000" w:rsidRPr="00000000">
              <w:rPr>
                <w:rtl w:val="0"/>
              </w:rPr>
            </w:r>
          </w:p>
        </w:tc>
        <w:tc>
          <w:tcPr/>
          <w:p w:rsidR="00000000" w:rsidDel="00000000" w:rsidP="00000000" w:rsidRDefault="00000000" w:rsidRPr="00000000" w14:paraId="00000518">
            <w:pPr>
              <w:pStyle w:val="Heading2"/>
              <w:numPr>
                <w:ilvl w:val="1"/>
                <w:numId w:val="60"/>
              </w:numPr>
              <w:ind w:left="576" w:hanging="576"/>
              <w:rPr/>
            </w:pPr>
            <w:bookmarkStart w:colFirst="0" w:colLast="0" w:name="_heading=h.1664s55" w:id="65"/>
            <w:bookmarkEnd w:id="65"/>
            <w:r w:rsidDel="00000000" w:rsidR="00000000" w:rsidRPr="00000000">
              <w:rPr>
                <w:rtl w:val="0"/>
              </w:rPr>
              <w:t xml:space="preserve">BACKGROUND</w:t>
            </w:r>
          </w:p>
          <w:p w:rsidR="00000000" w:rsidDel="00000000" w:rsidP="00000000" w:rsidRDefault="00000000" w:rsidRPr="00000000" w14:paraId="00000519">
            <w:pPr>
              <w:spacing w:after="0" w:lineRule="auto"/>
              <w:rPr/>
            </w:pPr>
            <w:r w:rsidDel="00000000" w:rsidR="00000000" w:rsidRPr="00000000">
              <w:rPr>
                <w:rtl w:val="0"/>
              </w:rPr>
              <w:t xml:space="preserve">This policy is applicable to all MAKROSAFE HOLDINGS (PTY) LTD deemed to be essential services workers as covered by regulation GN R.398 of Government Gazette 43148 under section 3 of the Disaster Management Act, 1957 (Act 57 of 2002) as amended on 25 March 2020 wherein essential services are defined as follows:</w:t>
            </w:r>
          </w:p>
          <w:p w:rsidR="00000000" w:rsidDel="00000000" w:rsidP="00000000" w:rsidRDefault="00000000" w:rsidRPr="00000000" w14:paraId="0000051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Medical, Health (including Mental Health), Laboratory and Medical services;</w:t>
            </w:r>
          </w:p>
          <w:p w:rsidR="00000000" w:rsidDel="00000000" w:rsidP="00000000" w:rsidRDefault="00000000" w:rsidRPr="00000000" w14:paraId="0000051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Disaster Management, Fire Prevention, Fire Fighting and Emergency services;</w:t>
            </w:r>
          </w:p>
          <w:p w:rsidR="00000000" w:rsidDel="00000000" w:rsidP="00000000" w:rsidRDefault="00000000" w:rsidRPr="00000000" w14:paraId="0000051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Financial services and Insurance services;</w:t>
            </w:r>
          </w:p>
          <w:p w:rsidR="00000000" w:rsidDel="00000000" w:rsidP="00000000" w:rsidRDefault="00000000" w:rsidRPr="00000000" w14:paraId="0000051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Production and sale of essential goods (food, cleaning and hygiene products, medical, fuel, basic goods (e.g. airtime, electricity);</w:t>
            </w:r>
          </w:p>
          <w:p w:rsidR="00000000" w:rsidDel="00000000" w:rsidP="00000000" w:rsidRDefault="00000000" w:rsidRPr="00000000" w14:paraId="0000051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Grocery stores, including spaza shops;</w:t>
            </w:r>
          </w:p>
          <w:p w:rsidR="00000000" w:rsidDel="00000000" w:rsidP="00000000" w:rsidRDefault="00000000" w:rsidRPr="00000000" w14:paraId="0000051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Electricity, water, gas and fuel production, supply and maintenance;</w:t>
            </w:r>
          </w:p>
          <w:p w:rsidR="00000000" w:rsidDel="00000000" w:rsidP="00000000" w:rsidRDefault="00000000" w:rsidRPr="00000000" w14:paraId="0000052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Critical government services including social grant payments, Birth and death certificates, and replacement identification documents;</w:t>
            </w:r>
          </w:p>
          <w:p w:rsidR="00000000" w:rsidDel="00000000" w:rsidP="00000000" w:rsidRDefault="00000000" w:rsidRPr="00000000" w14:paraId="0000052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Essential municipal services;</w:t>
            </w:r>
          </w:p>
          <w:p w:rsidR="00000000" w:rsidDel="00000000" w:rsidP="00000000" w:rsidRDefault="00000000" w:rsidRPr="00000000" w14:paraId="0000052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Care services and social relief of distress;</w:t>
            </w:r>
          </w:p>
          <w:p w:rsidR="00000000" w:rsidDel="00000000" w:rsidP="00000000" w:rsidRDefault="00000000" w:rsidRPr="00000000" w14:paraId="0000052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Funeral services, including mortuaries;</w:t>
            </w:r>
          </w:p>
          <w:p w:rsidR="00000000" w:rsidDel="00000000" w:rsidP="00000000" w:rsidRDefault="00000000" w:rsidRPr="00000000" w14:paraId="0000052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Wildlife Management, Anti-poaching, Animal Care and Veterinary services;</w:t>
            </w:r>
          </w:p>
          <w:p w:rsidR="00000000" w:rsidDel="00000000" w:rsidP="00000000" w:rsidRDefault="00000000" w:rsidRPr="00000000" w14:paraId="0000052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Newspaper, broadcasting and telecommunication infrastructure and services;</w:t>
            </w:r>
          </w:p>
          <w:p w:rsidR="00000000" w:rsidDel="00000000" w:rsidP="00000000" w:rsidRDefault="00000000" w:rsidRPr="00000000" w14:paraId="0000052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Production and sale of any supplies for the medical or retail sector;</w:t>
            </w:r>
          </w:p>
          <w:p w:rsidR="00000000" w:rsidDel="00000000" w:rsidP="00000000" w:rsidRDefault="00000000" w:rsidRPr="00000000" w14:paraId="0000052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Cleaning, sanitation, sewerage, waste and refuse removal services;</w:t>
            </w:r>
          </w:p>
          <w:p w:rsidR="00000000" w:rsidDel="00000000" w:rsidP="00000000" w:rsidRDefault="00000000" w:rsidRPr="00000000" w14:paraId="0000052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Courts and legal services;</w:t>
            </w:r>
          </w:p>
          <w:p w:rsidR="00000000" w:rsidDel="00000000" w:rsidP="00000000" w:rsidRDefault="00000000" w:rsidRPr="00000000" w14:paraId="0000052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Essential SARS services defined by the Commissioner of SARS;</w:t>
            </w:r>
          </w:p>
          <w:p w:rsidR="00000000" w:rsidDel="00000000" w:rsidP="00000000" w:rsidRDefault="00000000" w:rsidRPr="00000000" w14:paraId="0000052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Police, peace officers, traffic officers, military medical personnel and soldiers, correctional services officials and traffic management services;</w:t>
            </w:r>
          </w:p>
          <w:p w:rsidR="00000000" w:rsidDel="00000000" w:rsidP="00000000" w:rsidRDefault="00000000" w:rsidRPr="00000000" w14:paraId="0000052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Postal services and courier services related to transport of medical products;</w:t>
            </w:r>
          </w:p>
          <w:p w:rsidR="00000000" w:rsidDel="00000000" w:rsidP="00000000" w:rsidRDefault="00000000" w:rsidRPr="00000000" w14:paraId="0000052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Private security services;</w:t>
            </w:r>
          </w:p>
        </w:tc>
        <w:tc>
          <w:tcPr>
            <w:tcBorders>
              <w:bottom w:color="000000" w:space="0" w:sz="0" w:val="nil"/>
              <w:right w:color="000000" w:space="0" w:sz="0" w:val="nil"/>
            </w:tcBorders>
          </w:tcPr>
          <w:p w:rsidR="00000000" w:rsidDel="00000000" w:rsidP="00000000" w:rsidRDefault="00000000" w:rsidRPr="00000000" w14:paraId="0000052D">
            <w:pPr>
              <w:rPr/>
            </w:pPr>
            <w:r w:rsidDel="00000000" w:rsidR="00000000" w:rsidRPr="00000000">
              <w:rPr>
                <w:rtl w:val="0"/>
              </w:rPr>
            </w:r>
          </w:p>
        </w:tc>
      </w:tr>
    </w:tbl>
    <w:p w:rsidR="00000000" w:rsidDel="00000000" w:rsidP="00000000" w:rsidRDefault="00000000" w:rsidRPr="00000000" w14:paraId="0000052E">
      <w:pPr>
        <w:spacing w:after="0" w:lineRule="auto"/>
        <w:rPr>
          <w:sz w:val="16"/>
          <w:szCs w:val="16"/>
        </w:rPr>
      </w:pPr>
      <w:r w:rsidDel="00000000" w:rsidR="00000000" w:rsidRPr="00000000">
        <w:br w:type="page"/>
      </w:r>
      <w:r w:rsidDel="00000000" w:rsidR="00000000" w:rsidRPr="00000000">
        <w:rPr>
          <w:rtl w:val="0"/>
        </w:rPr>
      </w:r>
    </w:p>
    <w:tbl>
      <w:tblPr>
        <w:tblStyle w:val="Table88"/>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28"/>
        <w:gridCol w:w="1980"/>
        <w:gridCol w:w="1980"/>
        <w:tblGridChange w:id="0">
          <w:tblGrid>
            <w:gridCol w:w="5328"/>
            <w:gridCol w:w="1980"/>
            <w:gridCol w:w="1980"/>
          </w:tblGrid>
        </w:tblGridChange>
      </w:tblGrid>
      <w:tr>
        <w:tc>
          <w:tcPr/>
          <w:p w:rsidR="00000000" w:rsidDel="00000000" w:rsidP="00000000" w:rsidRDefault="00000000" w:rsidRPr="00000000" w14:paraId="0000052F">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right w:color="000000" w:space="0" w:sz="0" w:val="nil"/>
            </w:tcBorders>
          </w:tcPr>
          <w:p w:rsidR="00000000" w:rsidDel="00000000" w:rsidP="00000000" w:rsidRDefault="00000000" w:rsidRPr="00000000" w14:paraId="00000530">
            <w:pPr>
              <w:spacing w:after="0" w:lineRule="auto"/>
              <w:jc w:val="right"/>
              <w:rPr>
                <w:sz w:val="16"/>
                <w:szCs w:val="16"/>
              </w:rPr>
            </w:pPr>
            <w:r w:rsidDel="00000000" w:rsidR="00000000" w:rsidRPr="00000000">
              <w:rPr>
                <w:sz w:val="16"/>
                <w:szCs w:val="16"/>
                <w:rtl w:val="0"/>
              </w:rPr>
              <w:t xml:space="preserve">Doc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531">
            <w:pPr>
              <w:spacing w:after="0" w:lineRule="auto"/>
              <w:rPr>
                <w:sz w:val="16"/>
                <w:szCs w:val="16"/>
              </w:rPr>
            </w:pPr>
            <w:r w:rsidDel="00000000" w:rsidR="00000000" w:rsidRPr="00000000">
              <w:rPr>
                <w:sz w:val="16"/>
                <w:szCs w:val="16"/>
                <w:rtl w:val="0"/>
              </w:rPr>
              <w:t xml:space="preserve">MSHQMS005</w:t>
            </w:r>
          </w:p>
        </w:tc>
      </w:tr>
      <w:tr>
        <w:trPr>
          <w:trHeight w:val="20" w:hRule="atLeast"/>
        </w:trPr>
        <w:tc>
          <w:tcPr>
            <w:vMerge w:val="restart"/>
            <w:vAlign w:val="center"/>
          </w:tcPr>
          <w:p w:rsidR="00000000" w:rsidDel="00000000" w:rsidP="00000000" w:rsidRDefault="00000000" w:rsidRPr="00000000" w14:paraId="00000532">
            <w:pPr>
              <w:spacing w:after="0" w:lineRule="auto"/>
              <w:jc w:val="center"/>
              <w:rPr>
                <w:b w:val="1"/>
              </w:rPr>
            </w:pPr>
            <w:r w:rsidDel="00000000" w:rsidR="00000000" w:rsidRPr="00000000">
              <w:rPr>
                <w:b w:val="1"/>
                <w:rtl w:val="0"/>
              </w:rPr>
              <w:t xml:space="preserve">TESTING/SCREENING OF EMPLOYEES FOR COVID 19</w:t>
            </w:r>
          </w:p>
        </w:tc>
        <w:tc>
          <w:tcPr>
            <w:tcBorders>
              <w:right w:color="000000" w:space="0" w:sz="0" w:val="nil"/>
            </w:tcBorders>
          </w:tcPr>
          <w:p w:rsidR="00000000" w:rsidDel="00000000" w:rsidP="00000000" w:rsidRDefault="00000000" w:rsidRPr="00000000" w14:paraId="00000533">
            <w:pPr>
              <w:spacing w:after="0" w:lineRule="auto"/>
              <w:jc w:val="right"/>
              <w:rPr>
                <w:sz w:val="16"/>
                <w:szCs w:val="16"/>
              </w:rPr>
            </w:pPr>
            <w:r w:rsidDel="00000000" w:rsidR="00000000" w:rsidRPr="00000000">
              <w:rPr>
                <w:sz w:val="16"/>
                <w:szCs w:val="16"/>
                <w:rtl w:val="0"/>
              </w:rPr>
              <w:t xml:space="preserve">Rev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534">
            <w:pPr>
              <w:spacing w:after="0" w:lineRule="auto"/>
              <w:rPr>
                <w:sz w:val="16"/>
                <w:szCs w:val="16"/>
              </w:rPr>
            </w:pPr>
            <w:r w:rsidDel="00000000" w:rsidR="00000000" w:rsidRPr="00000000">
              <w:rPr>
                <w:sz w:val="16"/>
                <w:szCs w:val="16"/>
                <w:rtl w:val="0"/>
              </w:rPr>
              <w:t xml:space="preserve">001</w:t>
            </w:r>
          </w:p>
        </w:tc>
      </w:tr>
      <w:tr>
        <w:trPr>
          <w:trHeight w:val="20" w:hRule="atLeast"/>
        </w:trPr>
        <w:tc>
          <w:tcPr>
            <w:vMerge w:val="continue"/>
            <w:vAlign w:val="center"/>
          </w:tcPr>
          <w:p w:rsidR="00000000" w:rsidDel="00000000" w:rsidP="00000000" w:rsidRDefault="00000000" w:rsidRPr="00000000" w14:paraId="000005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right w:color="000000" w:space="0" w:sz="0" w:val="nil"/>
            </w:tcBorders>
          </w:tcPr>
          <w:p w:rsidR="00000000" w:rsidDel="00000000" w:rsidP="00000000" w:rsidRDefault="00000000" w:rsidRPr="00000000" w14:paraId="00000536">
            <w:pPr>
              <w:spacing w:after="0" w:lineRule="auto"/>
              <w:jc w:val="right"/>
              <w:rPr>
                <w:sz w:val="16"/>
                <w:szCs w:val="16"/>
              </w:rPr>
            </w:pPr>
            <w:r w:rsidDel="00000000" w:rsidR="00000000" w:rsidRPr="00000000">
              <w:rPr>
                <w:sz w:val="16"/>
                <w:szCs w:val="16"/>
                <w:rtl w:val="0"/>
              </w:rPr>
              <w:t xml:space="preserve">Page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537">
            <w:pPr>
              <w:spacing w:after="0" w:lineRule="auto"/>
              <w:rPr>
                <w:sz w:val="16"/>
                <w:szCs w:val="16"/>
              </w:rPr>
            </w:pPr>
            <w:r w:rsidDel="00000000" w:rsidR="00000000" w:rsidRPr="00000000">
              <w:rPr>
                <w:sz w:val="16"/>
                <w:szCs w:val="16"/>
                <w:rtl w:val="0"/>
              </w:rPr>
              <w:t xml:space="preserve">Page 3 of </w:t>
            </w:r>
          </w:p>
        </w:tc>
      </w:tr>
      <w:tr>
        <w:tc>
          <w:tcPr>
            <w:vMerge w:val="continue"/>
            <w:vAlign w:val="center"/>
          </w:tcPr>
          <w:p w:rsidR="00000000" w:rsidDel="00000000" w:rsidP="00000000" w:rsidRDefault="00000000" w:rsidRPr="00000000" w14:paraId="000005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539">
            <w:pPr>
              <w:spacing w:after="0" w:lineRule="auto"/>
              <w:jc w:val="center"/>
              <w:rPr>
                <w:sz w:val="16"/>
                <w:szCs w:val="16"/>
              </w:rPr>
            </w:pPr>
            <w:r w:rsidDel="00000000" w:rsidR="00000000" w:rsidRPr="00000000">
              <w:rPr>
                <w:sz w:val="16"/>
                <w:szCs w:val="16"/>
                <w:rtl w:val="0"/>
              </w:rPr>
              <w:t xml:space="preserve">Date Compiled: 04/2020</w:t>
            </w:r>
          </w:p>
        </w:tc>
        <w:tc>
          <w:tcPr/>
          <w:p w:rsidR="00000000" w:rsidDel="00000000" w:rsidP="00000000" w:rsidRDefault="00000000" w:rsidRPr="00000000" w14:paraId="0000053A">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53B">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53C">
      <w:pPr>
        <w:spacing w:after="0" w:lineRule="auto"/>
        <w:rPr>
          <w:sz w:val="8"/>
          <w:szCs w:val="8"/>
        </w:rPr>
      </w:pPr>
      <w:r w:rsidDel="00000000" w:rsidR="00000000" w:rsidRPr="00000000">
        <w:rPr>
          <w:rtl w:val="0"/>
        </w:rPr>
      </w:r>
    </w:p>
    <w:tbl>
      <w:tblPr>
        <w:tblStyle w:val="Table89"/>
        <w:tblW w:w="928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vAlign w:val="center"/>
          </w:tcPr>
          <w:p w:rsidR="00000000" w:rsidDel="00000000" w:rsidP="00000000" w:rsidRDefault="00000000" w:rsidRPr="00000000" w14:paraId="0000053D">
            <w:pPr>
              <w:spacing w:after="0" w:lineRule="auto"/>
              <w:jc w:val="center"/>
              <w:rPr>
                <w:b w:val="1"/>
                <w:sz w:val="16"/>
                <w:szCs w:val="16"/>
              </w:rPr>
            </w:pPr>
            <w:r w:rsidDel="00000000" w:rsidR="00000000" w:rsidRPr="00000000">
              <w:rPr>
                <w:b w:val="1"/>
                <w:sz w:val="16"/>
                <w:szCs w:val="16"/>
                <w:rtl w:val="0"/>
              </w:rPr>
              <w:t xml:space="preserve">ISO GUIDELINES</w:t>
            </w:r>
          </w:p>
        </w:tc>
        <w:tc>
          <w:tcPr>
            <w:vAlign w:val="center"/>
          </w:tcPr>
          <w:p w:rsidR="00000000" w:rsidDel="00000000" w:rsidP="00000000" w:rsidRDefault="00000000" w:rsidRPr="00000000" w14:paraId="0000053E">
            <w:pPr>
              <w:spacing w:after="0" w:lineRule="auto"/>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53F">
            <w:pPr>
              <w:spacing w:after="0" w:lineRule="auto"/>
              <w:jc w:val="center"/>
              <w:rPr>
                <w:b w:val="1"/>
                <w:sz w:val="16"/>
                <w:szCs w:val="16"/>
              </w:rPr>
            </w:pPr>
            <w:r w:rsidDel="00000000" w:rsidR="00000000" w:rsidRPr="00000000">
              <w:rPr>
                <w:b w:val="1"/>
                <w:sz w:val="16"/>
                <w:szCs w:val="16"/>
                <w:rtl w:val="0"/>
              </w:rPr>
              <w:t xml:space="preserve">REFERENCES</w:t>
            </w:r>
          </w:p>
        </w:tc>
      </w:tr>
    </w:tbl>
    <w:p w:rsidR="00000000" w:rsidDel="00000000" w:rsidP="00000000" w:rsidRDefault="00000000" w:rsidRPr="00000000" w14:paraId="00000540">
      <w:pPr>
        <w:spacing w:after="0" w:lineRule="auto"/>
        <w:rPr>
          <w:sz w:val="8"/>
          <w:szCs w:val="8"/>
        </w:rPr>
      </w:pPr>
      <w:r w:rsidDel="00000000" w:rsidR="00000000" w:rsidRPr="00000000">
        <w:rPr>
          <w:rtl w:val="0"/>
        </w:rPr>
      </w:r>
    </w:p>
    <w:tbl>
      <w:tblPr>
        <w:tblStyle w:val="Table90"/>
        <w:tblW w:w="9288.0" w:type="dxa"/>
        <w:jc w:val="center"/>
        <w:tblBorders>
          <w:top w:color="000000" w:space="0" w:sz="6" w:val="single"/>
          <w:left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tcBorders>
              <w:left w:color="000000" w:space="0" w:sz="0" w:val="nil"/>
              <w:bottom w:color="000000" w:space="0" w:sz="0" w:val="nil"/>
            </w:tcBorders>
          </w:tcPr>
          <w:p w:rsidR="00000000" w:rsidDel="00000000" w:rsidP="00000000" w:rsidRDefault="00000000" w:rsidRPr="00000000" w14:paraId="00000541">
            <w:pPr>
              <w:spacing w:after="0" w:lineRule="auto"/>
              <w:jc w:val="center"/>
              <w:rPr>
                <w:b w:val="1"/>
              </w:rPr>
            </w:pPr>
            <w:r w:rsidDel="00000000" w:rsidR="00000000" w:rsidRPr="00000000">
              <w:rPr>
                <w:rtl w:val="0"/>
              </w:rPr>
            </w:r>
          </w:p>
        </w:tc>
        <w:tc>
          <w:tcPr/>
          <w:p w:rsidR="00000000" w:rsidDel="00000000" w:rsidP="00000000" w:rsidRDefault="00000000" w:rsidRPr="00000000" w14:paraId="0000054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Air-traffic Navigation, Civil Aviation Authority, Cargo Shipping and dockyard services;</w:t>
            </w:r>
          </w:p>
          <w:p w:rsidR="00000000" w:rsidDel="00000000" w:rsidP="00000000" w:rsidRDefault="00000000" w:rsidRPr="00000000" w14:paraId="0000054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Gold, gold refinery, coal and essential mining;</w:t>
            </w:r>
          </w:p>
          <w:p w:rsidR="00000000" w:rsidDel="00000000" w:rsidP="00000000" w:rsidRDefault="00000000" w:rsidRPr="00000000" w14:paraId="0000054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Accommodation used for persons rendering essential services;</w:t>
            </w:r>
          </w:p>
          <w:p w:rsidR="00000000" w:rsidDel="00000000" w:rsidP="00000000" w:rsidRDefault="00000000" w:rsidRPr="00000000" w14:paraId="0000054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Production, manufacturing, supply, logistics, transport, delivery, critical maintenance and repair in relation to the rendering of essential services including components and equipment;</w:t>
            </w:r>
          </w:p>
          <w:p w:rsidR="00000000" w:rsidDel="00000000" w:rsidP="00000000" w:rsidRDefault="00000000" w:rsidRPr="00000000" w14:paraId="0000054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Transport services for persons rendering essential services;</w:t>
            </w:r>
          </w:p>
          <w:p w:rsidR="00000000" w:rsidDel="00000000" w:rsidP="00000000" w:rsidRDefault="00000000" w:rsidRPr="00000000" w14:paraId="0000054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Services rendered by politicians in local, provincial and national government;</w:t>
            </w:r>
          </w:p>
          <w:p w:rsidR="00000000" w:rsidDel="00000000" w:rsidP="00000000" w:rsidRDefault="00000000" w:rsidRPr="00000000" w14:paraId="0000054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Commissioners of Section 9 structures;</w:t>
            </w:r>
          </w:p>
          <w:p w:rsidR="00000000" w:rsidDel="00000000" w:rsidP="00000000" w:rsidRDefault="00000000" w:rsidRPr="00000000" w14:paraId="0000054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Transport and logistics in respect of essential goods to neighbouring countries.</w:t>
            </w:r>
          </w:p>
          <w:p w:rsidR="00000000" w:rsidDel="00000000" w:rsidP="00000000" w:rsidRDefault="00000000" w:rsidRPr="00000000" w14:paraId="0000054A">
            <w:pPr>
              <w:pStyle w:val="Heading2"/>
              <w:numPr>
                <w:ilvl w:val="1"/>
                <w:numId w:val="60"/>
              </w:numPr>
              <w:ind w:left="576" w:hanging="576"/>
              <w:rPr/>
            </w:pPr>
            <w:bookmarkStart w:colFirst="0" w:colLast="0" w:name="_heading=h.3q5sasy" w:id="66"/>
            <w:bookmarkEnd w:id="66"/>
            <w:r w:rsidDel="00000000" w:rsidR="00000000" w:rsidRPr="00000000">
              <w:rPr>
                <w:rtl w:val="0"/>
              </w:rPr>
              <w:t xml:space="preserve">PURPOSE</w:t>
            </w:r>
          </w:p>
          <w:p w:rsidR="00000000" w:rsidDel="00000000" w:rsidP="00000000" w:rsidRDefault="00000000" w:rsidRPr="00000000" w14:paraId="0000054B">
            <w:pPr>
              <w:spacing w:after="0" w:lineRule="auto"/>
              <w:rPr/>
            </w:pPr>
            <w:r w:rsidDel="00000000" w:rsidR="00000000" w:rsidRPr="00000000">
              <w:rPr>
                <w:rtl w:val="0"/>
              </w:rPr>
              <w:t xml:space="preserve">The purpose of this policy is to enable:</w:t>
            </w:r>
          </w:p>
          <w:p w:rsidR="00000000" w:rsidDel="00000000" w:rsidP="00000000" w:rsidRDefault="00000000" w:rsidRPr="00000000" w14:paraId="0000054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Early and timeous identification and diagnosis of workers at risk of COVID-19 infection.</w:t>
            </w:r>
          </w:p>
          <w:p w:rsidR="00000000" w:rsidDel="00000000" w:rsidP="00000000" w:rsidRDefault="00000000" w:rsidRPr="00000000" w14:paraId="0000054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Early referral for appropriate treatment, care and timeous return to work of affected workers.</w:t>
            </w:r>
          </w:p>
          <w:p w:rsidR="00000000" w:rsidDel="00000000" w:rsidP="00000000" w:rsidRDefault="00000000" w:rsidRPr="00000000" w14:paraId="0000054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protection of other unaffected workers, consumers, visitors and clients of these groups of workers.</w:t>
            </w:r>
          </w:p>
          <w:p w:rsidR="00000000" w:rsidDel="00000000" w:rsidP="00000000" w:rsidRDefault="00000000" w:rsidRPr="00000000" w14:paraId="0000054F">
            <w:pPr>
              <w:pStyle w:val="Heading2"/>
              <w:numPr>
                <w:ilvl w:val="1"/>
                <w:numId w:val="60"/>
              </w:numPr>
              <w:ind w:left="576" w:hanging="576"/>
              <w:rPr/>
            </w:pPr>
            <w:bookmarkStart w:colFirst="0" w:colLast="0" w:name="_heading=h.25b2l0r" w:id="67"/>
            <w:bookmarkEnd w:id="67"/>
            <w:r w:rsidDel="00000000" w:rsidR="00000000" w:rsidRPr="00000000">
              <w:rPr>
                <w:rtl w:val="0"/>
              </w:rPr>
              <w:t xml:space="preserve">PROCEDURE</w:t>
            </w:r>
          </w:p>
          <w:p w:rsidR="00000000" w:rsidDel="00000000" w:rsidP="00000000" w:rsidRDefault="00000000" w:rsidRPr="00000000" w14:paraId="0000055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Employees will be screened for COVID-19 related symptoms and report such symptoms to a designated person and/or occupational health practitioner prior to entry into the workplace or work area in order for a decision to be made as to the staff member’s continued attendance at work.</w:t>
            </w:r>
          </w:p>
          <w:p w:rsidR="00000000" w:rsidDel="00000000" w:rsidP="00000000" w:rsidRDefault="00000000" w:rsidRPr="00000000" w14:paraId="0000055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the start of a shift and prior to ending the shift, designated persons and/or occupational health practitioner must check with employees whether they have experienced sudden onset of any of the following symptoms: cough, sore throat, shortness of breath or fever/chills (or ≥ 38°C measured temperature if this is available at the worksite), in the past 24 hours as outlined in the symptom monitoring sheet. These are the current criteria for the identification of persons under investigation (PUI).</w:t>
            </w:r>
          </w:p>
        </w:tc>
        <w:tc>
          <w:tcPr>
            <w:tcBorders>
              <w:bottom w:color="000000" w:space="0" w:sz="0" w:val="nil"/>
              <w:right w:color="000000" w:space="0" w:sz="0" w:val="nil"/>
            </w:tcBorders>
          </w:tcPr>
          <w:p w:rsidR="00000000" w:rsidDel="00000000" w:rsidP="00000000" w:rsidRDefault="00000000" w:rsidRPr="00000000" w14:paraId="00000552">
            <w:pPr>
              <w:rPr/>
            </w:pPr>
            <w:r w:rsidDel="00000000" w:rsidR="00000000" w:rsidRPr="00000000">
              <w:rPr>
                <w:rtl w:val="0"/>
              </w:rPr>
            </w:r>
          </w:p>
        </w:tc>
      </w:tr>
    </w:tbl>
    <w:p w:rsidR="00000000" w:rsidDel="00000000" w:rsidP="00000000" w:rsidRDefault="00000000" w:rsidRPr="00000000" w14:paraId="00000553">
      <w:pPr>
        <w:spacing w:after="0" w:lineRule="auto"/>
        <w:rPr>
          <w:sz w:val="16"/>
          <w:szCs w:val="16"/>
        </w:rPr>
      </w:pPr>
      <w:r w:rsidDel="00000000" w:rsidR="00000000" w:rsidRPr="00000000">
        <w:br w:type="page"/>
      </w:r>
      <w:r w:rsidDel="00000000" w:rsidR="00000000" w:rsidRPr="00000000">
        <w:rPr>
          <w:rtl w:val="0"/>
        </w:rPr>
      </w:r>
    </w:p>
    <w:tbl>
      <w:tblPr>
        <w:tblStyle w:val="Table91"/>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28"/>
        <w:gridCol w:w="1980"/>
        <w:gridCol w:w="1980"/>
        <w:tblGridChange w:id="0">
          <w:tblGrid>
            <w:gridCol w:w="5328"/>
            <w:gridCol w:w="1980"/>
            <w:gridCol w:w="1980"/>
          </w:tblGrid>
        </w:tblGridChange>
      </w:tblGrid>
      <w:tr>
        <w:tc>
          <w:tcPr/>
          <w:p w:rsidR="00000000" w:rsidDel="00000000" w:rsidP="00000000" w:rsidRDefault="00000000" w:rsidRPr="00000000" w14:paraId="00000554">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right w:color="000000" w:space="0" w:sz="0" w:val="nil"/>
            </w:tcBorders>
          </w:tcPr>
          <w:p w:rsidR="00000000" w:rsidDel="00000000" w:rsidP="00000000" w:rsidRDefault="00000000" w:rsidRPr="00000000" w14:paraId="00000555">
            <w:pPr>
              <w:spacing w:after="0" w:lineRule="auto"/>
              <w:jc w:val="right"/>
              <w:rPr>
                <w:sz w:val="16"/>
                <w:szCs w:val="16"/>
              </w:rPr>
            </w:pPr>
            <w:r w:rsidDel="00000000" w:rsidR="00000000" w:rsidRPr="00000000">
              <w:rPr>
                <w:sz w:val="16"/>
                <w:szCs w:val="16"/>
                <w:rtl w:val="0"/>
              </w:rPr>
              <w:t xml:space="preserve">Doc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556">
            <w:pPr>
              <w:spacing w:after="0" w:lineRule="auto"/>
              <w:rPr>
                <w:sz w:val="16"/>
                <w:szCs w:val="16"/>
              </w:rPr>
            </w:pPr>
            <w:r w:rsidDel="00000000" w:rsidR="00000000" w:rsidRPr="00000000">
              <w:rPr>
                <w:sz w:val="16"/>
                <w:szCs w:val="16"/>
                <w:rtl w:val="0"/>
              </w:rPr>
              <w:t xml:space="preserve">MSHQMS005</w:t>
            </w:r>
          </w:p>
        </w:tc>
      </w:tr>
      <w:tr>
        <w:trPr>
          <w:trHeight w:val="20" w:hRule="atLeast"/>
        </w:trPr>
        <w:tc>
          <w:tcPr>
            <w:vMerge w:val="restart"/>
            <w:vAlign w:val="center"/>
          </w:tcPr>
          <w:p w:rsidR="00000000" w:rsidDel="00000000" w:rsidP="00000000" w:rsidRDefault="00000000" w:rsidRPr="00000000" w14:paraId="00000557">
            <w:pPr>
              <w:spacing w:after="0" w:lineRule="auto"/>
              <w:jc w:val="center"/>
              <w:rPr>
                <w:b w:val="1"/>
              </w:rPr>
            </w:pPr>
            <w:r w:rsidDel="00000000" w:rsidR="00000000" w:rsidRPr="00000000">
              <w:rPr>
                <w:b w:val="1"/>
                <w:rtl w:val="0"/>
              </w:rPr>
              <w:t xml:space="preserve">TESTING/SCREENING OF EMPLOYEES FOR COVID 19</w:t>
            </w:r>
          </w:p>
        </w:tc>
        <w:tc>
          <w:tcPr>
            <w:tcBorders>
              <w:right w:color="000000" w:space="0" w:sz="0" w:val="nil"/>
            </w:tcBorders>
          </w:tcPr>
          <w:p w:rsidR="00000000" w:rsidDel="00000000" w:rsidP="00000000" w:rsidRDefault="00000000" w:rsidRPr="00000000" w14:paraId="00000558">
            <w:pPr>
              <w:spacing w:after="0" w:lineRule="auto"/>
              <w:jc w:val="right"/>
              <w:rPr>
                <w:sz w:val="16"/>
                <w:szCs w:val="16"/>
              </w:rPr>
            </w:pPr>
            <w:r w:rsidDel="00000000" w:rsidR="00000000" w:rsidRPr="00000000">
              <w:rPr>
                <w:sz w:val="16"/>
                <w:szCs w:val="16"/>
                <w:rtl w:val="0"/>
              </w:rPr>
              <w:t xml:space="preserve">Rev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559">
            <w:pPr>
              <w:spacing w:after="0" w:lineRule="auto"/>
              <w:rPr>
                <w:sz w:val="16"/>
                <w:szCs w:val="16"/>
              </w:rPr>
            </w:pPr>
            <w:r w:rsidDel="00000000" w:rsidR="00000000" w:rsidRPr="00000000">
              <w:rPr>
                <w:sz w:val="16"/>
                <w:szCs w:val="16"/>
                <w:rtl w:val="0"/>
              </w:rPr>
              <w:t xml:space="preserve">001</w:t>
            </w:r>
          </w:p>
        </w:tc>
      </w:tr>
      <w:tr>
        <w:trPr>
          <w:trHeight w:val="20" w:hRule="atLeast"/>
        </w:trPr>
        <w:tc>
          <w:tcPr>
            <w:vMerge w:val="continue"/>
            <w:vAlign w:val="center"/>
          </w:tcPr>
          <w:p w:rsidR="00000000" w:rsidDel="00000000" w:rsidP="00000000" w:rsidRDefault="00000000" w:rsidRPr="00000000" w14:paraId="000005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right w:color="000000" w:space="0" w:sz="0" w:val="nil"/>
            </w:tcBorders>
          </w:tcPr>
          <w:p w:rsidR="00000000" w:rsidDel="00000000" w:rsidP="00000000" w:rsidRDefault="00000000" w:rsidRPr="00000000" w14:paraId="0000055B">
            <w:pPr>
              <w:spacing w:after="0" w:lineRule="auto"/>
              <w:jc w:val="right"/>
              <w:rPr>
                <w:sz w:val="16"/>
                <w:szCs w:val="16"/>
              </w:rPr>
            </w:pPr>
            <w:r w:rsidDel="00000000" w:rsidR="00000000" w:rsidRPr="00000000">
              <w:rPr>
                <w:sz w:val="16"/>
                <w:szCs w:val="16"/>
                <w:rtl w:val="0"/>
              </w:rPr>
              <w:t xml:space="preserve">Page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55C">
            <w:pPr>
              <w:spacing w:after="0" w:lineRule="auto"/>
              <w:rPr>
                <w:sz w:val="16"/>
                <w:szCs w:val="16"/>
              </w:rPr>
            </w:pPr>
            <w:r w:rsidDel="00000000" w:rsidR="00000000" w:rsidRPr="00000000">
              <w:rPr>
                <w:sz w:val="16"/>
                <w:szCs w:val="16"/>
                <w:rtl w:val="0"/>
              </w:rPr>
              <w:t xml:space="preserve">Page 4 of </w:t>
            </w:r>
          </w:p>
        </w:tc>
      </w:tr>
      <w:tr>
        <w:tc>
          <w:tcPr>
            <w:vMerge w:val="continue"/>
            <w:vAlign w:val="center"/>
          </w:tcPr>
          <w:p w:rsidR="00000000" w:rsidDel="00000000" w:rsidP="00000000" w:rsidRDefault="00000000" w:rsidRPr="00000000" w14:paraId="000005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55E">
            <w:pPr>
              <w:spacing w:after="0" w:lineRule="auto"/>
              <w:jc w:val="center"/>
              <w:rPr>
                <w:sz w:val="16"/>
                <w:szCs w:val="16"/>
              </w:rPr>
            </w:pPr>
            <w:r w:rsidDel="00000000" w:rsidR="00000000" w:rsidRPr="00000000">
              <w:rPr>
                <w:sz w:val="16"/>
                <w:szCs w:val="16"/>
                <w:rtl w:val="0"/>
              </w:rPr>
              <w:t xml:space="preserve">Date Compiled: 04/2020</w:t>
            </w:r>
          </w:p>
        </w:tc>
        <w:tc>
          <w:tcPr/>
          <w:p w:rsidR="00000000" w:rsidDel="00000000" w:rsidP="00000000" w:rsidRDefault="00000000" w:rsidRPr="00000000" w14:paraId="0000055F">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560">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561">
      <w:pPr>
        <w:spacing w:after="0" w:lineRule="auto"/>
        <w:rPr>
          <w:sz w:val="8"/>
          <w:szCs w:val="8"/>
        </w:rPr>
      </w:pPr>
      <w:r w:rsidDel="00000000" w:rsidR="00000000" w:rsidRPr="00000000">
        <w:rPr>
          <w:rtl w:val="0"/>
        </w:rPr>
      </w:r>
    </w:p>
    <w:tbl>
      <w:tblPr>
        <w:tblStyle w:val="Table92"/>
        <w:tblW w:w="928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vAlign w:val="center"/>
          </w:tcPr>
          <w:p w:rsidR="00000000" w:rsidDel="00000000" w:rsidP="00000000" w:rsidRDefault="00000000" w:rsidRPr="00000000" w14:paraId="00000562">
            <w:pPr>
              <w:spacing w:after="0" w:lineRule="auto"/>
              <w:jc w:val="center"/>
              <w:rPr>
                <w:b w:val="1"/>
                <w:sz w:val="16"/>
                <w:szCs w:val="16"/>
              </w:rPr>
            </w:pPr>
            <w:r w:rsidDel="00000000" w:rsidR="00000000" w:rsidRPr="00000000">
              <w:rPr>
                <w:b w:val="1"/>
                <w:sz w:val="16"/>
                <w:szCs w:val="16"/>
                <w:rtl w:val="0"/>
              </w:rPr>
              <w:t xml:space="preserve">ISO GUIDELINES</w:t>
            </w:r>
          </w:p>
        </w:tc>
        <w:tc>
          <w:tcPr>
            <w:vAlign w:val="center"/>
          </w:tcPr>
          <w:p w:rsidR="00000000" w:rsidDel="00000000" w:rsidP="00000000" w:rsidRDefault="00000000" w:rsidRPr="00000000" w14:paraId="00000563">
            <w:pPr>
              <w:spacing w:after="0" w:lineRule="auto"/>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564">
            <w:pPr>
              <w:spacing w:after="0" w:lineRule="auto"/>
              <w:jc w:val="center"/>
              <w:rPr>
                <w:b w:val="1"/>
                <w:sz w:val="16"/>
                <w:szCs w:val="16"/>
              </w:rPr>
            </w:pPr>
            <w:r w:rsidDel="00000000" w:rsidR="00000000" w:rsidRPr="00000000">
              <w:rPr>
                <w:b w:val="1"/>
                <w:sz w:val="16"/>
                <w:szCs w:val="16"/>
                <w:rtl w:val="0"/>
              </w:rPr>
              <w:t xml:space="preserve">REFERENCES</w:t>
            </w:r>
          </w:p>
        </w:tc>
      </w:tr>
    </w:tbl>
    <w:p w:rsidR="00000000" w:rsidDel="00000000" w:rsidP="00000000" w:rsidRDefault="00000000" w:rsidRPr="00000000" w14:paraId="00000565">
      <w:pPr>
        <w:spacing w:after="0" w:lineRule="auto"/>
        <w:rPr>
          <w:sz w:val="8"/>
          <w:szCs w:val="8"/>
        </w:rPr>
      </w:pPr>
      <w:r w:rsidDel="00000000" w:rsidR="00000000" w:rsidRPr="00000000">
        <w:rPr>
          <w:rtl w:val="0"/>
        </w:rPr>
      </w:r>
    </w:p>
    <w:tbl>
      <w:tblPr>
        <w:tblStyle w:val="Table93"/>
        <w:tblW w:w="9288.0" w:type="dxa"/>
        <w:jc w:val="center"/>
        <w:tblBorders>
          <w:top w:color="000000" w:space="0" w:sz="6" w:val="single"/>
          <w:left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tcBorders>
              <w:left w:color="000000" w:space="0" w:sz="0" w:val="nil"/>
              <w:bottom w:color="000000" w:space="0" w:sz="0" w:val="nil"/>
            </w:tcBorders>
          </w:tcPr>
          <w:p w:rsidR="00000000" w:rsidDel="00000000" w:rsidP="00000000" w:rsidRDefault="00000000" w:rsidRPr="00000000" w14:paraId="00000566">
            <w:pPr>
              <w:spacing w:after="0" w:lineRule="auto"/>
              <w:jc w:val="center"/>
              <w:rPr>
                <w:b w:val="1"/>
              </w:rPr>
            </w:pPr>
            <w:r w:rsidDel="00000000" w:rsidR="00000000" w:rsidRPr="00000000">
              <w:rPr>
                <w:rtl w:val="0"/>
              </w:rPr>
            </w:r>
          </w:p>
        </w:tc>
        <w:tc>
          <w:tcPr/>
          <w:p w:rsidR="00000000" w:rsidDel="00000000" w:rsidP="00000000" w:rsidRDefault="00000000" w:rsidRPr="00000000" w14:paraId="0000056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Should an employee report any of the abovementioned symptoms, s/he should immediately be provided with a surgical mask and referred to the designated staff at the MAKROSAFE HOLDINGS (PTY) LTD workplace so that arrangements can be made for COVID-19 testing at the closest testing centre.</w:t>
            </w:r>
          </w:p>
          <w:p w:rsidR="00000000" w:rsidDel="00000000" w:rsidP="00000000" w:rsidRDefault="00000000" w:rsidRPr="00000000" w14:paraId="0000056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Should an employee report any additional symptoms as outlined in the symptom monitoring sheet, s/he will be provided with a surgical mask and referred to the occupational health clinic, family practitioner or primary care clinic for further clinical evaluation and requirement for COVID-19 testing if indicated.</w:t>
            </w:r>
          </w:p>
          <w:p w:rsidR="00000000" w:rsidDel="00000000" w:rsidP="00000000" w:rsidRDefault="00000000" w:rsidRPr="00000000" w14:paraId="0000056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receiving their results the employee and/or health professional supporting the employee should notify MAKROSAFE HOLDINGS (PTY) LTD so that the employee is managed accordingly.</w:t>
            </w:r>
          </w:p>
          <w:p w:rsidR="00000000" w:rsidDel="00000000" w:rsidP="00000000" w:rsidRDefault="00000000" w:rsidRPr="00000000" w14:paraId="0000056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MAKROSAFE HOLDINGS (PTY) LTD will proactively take steps to obtain this information to avoid any delays in reporting.</w:t>
            </w:r>
          </w:p>
          <w:p w:rsidR="00000000" w:rsidDel="00000000" w:rsidP="00000000" w:rsidRDefault="00000000" w:rsidRPr="00000000" w14:paraId="0000056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employee will be managed according to either scenario 1 or 2 in the algorithm outlined in SCENARIO MANAGEMENT ALGORITHMS on page .</w:t>
            </w:r>
          </w:p>
          <w:p w:rsidR="00000000" w:rsidDel="00000000" w:rsidP="00000000" w:rsidRDefault="00000000" w:rsidRPr="00000000" w14:paraId="0000056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positive COVID-19 test in an employee will require all potential contacts in the MAKROSAFE HOLDINGS (PTY) LTD workplace to be assessed using scenarios 3 or 4 in the SCENARIO MANAGEMENT ALGORITHMS on page .</w:t>
            </w:r>
          </w:p>
          <w:p w:rsidR="00000000" w:rsidDel="00000000" w:rsidP="00000000" w:rsidRDefault="00000000" w:rsidRPr="00000000" w14:paraId="0000056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employees, on returning to work after isolation or quarantine period, should follow general work restrictions that include:</w:t>
            </w:r>
          </w:p>
          <w:p w:rsidR="00000000" w:rsidDel="00000000" w:rsidP="00000000" w:rsidRDefault="00000000" w:rsidRPr="00000000" w14:paraId="0000056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Undergoing medical evaluation to confirm that they are fit to work.</w:t>
            </w:r>
          </w:p>
          <w:p w:rsidR="00000000" w:rsidDel="00000000" w:rsidP="00000000" w:rsidRDefault="00000000" w:rsidRPr="00000000" w14:paraId="0000056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Wearing of surgical masks at all times while at work for a period of 21 days from the initial test.</w:t>
            </w:r>
          </w:p>
          <w:p w:rsidR="00000000" w:rsidDel="00000000" w:rsidP="00000000" w:rsidRDefault="00000000" w:rsidRPr="00000000" w14:paraId="0000057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Implementing social distancing measures as appropriate (in the case of health workers avoiding contact with severely immuno-compromised patients).</w:t>
            </w:r>
          </w:p>
          <w:p w:rsidR="00000000" w:rsidDel="00000000" w:rsidP="00000000" w:rsidRDefault="00000000" w:rsidRPr="00000000" w14:paraId="00000571">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Adherence to hand hygiene, respiratory hygiene, and cough etiquette.</w:t>
            </w:r>
          </w:p>
          <w:p w:rsidR="00000000" w:rsidDel="00000000" w:rsidP="00000000" w:rsidRDefault="00000000" w:rsidRPr="00000000" w14:paraId="00000572">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Continued self-monitoring for symptoms, and seek medical re-evaluation if respiratory symptoms recur or worsen.</w:t>
            </w:r>
          </w:p>
        </w:tc>
        <w:tc>
          <w:tcPr>
            <w:tcBorders>
              <w:bottom w:color="000000" w:space="0" w:sz="0" w:val="nil"/>
              <w:right w:color="000000" w:space="0" w:sz="0" w:val="nil"/>
            </w:tcBorders>
          </w:tcPr>
          <w:p w:rsidR="00000000" w:rsidDel="00000000" w:rsidP="00000000" w:rsidRDefault="00000000" w:rsidRPr="00000000" w14:paraId="00000573">
            <w:pPr>
              <w:rPr/>
            </w:pPr>
            <w:r w:rsidDel="00000000" w:rsidR="00000000" w:rsidRPr="00000000">
              <w:rPr>
                <w:rtl w:val="0"/>
              </w:rPr>
            </w:r>
          </w:p>
        </w:tc>
      </w:tr>
    </w:tbl>
    <w:p w:rsidR="00000000" w:rsidDel="00000000" w:rsidP="00000000" w:rsidRDefault="00000000" w:rsidRPr="00000000" w14:paraId="00000574">
      <w:pPr>
        <w:spacing w:after="0" w:lineRule="auto"/>
        <w:rPr>
          <w:sz w:val="16"/>
          <w:szCs w:val="16"/>
        </w:rPr>
      </w:pPr>
      <w:r w:rsidDel="00000000" w:rsidR="00000000" w:rsidRPr="00000000">
        <w:br w:type="page"/>
      </w:r>
      <w:r w:rsidDel="00000000" w:rsidR="00000000" w:rsidRPr="00000000">
        <w:rPr>
          <w:rtl w:val="0"/>
        </w:rPr>
      </w:r>
    </w:p>
    <w:tbl>
      <w:tblPr>
        <w:tblStyle w:val="Table94"/>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28"/>
        <w:gridCol w:w="1980"/>
        <w:gridCol w:w="1980"/>
        <w:tblGridChange w:id="0">
          <w:tblGrid>
            <w:gridCol w:w="5328"/>
            <w:gridCol w:w="1980"/>
            <w:gridCol w:w="1980"/>
          </w:tblGrid>
        </w:tblGridChange>
      </w:tblGrid>
      <w:tr>
        <w:tc>
          <w:tcPr/>
          <w:p w:rsidR="00000000" w:rsidDel="00000000" w:rsidP="00000000" w:rsidRDefault="00000000" w:rsidRPr="00000000" w14:paraId="00000575">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right w:color="000000" w:space="0" w:sz="0" w:val="nil"/>
            </w:tcBorders>
          </w:tcPr>
          <w:p w:rsidR="00000000" w:rsidDel="00000000" w:rsidP="00000000" w:rsidRDefault="00000000" w:rsidRPr="00000000" w14:paraId="00000576">
            <w:pPr>
              <w:spacing w:after="0" w:lineRule="auto"/>
              <w:jc w:val="right"/>
              <w:rPr>
                <w:sz w:val="16"/>
                <w:szCs w:val="16"/>
              </w:rPr>
            </w:pPr>
            <w:r w:rsidDel="00000000" w:rsidR="00000000" w:rsidRPr="00000000">
              <w:rPr>
                <w:sz w:val="16"/>
                <w:szCs w:val="16"/>
                <w:rtl w:val="0"/>
              </w:rPr>
              <w:t xml:space="preserve">Doc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577">
            <w:pPr>
              <w:spacing w:after="0" w:lineRule="auto"/>
              <w:rPr>
                <w:sz w:val="16"/>
                <w:szCs w:val="16"/>
              </w:rPr>
            </w:pPr>
            <w:r w:rsidDel="00000000" w:rsidR="00000000" w:rsidRPr="00000000">
              <w:rPr>
                <w:sz w:val="16"/>
                <w:szCs w:val="16"/>
                <w:rtl w:val="0"/>
              </w:rPr>
              <w:t xml:space="preserve">MSHQMS005</w:t>
            </w:r>
          </w:p>
        </w:tc>
      </w:tr>
      <w:tr>
        <w:trPr>
          <w:trHeight w:val="20" w:hRule="atLeast"/>
        </w:trPr>
        <w:tc>
          <w:tcPr>
            <w:vMerge w:val="restart"/>
            <w:vAlign w:val="center"/>
          </w:tcPr>
          <w:p w:rsidR="00000000" w:rsidDel="00000000" w:rsidP="00000000" w:rsidRDefault="00000000" w:rsidRPr="00000000" w14:paraId="00000578">
            <w:pPr>
              <w:spacing w:after="0" w:lineRule="auto"/>
              <w:jc w:val="center"/>
              <w:rPr>
                <w:b w:val="1"/>
              </w:rPr>
            </w:pPr>
            <w:r w:rsidDel="00000000" w:rsidR="00000000" w:rsidRPr="00000000">
              <w:rPr>
                <w:b w:val="1"/>
                <w:rtl w:val="0"/>
              </w:rPr>
              <w:t xml:space="preserve">TESTING/SCREENING OF EMPLOYEES FOR COVID 19</w:t>
            </w:r>
          </w:p>
        </w:tc>
        <w:tc>
          <w:tcPr>
            <w:tcBorders>
              <w:right w:color="000000" w:space="0" w:sz="0" w:val="nil"/>
            </w:tcBorders>
          </w:tcPr>
          <w:p w:rsidR="00000000" w:rsidDel="00000000" w:rsidP="00000000" w:rsidRDefault="00000000" w:rsidRPr="00000000" w14:paraId="00000579">
            <w:pPr>
              <w:spacing w:after="0" w:lineRule="auto"/>
              <w:jc w:val="right"/>
              <w:rPr>
                <w:sz w:val="16"/>
                <w:szCs w:val="16"/>
              </w:rPr>
            </w:pPr>
            <w:r w:rsidDel="00000000" w:rsidR="00000000" w:rsidRPr="00000000">
              <w:rPr>
                <w:sz w:val="16"/>
                <w:szCs w:val="16"/>
                <w:rtl w:val="0"/>
              </w:rPr>
              <w:t xml:space="preserve">Rev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57A">
            <w:pPr>
              <w:spacing w:after="0" w:lineRule="auto"/>
              <w:rPr>
                <w:sz w:val="16"/>
                <w:szCs w:val="16"/>
              </w:rPr>
            </w:pPr>
            <w:r w:rsidDel="00000000" w:rsidR="00000000" w:rsidRPr="00000000">
              <w:rPr>
                <w:sz w:val="16"/>
                <w:szCs w:val="16"/>
                <w:rtl w:val="0"/>
              </w:rPr>
              <w:t xml:space="preserve">001</w:t>
            </w:r>
          </w:p>
        </w:tc>
      </w:tr>
      <w:tr>
        <w:trPr>
          <w:trHeight w:val="20" w:hRule="atLeast"/>
        </w:trPr>
        <w:tc>
          <w:tcPr>
            <w:vMerge w:val="continue"/>
            <w:vAlign w:val="center"/>
          </w:tcPr>
          <w:p w:rsidR="00000000" w:rsidDel="00000000" w:rsidP="00000000" w:rsidRDefault="00000000" w:rsidRPr="00000000" w14:paraId="000005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right w:color="000000" w:space="0" w:sz="0" w:val="nil"/>
            </w:tcBorders>
          </w:tcPr>
          <w:p w:rsidR="00000000" w:rsidDel="00000000" w:rsidP="00000000" w:rsidRDefault="00000000" w:rsidRPr="00000000" w14:paraId="0000057C">
            <w:pPr>
              <w:spacing w:after="0" w:lineRule="auto"/>
              <w:jc w:val="right"/>
              <w:rPr>
                <w:sz w:val="16"/>
                <w:szCs w:val="16"/>
              </w:rPr>
            </w:pPr>
            <w:r w:rsidDel="00000000" w:rsidR="00000000" w:rsidRPr="00000000">
              <w:rPr>
                <w:sz w:val="16"/>
                <w:szCs w:val="16"/>
                <w:rtl w:val="0"/>
              </w:rPr>
              <w:t xml:space="preserve">Page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57D">
            <w:pPr>
              <w:spacing w:after="0" w:lineRule="auto"/>
              <w:rPr>
                <w:sz w:val="16"/>
                <w:szCs w:val="16"/>
              </w:rPr>
            </w:pPr>
            <w:r w:rsidDel="00000000" w:rsidR="00000000" w:rsidRPr="00000000">
              <w:rPr>
                <w:sz w:val="16"/>
                <w:szCs w:val="16"/>
                <w:rtl w:val="0"/>
              </w:rPr>
              <w:t xml:space="preserve">Page 5 of </w:t>
            </w:r>
          </w:p>
        </w:tc>
      </w:tr>
      <w:tr>
        <w:tc>
          <w:tcPr>
            <w:vMerge w:val="continue"/>
            <w:vAlign w:val="center"/>
          </w:tcPr>
          <w:p w:rsidR="00000000" w:rsidDel="00000000" w:rsidP="00000000" w:rsidRDefault="00000000" w:rsidRPr="00000000" w14:paraId="000005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57F">
            <w:pPr>
              <w:spacing w:after="0" w:lineRule="auto"/>
              <w:jc w:val="center"/>
              <w:rPr>
                <w:sz w:val="16"/>
                <w:szCs w:val="16"/>
              </w:rPr>
            </w:pPr>
            <w:r w:rsidDel="00000000" w:rsidR="00000000" w:rsidRPr="00000000">
              <w:rPr>
                <w:sz w:val="16"/>
                <w:szCs w:val="16"/>
                <w:rtl w:val="0"/>
              </w:rPr>
              <w:t xml:space="preserve">Date Compiled: 04/2020</w:t>
            </w:r>
          </w:p>
        </w:tc>
        <w:tc>
          <w:tcPr/>
          <w:p w:rsidR="00000000" w:rsidDel="00000000" w:rsidP="00000000" w:rsidRDefault="00000000" w:rsidRPr="00000000" w14:paraId="00000580">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581">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582">
      <w:pPr>
        <w:spacing w:after="0" w:lineRule="auto"/>
        <w:rPr>
          <w:sz w:val="8"/>
          <w:szCs w:val="8"/>
        </w:rPr>
      </w:pPr>
      <w:r w:rsidDel="00000000" w:rsidR="00000000" w:rsidRPr="00000000">
        <w:rPr>
          <w:rtl w:val="0"/>
        </w:rPr>
      </w:r>
    </w:p>
    <w:tbl>
      <w:tblPr>
        <w:tblStyle w:val="Table95"/>
        <w:tblW w:w="928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vAlign w:val="center"/>
          </w:tcPr>
          <w:p w:rsidR="00000000" w:rsidDel="00000000" w:rsidP="00000000" w:rsidRDefault="00000000" w:rsidRPr="00000000" w14:paraId="00000583">
            <w:pPr>
              <w:spacing w:after="0" w:lineRule="auto"/>
              <w:jc w:val="center"/>
              <w:rPr>
                <w:b w:val="1"/>
                <w:sz w:val="16"/>
                <w:szCs w:val="16"/>
              </w:rPr>
            </w:pPr>
            <w:r w:rsidDel="00000000" w:rsidR="00000000" w:rsidRPr="00000000">
              <w:rPr>
                <w:b w:val="1"/>
                <w:sz w:val="16"/>
                <w:szCs w:val="16"/>
                <w:rtl w:val="0"/>
              </w:rPr>
              <w:t xml:space="preserve">ISO GUIDELINES</w:t>
            </w:r>
          </w:p>
        </w:tc>
        <w:tc>
          <w:tcPr>
            <w:vAlign w:val="center"/>
          </w:tcPr>
          <w:p w:rsidR="00000000" w:rsidDel="00000000" w:rsidP="00000000" w:rsidRDefault="00000000" w:rsidRPr="00000000" w14:paraId="00000584">
            <w:pPr>
              <w:spacing w:after="0" w:lineRule="auto"/>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585">
            <w:pPr>
              <w:spacing w:after="0" w:lineRule="auto"/>
              <w:jc w:val="center"/>
              <w:rPr>
                <w:b w:val="1"/>
                <w:sz w:val="16"/>
                <w:szCs w:val="16"/>
              </w:rPr>
            </w:pPr>
            <w:r w:rsidDel="00000000" w:rsidR="00000000" w:rsidRPr="00000000">
              <w:rPr>
                <w:b w:val="1"/>
                <w:sz w:val="16"/>
                <w:szCs w:val="16"/>
                <w:rtl w:val="0"/>
              </w:rPr>
              <w:t xml:space="preserve">REFERENCES</w:t>
            </w:r>
          </w:p>
        </w:tc>
      </w:tr>
    </w:tbl>
    <w:p w:rsidR="00000000" w:rsidDel="00000000" w:rsidP="00000000" w:rsidRDefault="00000000" w:rsidRPr="00000000" w14:paraId="00000586">
      <w:pPr>
        <w:spacing w:after="0" w:lineRule="auto"/>
        <w:rPr>
          <w:sz w:val="8"/>
          <w:szCs w:val="8"/>
        </w:rPr>
      </w:pPr>
      <w:r w:rsidDel="00000000" w:rsidR="00000000" w:rsidRPr="00000000">
        <w:rPr>
          <w:rtl w:val="0"/>
        </w:rPr>
      </w:r>
    </w:p>
    <w:tbl>
      <w:tblPr>
        <w:tblStyle w:val="Table96"/>
        <w:tblW w:w="9288.0" w:type="dxa"/>
        <w:jc w:val="center"/>
        <w:tblBorders>
          <w:top w:color="000000" w:space="0" w:sz="6" w:val="single"/>
          <w:left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tcBorders>
              <w:left w:color="000000" w:space="0" w:sz="0" w:val="nil"/>
              <w:bottom w:color="000000" w:space="0" w:sz="0" w:val="nil"/>
            </w:tcBorders>
          </w:tcPr>
          <w:p w:rsidR="00000000" w:rsidDel="00000000" w:rsidP="00000000" w:rsidRDefault="00000000" w:rsidRPr="00000000" w14:paraId="00000587">
            <w:pPr>
              <w:spacing w:after="0" w:lineRule="auto"/>
              <w:jc w:val="center"/>
              <w:rPr>
                <w:b w:val="1"/>
              </w:rPr>
            </w:pPr>
            <w:r w:rsidDel="00000000" w:rsidR="00000000" w:rsidRPr="00000000">
              <w:rPr>
                <w:rtl w:val="0"/>
              </w:rPr>
            </w:r>
          </w:p>
        </w:tc>
        <w:tc>
          <w:tcPr/>
          <w:p w:rsidR="00000000" w:rsidDel="00000000" w:rsidP="00000000" w:rsidRDefault="00000000" w:rsidRPr="00000000" w14:paraId="00000588">
            <w:pPr>
              <w:pStyle w:val="Heading2"/>
              <w:numPr>
                <w:ilvl w:val="1"/>
                <w:numId w:val="60"/>
              </w:numPr>
              <w:ind w:left="576" w:hanging="576"/>
              <w:rPr/>
            </w:pPr>
            <w:bookmarkStart w:colFirst="0" w:colLast="0" w:name="_heading=h.kgcv8k" w:id="68"/>
            <w:bookmarkEnd w:id="68"/>
            <w:r w:rsidDel="00000000" w:rsidR="00000000" w:rsidRPr="00000000">
              <w:rPr>
                <w:rtl w:val="0"/>
              </w:rPr>
              <w:t xml:space="preserve">COVID-19: MAKROSAFE HOLDINGS (PTY) LTD EMPLOYEE POSITIVE TEST PROTOCOL</w:t>
            </w:r>
          </w:p>
          <w:p w:rsidR="00000000" w:rsidDel="00000000" w:rsidP="00000000" w:rsidRDefault="00000000" w:rsidRPr="00000000" w14:paraId="00000589">
            <w:pPr>
              <w:rPr/>
            </w:pPr>
            <w:r w:rsidDel="00000000" w:rsidR="00000000" w:rsidRPr="00000000">
              <w:rPr>
                <w:rtl w:val="0"/>
              </w:rPr>
              <w:t xml:space="preserve">This protocol is applicable in all instances where a currently employed employee of MAKROSAFE HOLDINGS (PTY) LTD is tested positive for the Covid – 19 virus.</w:t>
            </w:r>
          </w:p>
          <w:p w:rsidR="00000000" w:rsidDel="00000000" w:rsidP="00000000" w:rsidRDefault="00000000" w:rsidRPr="00000000" w14:paraId="0000058A">
            <w:pPr>
              <w:rPr/>
            </w:pPr>
            <w:r w:rsidDel="00000000" w:rsidR="00000000" w:rsidRPr="00000000">
              <w:rPr>
                <w:rtl w:val="0"/>
              </w:rPr>
              <w:t xml:space="preserve">In all such instances this must be reported immediately as follows to all of the channels:</w:t>
            </w:r>
          </w:p>
          <w:p w:rsidR="00000000" w:rsidDel="00000000" w:rsidP="00000000" w:rsidRDefault="00000000" w:rsidRPr="00000000" w14:paraId="0000058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relevant RD must be informed and the incident logged.</w:t>
            </w:r>
          </w:p>
          <w:p w:rsidR="00000000" w:rsidDel="00000000" w:rsidP="00000000" w:rsidRDefault="00000000" w:rsidRPr="00000000" w14:paraId="0000058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relevant RD must immediately inform the Head office.</w:t>
            </w:r>
          </w:p>
          <w:p w:rsidR="00000000" w:rsidDel="00000000" w:rsidP="00000000" w:rsidRDefault="00000000" w:rsidRPr="00000000" w14:paraId="0000058D">
            <w:pPr>
              <w:jc w:val="both"/>
              <w:rPr/>
            </w:pPr>
            <w:r w:rsidDel="00000000" w:rsidR="00000000" w:rsidRPr="00000000">
              <w:rPr>
                <w:rtl w:val="0"/>
              </w:rPr>
              <w:t xml:space="preserve">It may not be apparent at the time of the positive test whether the employee contracted the virus outside the workplace or as a result of work activities and/or during the performance of work activities. An investigation into this will be required and it may become apparent where the employee contracted the virus in consultation with Government tracing agents or through our own investigation. </w:t>
            </w:r>
          </w:p>
          <w:p w:rsidR="00000000" w:rsidDel="00000000" w:rsidP="00000000" w:rsidRDefault="00000000" w:rsidRPr="00000000" w14:paraId="0000058E">
            <w:pPr>
              <w:jc w:val="both"/>
              <w:rPr/>
            </w:pPr>
            <w:r w:rsidDel="00000000" w:rsidR="00000000" w:rsidRPr="00000000">
              <w:rPr>
                <w:rtl w:val="0"/>
              </w:rPr>
              <w:t xml:space="preserve">In both instances, it will be the responsibility of the relevant RD to ensure that the employee that was tested positive does not come into contact with other employees of the Company and/or our client or the client’s employees or other individuals that may visit the client premises and/or in general to ensure that the immediate risk of the spread of the virus is minimised. </w:t>
            </w:r>
          </w:p>
          <w:p w:rsidR="00000000" w:rsidDel="00000000" w:rsidP="00000000" w:rsidRDefault="00000000" w:rsidRPr="00000000" w14:paraId="0000058F">
            <w:pPr>
              <w:jc w:val="both"/>
              <w:rPr/>
            </w:pPr>
            <w:r w:rsidDel="00000000" w:rsidR="00000000" w:rsidRPr="00000000">
              <w:rPr>
                <w:rtl w:val="0"/>
              </w:rPr>
              <w:t xml:space="preserve">For the avoidance of doubt, upon being tested positive for having contracted Covid – 19, the employee may not report to work. Such employees will only be allowed to return to work if he or she is in possession of a valid medical certificate stipulating when the employee may return to work and/or having undergone a mandatory required quarantine or isolation period as may be prescribed in a Government Regulation of Act or by a medical practitioner as required. </w:t>
            </w:r>
          </w:p>
          <w:p w:rsidR="00000000" w:rsidDel="00000000" w:rsidP="00000000" w:rsidRDefault="00000000" w:rsidRPr="00000000" w14:paraId="00000590">
            <w:pPr>
              <w:rPr/>
            </w:pPr>
            <w:r w:rsidDel="00000000" w:rsidR="00000000" w:rsidRPr="00000000">
              <w:rPr>
                <w:rtl w:val="0"/>
              </w:rPr>
              <w:t xml:space="preserve">The focus in dealing with an employee that has tested positive for Covid – 19 will be on the following: </w:t>
            </w:r>
          </w:p>
          <w:p w:rsidR="00000000" w:rsidDel="00000000" w:rsidP="00000000" w:rsidRDefault="00000000" w:rsidRPr="00000000" w14:paraId="0000059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that the possibility of an immediate spread of the virus is minimized - ensure that the Company is in possession of the latest contact details of the employee and that alternative contact details are obtained.</w:t>
            </w:r>
          </w:p>
        </w:tc>
        <w:tc>
          <w:tcPr>
            <w:tcBorders>
              <w:bottom w:color="000000" w:space="0" w:sz="0" w:val="nil"/>
              <w:right w:color="000000" w:space="0" w:sz="0" w:val="nil"/>
            </w:tcBorders>
          </w:tcPr>
          <w:p w:rsidR="00000000" w:rsidDel="00000000" w:rsidP="00000000" w:rsidRDefault="00000000" w:rsidRPr="00000000" w14:paraId="00000592">
            <w:pPr>
              <w:rPr/>
            </w:pPr>
            <w:r w:rsidDel="00000000" w:rsidR="00000000" w:rsidRPr="00000000">
              <w:rPr>
                <w:rtl w:val="0"/>
              </w:rPr>
            </w:r>
          </w:p>
        </w:tc>
      </w:tr>
    </w:tbl>
    <w:p w:rsidR="00000000" w:rsidDel="00000000" w:rsidP="00000000" w:rsidRDefault="00000000" w:rsidRPr="00000000" w14:paraId="00000593">
      <w:pPr>
        <w:spacing w:after="0" w:lineRule="auto"/>
        <w:rPr>
          <w:sz w:val="16"/>
          <w:szCs w:val="16"/>
        </w:rPr>
      </w:pPr>
      <w:r w:rsidDel="00000000" w:rsidR="00000000" w:rsidRPr="00000000">
        <w:br w:type="page"/>
      </w:r>
      <w:r w:rsidDel="00000000" w:rsidR="00000000" w:rsidRPr="00000000">
        <w:rPr>
          <w:rtl w:val="0"/>
        </w:rPr>
      </w:r>
    </w:p>
    <w:tbl>
      <w:tblPr>
        <w:tblStyle w:val="Table97"/>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28"/>
        <w:gridCol w:w="1980"/>
        <w:gridCol w:w="1980"/>
        <w:tblGridChange w:id="0">
          <w:tblGrid>
            <w:gridCol w:w="5328"/>
            <w:gridCol w:w="1980"/>
            <w:gridCol w:w="1980"/>
          </w:tblGrid>
        </w:tblGridChange>
      </w:tblGrid>
      <w:tr>
        <w:tc>
          <w:tcPr/>
          <w:p w:rsidR="00000000" w:rsidDel="00000000" w:rsidP="00000000" w:rsidRDefault="00000000" w:rsidRPr="00000000" w14:paraId="00000594">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right w:color="000000" w:space="0" w:sz="0" w:val="nil"/>
            </w:tcBorders>
          </w:tcPr>
          <w:p w:rsidR="00000000" w:rsidDel="00000000" w:rsidP="00000000" w:rsidRDefault="00000000" w:rsidRPr="00000000" w14:paraId="00000595">
            <w:pPr>
              <w:spacing w:after="0" w:lineRule="auto"/>
              <w:jc w:val="right"/>
              <w:rPr>
                <w:sz w:val="16"/>
                <w:szCs w:val="16"/>
              </w:rPr>
            </w:pPr>
            <w:r w:rsidDel="00000000" w:rsidR="00000000" w:rsidRPr="00000000">
              <w:rPr>
                <w:sz w:val="16"/>
                <w:szCs w:val="16"/>
                <w:rtl w:val="0"/>
              </w:rPr>
              <w:t xml:space="preserve">Doc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596">
            <w:pPr>
              <w:spacing w:after="0" w:lineRule="auto"/>
              <w:rPr>
                <w:sz w:val="16"/>
                <w:szCs w:val="16"/>
              </w:rPr>
            </w:pPr>
            <w:r w:rsidDel="00000000" w:rsidR="00000000" w:rsidRPr="00000000">
              <w:rPr>
                <w:sz w:val="16"/>
                <w:szCs w:val="16"/>
                <w:rtl w:val="0"/>
              </w:rPr>
              <w:t xml:space="preserve">MSHQMS005</w:t>
            </w:r>
          </w:p>
        </w:tc>
      </w:tr>
      <w:tr>
        <w:trPr>
          <w:trHeight w:val="20" w:hRule="atLeast"/>
        </w:trPr>
        <w:tc>
          <w:tcPr>
            <w:vMerge w:val="restart"/>
            <w:vAlign w:val="center"/>
          </w:tcPr>
          <w:p w:rsidR="00000000" w:rsidDel="00000000" w:rsidP="00000000" w:rsidRDefault="00000000" w:rsidRPr="00000000" w14:paraId="00000597">
            <w:pPr>
              <w:spacing w:after="0" w:lineRule="auto"/>
              <w:jc w:val="center"/>
              <w:rPr>
                <w:b w:val="1"/>
              </w:rPr>
            </w:pPr>
            <w:r w:rsidDel="00000000" w:rsidR="00000000" w:rsidRPr="00000000">
              <w:rPr>
                <w:b w:val="1"/>
                <w:rtl w:val="0"/>
              </w:rPr>
              <w:t xml:space="preserve">TESTING/SCREENING OF EMPLOYEES FOR COVID 19</w:t>
            </w:r>
          </w:p>
        </w:tc>
        <w:tc>
          <w:tcPr>
            <w:tcBorders>
              <w:right w:color="000000" w:space="0" w:sz="0" w:val="nil"/>
            </w:tcBorders>
          </w:tcPr>
          <w:p w:rsidR="00000000" w:rsidDel="00000000" w:rsidP="00000000" w:rsidRDefault="00000000" w:rsidRPr="00000000" w14:paraId="00000598">
            <w:pPr>
              <w:spacing w:after="0" w:lineRule="auto"/>
              <w:jc w:val="right"/>
              <w:rPr>
                <w:sz w:val="16"/>
                <w:szCs w:val="16"/>
              </w:rPr>
            </w:pPr>
            <w:r w:rsidDel="00000000" w:rsidR="00000000" w:rsidRPr="00000000">
              <w:rPr>
                <w:sz w:val="16"/>
                <w:szCs w:val="16"/>
                <w:rtl w:val="0"/>
              </w:rPr>
              <w:t xml:space="preserve">Rev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599">
            <w:pPr>
              <w:spacing w:after="0" w:lineRule="auto"/>
              <w:rPr>
                <w:sz w:val="16"/>
                <w:szCs w:val="16"/>
              </w:rPr>
            </w:pPr>
            <w:r w:rsidDel="00000000" w:rsidR="00000000" w:rsidRPr="00000000">
              <w:rPr>
                <w:sz w:val="16"/>
                <w:szCs w:val="16"/>
                <w:rtl w:val="0"/>
              </w:rPr>
              <w:t xml:space="preserve">001</w:t>
            </w:r>
          </w:p>
        </w:tc>
      </w:tr>
      <w:tr>
        <w:trPr>
          <w:trHeight w:val="20" w:hRule="atLeast"/>
        </w:trPr>
        <w:tc>
          <w:tcPr>
            <w:vMerge w:val="continue"/>
            <w:vAlign w:val="center"/>
          </w:tcPr>
          <w:p w:rsidR="00000000" w:rsidDel="00000000" w:rsidP="00000000" w:rsidRDefault="00000000" w:rsidRPr="00000000" w14:paraId="000005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right w:color="000000" w:space="0" w:sz="0" w:val="nil"/>
            </w:tcBorders>
          </w:tcPr>
          <w:p w:rsidR="00000000" w:rsidDel="00000000" w:rsidP="00000000" w:rsidRDefault="00000000" w:rsidRPr="00000000" w14:paraId="0000059B">
            <w:pPr>
              <w:spacing w:after="0" w:lineRule="auto"/>
              <w:jc w:val="right"/>
              <w:rPr>
                <w:sz w:val="16"/>
                <w:szCs w:val="16"/>
              </w:rPr>
            </w:pPr>
            <w:r w:rsidDel="00000000" w:rsidR="00000000" w:rsidRPr="00000000">
              <w:rPr>
                <w:sz w:val="16"/>
                <w:szCs w:val="16"/>
                <w:rtl w:val="0"/>
              </w:rPr>
              <w:t xml:space="preserve">Page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59C">
            <w:pPr>
              <w:spacing w:after="0" w:lineRule="auto"/>
              <w:rPr>
                <w:sz w:val="16"/>
                <w:szCs w:val="16"/>
              </w:rPr>
            </w:pPr>
            <w:r w:rsidDel="00000000" w:rsidR="00000000" w:rsidRPr="00000000">
              <w:rPr>
                <w:sz w:val="16"/>
                <w:szCs w:val="16"/>
                <w:rtl w:val="0"/>
              </w:rPr>
              <w:t xml:space="preserve">Page 6 of </w:t>
            </w:r>
          </w:p>
        </w:tc>
      </w:tr>
      <w:tr>
        <w:tc>
          <w:tcPr>
            <w:vMerge w:val="continue"/>
            <w:vAlign w:val="center"/>
          </w:tcPr>
          <w:p w:rsidR="00000000" w:rsidDel="00000000" w:rsidP="00000000" w:rsidRDefault="00000000" w:rsidRPr="00000000" w14:paraId="000005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59E">
            <w:pPr>
              <w:spacing w:after="0" w:lineRule="auto"/>
              <w:jc w:val="center"/>
              <w:rPr>
                <w:sz w:val="16"/>
                <w:szCs w:val="16"/>
              </w:rPr>
            </w:pPr>
            <w:r w:rsidDel="00000000" w:rsidR="00000000" w:rsidRPr="00000000">
              <w:rPr>
                <w:sz w:val="16"/>
                <w:szCs w:val="16"/>
                <w:rtl w:val="0"/>
              </w:rPr>
              <w:t xml:space="preserve">Date Compiled: 04/2020</w:t>
            </w:r>
          </w:p>
        </w:tc>
        <w:tc>
          <w:tcPr/>
          <w:p w:rsidR="00000000" w:rsidDel="00000000" w:rsidP="00000000" w:rsidRDefault="00000000" w:rsidRPr="00000000" w14:paraId="0000059F">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5A0">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5A1">
      <w:pPr>
        <w:spacing w:after="0" w:lineRule="auto"/>
        <w:rPr>
          <w:sz w:val="8"/>
          <w:szCs w:val="8"/>
        </w:rPr>
      </w:pPr>
      <w:r w:rsidDel="00000000" w:rsidR="00000000" w:rsidRPr="00000000">
        <w:rPr>
          <w:rtl w:val="0"/>
        </w:rPr>
      </w:r>
    </w:p>
    <w:tbl>
      <w:tblPr>
        <w:tblStyle w:val="Table98"/>
        <w:tblW w:w="928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vAlign w:val="center"/>
          </w:tcPr>
          <w:p w:rsidR="00000000" w:rsidDel="00000000" w:rsidP="00000000" w:rsidRDefault="00000000" w:rsidRPr="00000000" w14:paraId="000005A2">
            <w:pPr>
              <w:spacing w:after="0" w:lineRule="auto"/>
              <w:jc w:val="center"/>
              <w:rPr>
                <w:b w:val="1"/>
                <w:sz w:val="16"/>
                <w:szCs w:val="16"/>
              </w:rPr>
            </w:pPr>
            <w:r w:rsidDel="00000000" w:rsidR="00000000" w:rsidRPr="00000000">
              <w:rPr>
                <w:b w:val="1"/>
                <w:sz w:val="16"/>
                <w:szCs w:val="16"/>
                <w:rtl w:val="0"/>
              </w:rPr>
              <w:t xml:space="preserve">ISO GUIDELINES</w:t>
            </w:r>
          </w:p>
        </w:tc>
        <w:tc>
          <w:tcPr>
            <w:vAlign w:val="center"/>
          </w:tcPr>
          <w:p w:rsidR="00000000" w:rsidDel="00000000" w:rsidP="00000000" w:rsidRDefault="00000000" w:rsidRPr="00000000" w14:paraId="000005A3">
            <w:pPr>
              <w:spacing w:after="0" w:lineRule="auto"/>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5A4">
            <w:pPr>
              <w:spacing w:after="0" w:lineRule="auto"/>
              <w:jc w:val="center"/>
              <w:rPr>
                <w:b w:val="1"/>
                <w:sz w:val="16"/>
                <w:szCs w:val="16"/>
              </w:rPr>
            </w:pPr>
            <w:r w:rsidDel="00000000" w:rsidR="00000000" w:rsidRPr="00000000">
              <w:rPr>
                <w:b w:val="1"/>
                <w:sz w:val="16"/>
                <w:szCs w:val="16"/>
                <w:rtl w:val="0"/>
              </w:rPr>
              <w:t xml:space="preserve">REFERENCES</w:t>
            </w:r>
          </w:p>
        </w:tc>
      </w:tr>
    </w:tbl>
    <w:p w:rsidR="00000000" w:rsidDel="00000000" w:rsidP="00000000" w:rsidRDefault="00000000" w:rsidRPr="00000000" w14:paraId="000005A5">
      <w:pPr>
        <w:spacing w:after="0" w:lineRule="auto"/>
        <w:rPr>
          <w:sz w:val="8"/>
          <w:szCs w:val="8"/>
        </w:rPr>
      </w:pPr>
      <w:r w:rsidDel="00000000" w:rsidR="00000000" w:rsidRPr="00000000">
        <w:rPr>
          <w:rtl w:val="0"/>
        </w:rPr>
      </w:r>
    </w:p>
    <w:tbl>
      <w:tblPr>
        <w:tblStyle w:val="Table99"/>
        <w:tblW w:w="9288.0" w:type="dxa"/>
        <w:jc w:val="center"/>
        <w:tblBorders>
          <w:top w:color="000000" w:space="0" w:sz="6" w:val="single"/>
          <w:left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tcBorders>
              <w:left w:color="000000" w:space="0" w:sz="0" w:val="nil"/>
              <w:bottom w:color="000000" w:space="0" w:sz="0" w:val="nil"/>
            </w:tcBorders>
          </w:tcPr>
          <w:p w:rsidR="00000000" w:rsidDel="00000000" w:rsidP="00000000" w:rsidRDefault="00000000" w:rsidRPr="00000000" w14:paraId="000005A6">
            <w:pPr>
              <w:spacing w:after="0" w:lineRule="auto"/>
              <w:jc w:val="center"/>
              <w:rPr>
                <w:b w:val="1"/>
              </w:rPr>
            </w:pPr>
            <w:r w:rsidDel="00000000" w:rsidR="00000000" w:rsidRPr="00000000">
              <w:rPr>
                <w:rtl w:val="0"/>
              </w:rPr>
            </w:r>
          </w:p>
        </w:tc>
        <w:tc>
          <w:tcPr/>
          <w:p w:rsidR="00000000" w:rsidDel="00000000" w:rsidP="00000000" w:rsidRDefault="00000000" w:rsidRPr="00000000" w14:paraId="000005A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the employee is isolated and/or placed in quarantine as may be the requirement in terms of relevant Government Regulations.</w:t>
            </w:r>
          </w:p>
          <w:p w:rsidR="00000000" w:rsidDel="00000000" w:rsidP="00000000" w:rsidRDefault="00000000" w:rsidRPr="00000000" w14:paraId="000005A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the necessary reporting has been done in terms of a relevant Government Regulation (if appropriate or required).</w:t>
            </w:r>
          </w:p>
          <w:p w:rsidR="00000000" w:rsidDel="00000000" w:rsidP="00000000" w:rsidRDefault="00000000" w:rsidRPr="00000000" w14:paraId="000005A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a thorough investigation is conducted to identify other employees, client employees or individuals visiting a client site that came within a 2 metres (radius) 2 metres with the positively tested employee.</w:t>
            </w:r>
          </w:p>
          <w:p w:rsidR="00000000" w:rsidDel="00000000" w:rsidP="00000000" w:rsidRDefault="00000000" w:rsidRPr="00000000" w14:paraId="000005A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employee that tested positive worked at a client site, that the client be informed about the positive test so as to ensure that appropriate action can be taken in consultation with the client. In such instances, the relevant RD will co-ordinate interaction with the client.</w:t>
            </w:r>
          </w:p>
          <w:p w:rsidR="00000000" w:rsidDel="00000000" w:rsidP="00000000" w:rsidRDefault="00000000" w:rsidRPr="00000000" w14:paraId="000005A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assist in any Government required tracing process, within 24 hours.</w:t>
            </w:r>
          </w:p>
          <w:p w:rsidR="00000000" w:rsidDel="00000000" w:rsidP="00000000" w:rsidRDefault="00000000" w:rsidRPr="00000000" w14:paraId="000005A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if it is found that the employee contracted the virus as a result of work activities and/or during the performance of his or her work activities then the necessary Injury on Duty (IOD) forms must be completed and such instance must be reflected on WCA as IOD – Covid – 19 (as guided by the WCA coordinators/specialists), where applicable - that if the employee contracted the virus outside of the workplace then ensuring that the employee is booked off sick and that such sick leave is reflected as Covid – 19 on WCA (as guided by the WCA coordinators/ specialists), where applicable - that other benefits that may apply in terms of special directives or regulations in terms of the Disaster Management Act be explored and applied for, if appropriate and applicable, which may be applicable instead of or in addition to sick leave or IOD.</w:t>
            </w:r>
          </w:p>
          <w:p w:rsidR="00000000" w:rsidDel="00000000" w:rsidP="00000000" w:rsidRDefault="00000000" w:rsidRPr="00000000" w14:paraId="000005A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the employee receives support in terms of physical and/or mental health or other more basic needs where appropriate and practical.</w:t>
            </w:r>
          </w:p>
          <w:p w:rsidR="00000000" w:rsidDel="00000000" w:rsidP="00000000" w:rsidRDefault="00000000" w:rsidRPr="00000000" w14:paraId="000005AE">
            <w:pPr>
              <w:spacing w:after="0" w:lineRule="auto"/>
              <w:rPr/>
            </w:pPr>
            <w:r w:rsidDel="00000000" w:rsidR="00000000" w:rsidRPr="00000000">
              <w:rPr>
                <w:rtl w:val="0"/>
              </w:rPr>
            </w:r>
          </w:p>
          <w:p w:rsidR="00000000" w:rsidDel="00000000" w:rsidP="00000000" w:rsidRDefault="00000000" w:rsidRPr="00000000" w14:paraId="000005AF">
            <w:pPr>
              <w:spacing w:after="0" w:line="276" w:lineRule="auto"/>
              <w:jc w:val="both"/>
              <w:rPr/>
            </w:pPr>
            <w:r w:rsidDel="00000000" w:rsidR="00000000" w:rsidRPr="00000000">
              <w:rPr>
                <w:rtl w:val="0"/>
              </w:rPr>
              <w:t xml:space="preserve">I, ________________________________________, (employee number/ ID number) hereby agree that I have read and understood the contents of this policy and agree to comply with the provisions of this policy.</w:t>
            </w:r>
          </w:p>
          <w:p w:rsidR="00000000" w:rsidDel="00000000" w:rsidP="00000000" w:rsidRDefault="00000000" w:rsidRPr="00000000" w14:paraId="000005B0">
            <w:pPr>
              <w:spacing w:after="0" w:lineRule="auto"/>
              <w:rPr/>
            </w:pPr>
            <w:r w:rsidDel="00000000" w:rsidR="00000000" w:rsidRPr="00000000">
              <w:rPr>
                <w:rtl w:val="0"/>
              </w:rPr>
            </w:r>
          </w:p>
          <w:p w:rsidR="00000000" w:rsidDel="00000000" w:rsidP="00000000" w:rsidRDefault="00000000" w:rsidRPr="00000000" w14:paraId="000005B1">
            <w:pPr>
              <w:rPr/>
            </w:pPr>
            <w:r w:rsidDel="00000000" w:rsidR="00000000" w:rsidRPr="00000000">
              <w:rPr>
                <w:rtl w:val="0"/>
              </w:rPr>
              <w:t xml:space="preserve">____________________</w:t>
              <w:tab/>
              <w:tab/>
              <w:tab/>
              <w:t xml:space="preserve">__________</w:t>
            </w:r>
          </w:p>
          <w:p w:rsidR="00000000" w:rsidDel="00000000" w:rsidP="00000000" w:rsidRDefault="00000000" w:rsidRPr="00000000" w14:paraId="000005B2">
            <w:pPr>
              <w:spacing w:after="0" w:lineRule="auto"/>
              <w:rPr/>
            </w:pPr>
            <w:r w:rsidDel="00000000" w:rsidR="00000000" w:rsidRPr="00000000">
              <w:rPr>
                <w:rtl w:val="0"/>
              </w:rPr>
              <w:t xml:space="preserve">Employee signature as receipt hereof</w:t>
              <w:tab/>
              <w:tab/>
              <w:t xml:space="preserve">Date</w:t>
            </w:r>
          </w:p>
        </w:tc>
        <w:tc>
          <w:tcPr>
            <w:tcBorders>
              <w:bottom w:color="000000" w:space="0" w:sz="0" w:val="nil"/>
              <w:right w:color="000000" w:space="0" w:sz="0" w:val="nil"/>
            </w:tcBorders>
          </w:tcPr>
          <w:p w:rsidR="00000000" w:rsidDel="00000000" w:rsidP="00000000" w:rsidRDefault="00000000" w:rsidRPr="00000000" w14:paraId="000005B3">
            <w:pPr>
              <w:rPr/>
            </w:pPr>
            <w:r w:rsidDel="00000000" w:rsidR="00000000" w:rsidRPr="00000000">
              <w:rPr>
                <w:rtl w:val="0"/>
              </w:rPr>
            </w:r>
          </w:p>
        </w:tc>
      </w:tr>
    </w:tbl>
    <w:p w:rsidR="00000000" w:rsidDel="00000000" w:rsidP="00000000" w:rsidRDefault="00000000" w:rsidRPr="00000000" w14:paraId="000005B4">
      <w:pPr>
        <w:pStyle w:val="Heading2"/>
        <w:numPr>
          <w:ilvl w:val="1"/>
          <w:numId w:val="60"/>
        </w:numPr>
        <w:ind w:left="576" w:hanging="576"/>
        <w:rPr/>
      </w:pPr>
      <w:bookmarkStart w:colFirst="0" w:colLast="0" w:name="_heading=h.34g0dwd" w:id="69"/>
      <w:bookmarkEnd w:id="69"/>
      <w:r w:rsidDel="00000000" w:rsidR="00000000" w:rsidRPr="00000000">
        <w:rPr>
          <w:rtl w:val="0"/>
        </w:rPr>
        <w:t xml:space="preserve">CHECK SHEETS</w:t>
      </w:r>
    </w:p>
    <w:p w:rsidR="00000000" w:rsidDel="00000000" w:rsidP="00000000" w:rsidRDefault="00000000" w:rsidRPr="00000000" w14:paraId="000005B5">
      <w:pPr>
        <w:jc w:val="center"/>
        <w:rPr/>
      </w:pPr>
      <w:r w:rsidDel="00000000" w:rsidR="00000000" w:rsidRPr="00000000">
        <w:rPr/>
        <w:drawing>
          <wp:inline distB="0" distT="0" distL="0" distR="0">
            <wp:extent cx="5400000" cy="3971543"/>
            <wp:effectExtent b="0" l="0" r="0" t="0"/>
            <wp:docPr id="25165"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5400000" cy="3971543"/>
                    </a:xfrm>
                    <a:prstGeom prst="rect"/>
                    <a:ln/>
                  </pic:spPr>
                </pic:pic>
              </a:graphicData>
            </a:graphic>
          </wp:inline>
        </w:drawing>
      </w:r>
      <w:r w:rsidDel="00000000" w:rsidR="00000000" w:rsidRPr="00000000">
        <w:rPr>
          <w:rtl w:val="0"/>
        </w:rPr>
      </w:r>
    </w:p>
    <w:p w:rsidR="00000000" w:rsidDel="00000000" w:rsidP="00000000" w:rsidRDefault="00000000" w:rsidRPr="00000000" w14:paraId="000005B6">
      <w:pPr>
        <w:jc w:val="center"/>
        <w:rPr/>
      </w:pPr>
      <w:r w:rsidDel="00000000" w:rsidR="00000000" w:rsidRPr="00000000">
        <w:rPr>
          <w:rtl w:val="0"/>
        </w:rPr>
      </w:r>
    </w:p>
    <w:p w:rsidR="00000000" w:rsidDel="00000000" w:rsidP="00000000" w:rsidRDefault="00000000" w:rsidRPr="00000000" w14:paraId="000005B7">
      <w:pPr>
        <w:jc w:val="center"/>
        <w:rPr/>
      </w:pPr>
      <w:r w:rsidDel="00000000" w:rsidR="00000000" w:rsidRPr="00000000">
        <w:rPr/>
        <w:drawing>
          <wp:inline distB="0" distT="0" distL="0" distR="0">
            <wp:extent cx="5400000" cy="3991385"/>
            <wp:effectExtent b="0" l="0" r="0" t="0"/>
            <wp:docPr id="25168"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5400000" cy="3991385"/>
                    </a:xfrm>
                    <a:prstGeom prst="rect"/>
                    <a:ln/>
                  </pic:spPr>
                </pic:pic>
              </a:graphicData>
            </a:graphic>
          </wp:inline>
        </w:drawing>
      </w:r>
      <w:r w:rsidDel="00000000" w:rsidR="00000000" w:rsidRPr="00000000">
        <w:rPr>
          <w:rtl w:val="0"/>
        </w:rPr>
      </w:r>
    </w:p>
    <w:p w:rsidR="00000000" w:rsidDel="00000000" w:rsidP="00000000" w:rsidRDefault="00000000" w:rsidRPr="00000000" w14:paraId="000005B8">
      <w:pPr>
        <w:pStyle w:val="Heading2"/>
        <w:numPr>
          <w:ilvl w:val="1"/>
          <w:numId w:val="60"/>
        </w:numPr>
        <w:ind w:left="576" w:hanging="576"/>
        <w:rPr/>
      </w:pPr>
      <w:bookmarkStart w:colFirst="0" w:colLast="0" w:name="_heading=h.1jlao46" w:id="70"/>
      <w:bookmarkEnd w:id="70"/>
      <w:r w:rsidDel="00000000" w:rsidR="00000000" w:rsidRPr="00000000">
        <w:rPr>
          <w:rtl w:val="0"/>
        </w:rPr>
        <w:t xml:space="preserve">SCENARIO MANAGEMENT ALGORITHMS</w:t>
      </w:r>
    </w:p>
    <w:p w:rsidR="00000000" w:rsidDel="00000000" w:rsidP="00000000" w:rsidRDefault="00000000" w:rsidRPr="00000000" w14:paraId="000005B9">
      <w:pPr>
        <w:rPr>
          <w:sz w:val="16"/>
          <w:szCs w:val="16"/>
        </w:rPr>
      </w:pPr>
      <w:r w:rsidDel="00000000" w:rsidR="00000000" w:rsidRPr="00000000">
        <w:rPr>
          <w:sz w:val="16"/>
          <w:szCs w:val="16"/>
        </w:rPr>
        <w:drawing>
          <wp:inline distB="0" distT="0" distL="0" distR="0">
            <wp:extent cx="5759450" cy="3604754"/>
            <wp:effectExtent b="0" l="0" r="0" t="0"/>
            <wp:docPr id="25167" name="image6.png"/>
            <a:graphic>
              <a:graphicData uri="http://schemas.openxmlformats.org/drawingml/2006/picture">
                <pic:pic>
                  <pic:nvPicPr>
                    <pic:cNvPr id="0" name="image6.png"/>
                    <pic:cNvPicPr preferRelativeResize="0"/>
                  </pic:nvPicPr>
                  <pic:blipFill>
                    <a:blip r:embed="rId14"/>
                    <a:srcRect b="0" l="0" r="0" t="0"/>
                    <a:stretch>
                      <a:fillRect/>
                    </a:stretch>
                  </pic:blipFill>
                  <pic:spPr>
                    <a:xfrm>
                      <a:off x="0" y="0"/>
                      <a:ext cx="5759450" cy="3604754"/>
                    </a:xfrm>
                    <a:prstGeom prst="rect"/>
                    <a:ln/>
                  </pic:spPr>
                </pic:pic>
              </a:graphicData>
            </a:graphic>
          </wp:inline>
        </w:drawing>
      </w:r>
      <w:r w:rsidDel="00000000" w:rsidR="00000000" w:rsidRPr="00000000">
        <w:rPr>
          <w:rtl w:val="0"/>
        </w:rPr>
      </w:r>
    </w:p>
    <w:p w:rsidR="00000000" w:rsidDel="00000000" w:rsidP="00000000" w:rsidRDefault="00000000" w:rsidRPr="00000000" w14:paraId="000005BA">
      <w:pPr>
        <w:rPr>
          <w:sz w:val="16"/>
          <w:szCs w:val="16"/>
        </w:rPr>
      </w:pPr>
      <w:r w:rsidDel="00000000" w:rsidR="00000000" w:rsidRPr="00000000">
        <w:rPr>
          <w:sz w:val="16"/>
          <w:szCs w:val="16"/>
        </w:rPr>
        <w:drawing>
          <wp:inline distB="0" distT="0" distL="0" distR="0">
            <wp:extent cx="5759450" cy="2906622"/>
            <wp:effectExtent b="0" l="0" r="0" t="0"/>
            <wp:docPr id="25171" name="image11.png"/>
            <a:graphic>
              <a:graphicData uri="http://schemas.openxmlformats.org/drawingml/2006/picture">
                <pic:pic>
                  <pic:nvPicPr>
                    <pic:cNvPr id="0" name="image11.png"/>
                    <pic:cNvPicPr preferRelativeResize="0"/>
                  </pic:nvPicPr>
                  <pic:blipFill>
                    <a:blip r:embed="rId15"/>
                    <a:srcRect b="0" l="0" r="0" t="0"/>
                    <a:stretch>
                      <a:fillRect/>
                    </a:stretch>
                  </pic:blipFill>
                  <pic:spPr>
                    <a:xfrm>
                      <a:off x="0" y="0"/>
                      <a:ext cx="5759450" cy="2906622"/>
                    </a:xfrm>
                    <a:prstGeom prst="rect"/>
                    <a:ln/>
                  </pic:spPr>
                </pic:pic>
              </a:graphicData>
            </a:graphic>
          </wp:inline>
        </w:drawing>
      </w:r>
      <w:r w:rsidDel="00000000" w:rsidR="00000000" w:rsidRPr="00000000">
        <w:rPr>
          <w:rtl w:val="0"/>
        </w:rPr>
      </w:r>
    </w:p>
    <w:p w:rsidR="00000000" w:rsidDel="00000000" w:rsidP="00000000" w:rsidRDefault="00000000" w:rsidRPr="00000000" w14:paraId="000005BB">
      <w:pPr>
        <w:rPr>
          <w:sz w:val="16"/>
          <w:szCs w:val="16"/>
        </w:rPr>
      </w:pPr>
      <w:r w:rsidDel="00000000" w:rsidR="00000000" w:rsidRPr="00000000">
        <w:rPr>
          <w:rtl w:val="0"/>
        </w:rPr>
      </w:r>
    </w:p>
    <w:p w:rsidR="00000000" w:rsidDel="00000000" w:rsidP="00000000" w:rsidRDefault="00000000" w:rsidRPr="00000000" w14:paraId="000005BC">
      <w:pPr>
        <w:rPr>
          <w:sz w:val="8"/>
          <w:szCs w:val="8"/>
        </w:rPr>
      </w:pPr>
      <w:r w:rsidDel="00000000" w:rsidR="00000000" w:rsidRPr="00000000">
        <w:br w:type="page"/>
      </w:r>
      <w:r w:rsidDel="00000000" w:rsidR="00000000" w:rsidRPr="00000000">
        <w:rPr>
          <w:rtl w:val="0"/>
        </w:rPr>
      </w:r>
    </w:p>
    <w:tbl>
      <w:tblPr>
        <w:tblStyle w:val="Table100"/>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28"/>
        <w:gridCol w:w="1980"/>
        <w:gridCol w:w="1980"/>
        <w:tblGridChange w:id="0">
          <w:tblGrid>
            <w:gridCol w:w="5328"/>
            <w:gridCol w:w="1980"/>
            <w:gridCol w:w="1980"/>
          </w:tblGrid>
        </w:tblGridChange>
      </w:tblGrid>
      <w:tr>
        <w:tc>
          <w:tcPr/>
          <w:p w:rsidR="00000000" w:rsidDel="00000000" w:rsidP="00000000" w:rsidRDefault="00000000" w:rsidRPr="00000000" w14:paraId="000005BD">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right w:color="000000" w:space="0" w:sz="0" w:val="nil"/>
            </w:tcBorders>
          </w:tcPr>
          <w:p w:rsidR="00000000" w:rsidDel="00000000" w:rsidP="00000000" w:rsidRDefault="00000000" w:rsidRPr="00000000" w14:paraId="000005BE">
            <w:pPr>
              <w:spacing w:after="0" w:lineRule="auto"/>
              <w:jc w:val="right"/>
              <w:rPr>
                <w:sz w:val="16"/>
                <w:szCs w:val="16"/>
              </w:rPr>
            </w:pPr>
            <w:r w:rsidDel="00000000" w:rsidR="00000000" w:rsidRPr="00000000">
              <w:rPr>
                <w:sz w:val="16"/>
                <w:szCs w:val="16"/>
                <w:rtl w:val="0"/>
              </w:rPr>
              <w:t xml:space="preserve">Doc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5BF">
            <w:pPr>
              <w:spacing w:after="0" w:lineRule="auto"/>
              <w:rPr>
                <w:sz w:val="16"/>
                <w:szCs w:val="16"/>
              </w:rPr>
            </w:pPr>
            <w:r w:rsidDel="00000000" w:rsidR="00000000" w:rsidRPr="00000000">
              <w:rPr>
                <w:sz w:val="16"/>
                <w:szCs w:val="16"/>
                <w:rtl w:val="0"/>
              </w:rPr>
              <w:t xml:space="preserve">MSHQMS006</w:t>
            </w:r>
          </w:p>
        </w:tc>
      </w:tr>
      <w:tr>
        <w:trPr>
          <w:trHeight w:val="20" w:hRule="atLeast"/>
        </w:trPr>
        <w:tc>
          <w:tcPr>
            <w:vMerge w:val="restart"/>
            <w:vAlign w:val="center"/>
          </w:tcPr>
          <w:p w:rsidR="00000000" w:rsidDel="00000000" w:rsidP="00000000" w:rsidRDefault="00000000" w:rsidRPr="00000000" w14:paraId="000005C0">
            <w:pPr>
              <w:spacing w:after="0" w:lineRule="auto"/>
              <w:jc w:val="center"/>
              <w:rPr>
                <w:b w:val="1"/>
              </w:rPr>
            </w:pPr>
            <w:r w:rsidDel="00000000" w:rsidR="00000000" w:rsidRPr="00000000">
              <w:rPr>
                <w:b w:val="1"/>
                <w:rtl w:val="0"/>
              </w:rPr>
              <w:t xml:space="preserve">WORKING FROM HOME POLICY</w:t>
            </w:r>
          </w:p>
        </w:tc>
        <w:tc>
          <w:tcPr>
            <w:tcBorders>
              <w:right w:color="000000" w:space="0" w:sz="0" w:val="nil"/>
            </w:tcBorders>
          </w:tcPr>
          <w:p w:rsidR="00000000" w:rsidDel="00000000" w:rsidP="00000000" w:rsidRDefault="00000000" w:rsidRPr="00000000" w14:paraId="000005C1">
            <w:pPr>
              <w:spacing w:after="0" w:lineRule="auto"/>
              <w:jc w:val="right"/>
              <w:rPr>
                <w:sz w:val="16"/>
                <w:szCs w:val="16"/>
              </w:rPr>
            </w:pPr>
            <w:r w:rsidDel="00000000" w:rsidR="00000000" w:rsidRPr="00000000">
              <w:rPr>
                <w:sz w:val="16"/>
                <w:szCs w:val="16"/>
                <w:rtl w:val="0"/>
              </w:rPr>
              <w:t xml:space="preserve">Rev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5C2">
            <w:pPr>
              <w:spacing w:after="0" w:lineRule="auto"/>
              <w:rPr>
                <w:sz w:val="16"/>
                <w:szCs w:val="16"/>
              </w:rPr>
            </w:pPr>
            <w:r w:rsidDel="00000000" w:rsidR="00000000" w:rsidRPr="00000000">
              <w:rPr>
                <w:sz w:val="16"/>
                <w:szCs w:val="16"/>
                <w:rtl w:val="0"/>
              </w:rPr>
              <w:t xml:space="preserve">001</w:t>
            </w:r>
          </w:p>
        </w:tc>
      </w:tr>
      <w:tr>
        <w:trPr>
          <w:trHeight w:val="20" w:hRule="atLeast"/>
        </w:trPr>
        <w:tc>
          <w:tcPr>
            <w:vMerge w:val="continue"/>
            <w:vAlign w:val="center"/>
          </w:tcPr>
          <w:p w:rsidR="00000000" w:rsidDel="00000000" w:rsidP="00000000" w:rsidRDefault="00000000" w:rsidRPr="00000000" w14:paraId="000005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right w:color="000000" w:space="0" w:sz="0" w:val="nil"/>
            </w:tcBorders>
          </w:tcPr>
          <w:p w:rsidR="00000000" w:rsidDel="00000000" w:rsidP="00000000" w:rsidRDefault="00000000" w:rsidRPr="00000000" w14:paraId="000005C4">
            <w:pPr>
              <w:spacing w:after="0" w:lineRule="auto"/>
              <w:jc w:val="right"/>
              <w:rPr>
                <w:sz w:val="16"/>
                <w:szCs w:val="16"/>
              </w:rPr>
            </w:pPr>
            <w:r w:rsidDel="00000000" w:rsidR="00000000" w:rsidRPr="00000000">
              <w:rPr>
                <w:sz w:val="16"/>
                <w:szCs w:val="16"/>
                <w:rtl w:val="0"/>
              </w:rPr>
              <w:t xml:space="preserve">Page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5C5">
            <w:pPr>
              <w:spacing w:after="0" w:lineRule="auto"/>
              <w:rPr>
                <w:sz w:val="16"/>
                <w:szCs w:val="16"/>
              </w:rPr>
            </w:pPr>
            <w:r w:rsidDel="00000000" w:rsidR="00000000" w:rsidRPr="00000000">
              <w:rPr>
                <w:sz w:val="16"/>
                <w:szCs w:val="16"/>
                <w:rtl w:val="0"/>
              </w:rPr>
              <w:t xml:space="preserve">Page 1 of </w:t>
            </w:r>
          </w:p>
        </w:tc>
      </w:tr>
      <w:tr>
        <w:tc>
          <w:tcPr>
            <w:vMerge w:val="continue"/>
            <w:vAlign w:val="center"/>
          </w:tcPr>
          <w:p w:rsidR="00000000" w:rsidDel="00000000" w:rsidP="00000000" w:rsidRDefault="00000000" w:rsidRPr="00000000" w14:paraId="000005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5C7">
            <w:pPr>
              <w:spacing w:after="0" w:lineRule="auto"/>
              <w:jc w:val="center"/>
              <w:rPr>
                <w:sz w:val="16"/>
                <w:szCs w:val="16"/>
              </w:rPr>
            </w:pPr>
            <w:r w:rsidDel="00000000" w:rsidR="00000000" w:rsidRPr="00000000">
              <w:rPr>
                <w:sz w:val="16"/>
                <w:szCs w:val="16"/>
                <w:rtl w:val="0"/>
              </w:rPr>
              <w:t xml:space="preserve">Date Compiled: 04/2020</w:t>
            </w:r>
          </w:p>
        </w:tc>
        <w:tc>
          <w:tcPr/>
          <w:p w:rsidR="00000000" w:rsidDel="00000000" w:rsidP="00000000" w:rsidRDefault="00000000" w:rsidRPr="00000000" w14:paraId="000005C8">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5C9">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5CA">
      <w:pPr>
        <w:spacing w:after="0" w:lineRule="auto"/>
        <w:rPr/>
      </w:pPr>
      <w:r w:rsidDel="00000000" w:rsidR="00000000" w:rsidRPr="00000000">
        <w:rPr>
          <w:rtl w:val="0"/>
        </w:rPr>
      </w:r>
    </w:p>
    <w:p w:rsidR="00000000" w:rsidDel="00000000" w:rsidP="00000000" w:rsidRDefault="00000000" w:rsidRPr="00000000" w14:paraId="000005CB">
      <w:pPr>
        <w:rPr/>
      </w:pPr>
      <w:r w:rsidDel="00000000" w:rsidR="00000000" w:rsidRPr="00000000">
        <w:rPr>
          <w:rtl w:val="0"/>
        </w:rPr>
      </w:r>
    </w:p>
    <w:p w:rsidR="00000000" w:rsidDel="00000000" w:rsidP="00000000" w:rsidRDefault="00000000" w:rsidRPr="00000000" w14:paraId="000005CC">
      <w:pPr>
        <w:rPr/>
      </w:pPr>
      <w:r w:rsidDel="00000000" w:rsidR="00000000" w:rsidRPr="00000000">
        <w:rPr>
          <w:rtl w:val="0"/>
        </w:rPr>
      </w:r>
    </w:p>
    <w:p w:rsidR="00000000" w:rsidDel="00000000" w:rsidP="00000000" w:rsidRDefault="00000000" w:rsidRPr="00000000" w14:paraId="000005CD">
      <w:pPr>
        <w:rPr/>
      </w:pPr>
      <w:r w:rsidDel="00000000" w:rsidR="00000000" w:rsidRPr="00000000">
        <w:rPr>
          <w:rtl w:val="0"/>
        </w:rPr>
      </w:r>
    </w:p>
    <w:p w:rsidR="00000000" w:rsidDel="00000000" w:rsidP="00000000" w:rsidRDefault="00000000" w:rsidRPr="00000000" w14:paraId="000005CE">
      <w:pPr>
        <w:rPr/>
      </w:pPr>
      <w:r w:rsidDel="00000000" w:rsidR="00000000" w:rsidRPr="00000000">
        <w:rPr>
          <w:rtl w:val="0"/>
        </w:rPr>
      </w:r>
    </w:p>
    <w:p w:rsidR="00000000" w:rsidDel="00000000" w:rsidP="00000000" w:rsidRDefault="00000000" w:rsidRPr="00000000" w14:paraId="000005CF">
      <w:pPr>
        <w:rPr/>
      </w:pPr>
      <w:r w:rsidDel="00000000" w:rsidR="00000000" w:rsidRPr="00000000">
        <w:rPr>
          <w:rtl w:val="0"/>
        </w:rPr>
      </w:r>
    </w:p>
    <w:p w:rsidR="00000000" w:rsidDel="00000000" w:rsidP="00000000" w:rsidRDefault="00000000" w:rsidRPr="00000000" w14:paraId="000005D0">
      <w:pPr>
        <w:pStyle w:val="Heading1"/>
        <w:numPr>
          <w:ilvl w:val="0"/>
          <w:numId w:val="60"/>
        </w:numPr>
        <w:ind w:left="432" w:hanging="432"/>
        <w:rPr/>
      </w:pPr>
      <w:bookmarkStart w:colFirst="0" w:colLast="0" w:name="_heading=h.43ky6rz" w:id="71"/>
      <w:bookmarkEnd w:id="71"/>
      <w:r w:rsidDel="00000000" w:rsidR="00000000" w:rsidRPr="00000000">
        <w:rPr>
          <w:rtl w:val="0"/>
        </w:rPr>
        <w:t xml:space="preserve">WORKING FROM HOME POLICY</w:t>
      </w:r>
    </w:p>
    <w:p w:rsidR="00000000" w:rsidDel="00000000" w:rsidP="00000000" w:rsidRDefault="00000000" w:rsidRPr="00000000" w14:paraId="000005D1">
      <w:pPr>
        <w:rPr/>
      </w:pPr>
      <w:r w:rsidDel="00000000" w:rsidR="00000000" w:rsidRPr="00000000">
        <w:rPr>
          <w:rtl w:val="0"/>
        </w:rPr>
      </w:r>
    </w:p>
    <w:p w:rsidR="00000000" w:rsidDel="00000000" w:rsidP="00000000" w:rsidRDefault="00000000" w:rsidRPr="00000000" w14:paraId="000005D2">
      <w:pPr>
        <w:rPr/>
      </w:pPr>
      <w:r w:rsidDel="00000000" w:rsidR="00000000" w:rsidRPr="00000000">
        <w:rPr>
          <w:rtl w:val="0"/>
        </w:rPr>
      </w:r>
    </w:p>
    <w:p w:rsidR="00000000" w:rsidDel="00000000" w:rsidP="00000000" w:rsidRDefault="00000000" w:rsidRPr="00000000" w14:paraId="000005D3">
      <w:pPr>
        <w:rPr/>
      </w:pPr>
      <w:r w:rsidDel="00000000" w:rsidR="00000000" w:rsidRPr="00000000">
        <w:rPr>
          <w:rtl w:val="0"/>
        </w:rPr>
      </w:r>
    </w:p>
    <w:p w:rsidR="00000000" w:rsidDel="00000000" w:rsidP="00000000" w:rsidRDefault="00000000" w:rsidRPr="00000000" w14:paraId="000005D4">
      <w:pPr>
        <w:rPr/>
      </w:pPr>
      <w:r w:rsidDel="00000000" w:rsidR="00000000" w:rsidRPr="00000000">
        <w:rPr>
          <w:rtl w:val="0"/>
        </w:rPr>
      </w:r>
    </w:p>
    <w:p w:rsidR="00000000" w:rsidDel="00000000" w:rsidP="00000000" w:rsidRDefault="00000000" w:rsidRPr="00000000" w14:paraId="000005D5">
      <w:pPr>
        <w:rPr/>
      </w:pPr>
      <w:r w:rsidDel="00000000" w:rsidR="00000000" w:rsidRPr="00000000">
        <w:rPr>
          <w:rtl w:val="0"/>
        </w:rPr>
      </w:r>
    </w:p>
    <w:p w:rsidR="00000000" w:rsidDel="00000000" w:rsidP="00000000" w:rsidRDefault="00000000" w:rsidRPr="00000000" w14:paraId="000005D6">
      <w:pPr>
        <w:rPr/>
      </w:pPr>
      <w:r w:rsidDel="00000000" w:rsidR="00000000" w:rsidRPr="00000000">
        <w:rPr>
          <w:rtl w:val="0"/>
        </w:rPr>
      </w:r>
    </w:p>
    <w:p w:rsidR="00000000" w:rsidDel="00000000" w:rsidP="00000000" w:rsidRDefault="00000000" w:rsidRPr="00000000" w14:paraId="000005D7">
      <w:pPr>
        <w:rPr/>
      </w:pPr>
      <w:r w:rsidDel="00000000" w:rsidR="00000000" w:rsidRPr="00000000">
        <w:rPr>
          <w:rtl w:val="0"/>
        </w:rPr>
      </w:r>
    </w:p>
    <w:p w:rsidR="00000000" w:rsidDel="00000000" w:rsidP="00000000" w:rsidRDefault="00000000" w:rsidRPr="00000000" w14:paraId="000005D8">
      <w:pPr>
        <w:rPr/>
      </w:pPr>
      <w:r w:rsidDel="00000000" w:rsidR="00000000" w:rsidRPr="00000000">
        <w:rPr>
          <w:rtl w:val="0"/>
        </w:rPr>
      </w:r>
    </w:p>
    <w:tbl>
      <w:tblPr>
        <w:tblStyle w:val="Table101"/>
        <w:tblW w:w="91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5"/>
        <w:gridCol w:w="1822"/>
        <w:gridCol w:w="2225"/>
        <w:gridCol w:w="1758"/>
        <w:gridCol w:w="1418"/>
        <w:tblGridChange w:id="0">
          <w:tblGrid>
            <w:gridCol w:w="1955"/>
            <w:gridCol w:w="1822"/>
            <w:gridCol w:w="2225"/>
            <w:gridCol w:w="1758"/>
            <w:gridCol w:w="1418"/>
          </w:tblGrid>
        </w:tblGridChange>
      </w:tblGrid>
      <w:tr>
        <w:trPr>
          <w:trHeight w:val="640" w:hRule="atLeast"/>
        </w:trPr>
        <w:tc>
          <w:tcPr>
            <w:vAlign w:val="center"/>
          </w:tcPr>
          <w:p w:rsidR="00000000" w:rsidDel="00000000" w:rsidP="00000000" w:rsidRDefault="00000000" w:rsidRPr="00000000" w14:paraId="000005D9">
            <w:pPr>
              <w:spacing w:after="0" w:lineRule="auto"/>
              <w:ind w:left="-84" w:firstLine="0"/>
              <w:jc w:val="center"/>
              <w:rPr>
                <w:b w:val="1"/>
              </w:rPr>
            </w:pPr>
            <w:r w:rsidDel="00000000" w:rsidR="00000000" w:rsidRPr="00000000">
              <w:rPr>
                <w:b w:val="1"/>
                <w:rtl w:val="0"/>
              </w:rPr>
              <w:t xml:space="preserve">Compiled By:</w:t>
            </w:r>
          </w:p>
        </w:tc>
        <w:tc>
          <w:tcPr>
            <w:vAlign w:val="center"/>
          </w:tcPr>
          <w:p w:rsidR="00000000" w:rsidDel="00000000" w:rsidP="00000000" w:rsidRDefault="00000000" w:rsidRPr="00000000" w14:paraId="000005DA">
            <w:pPr>
              <w:spacing w:after="0" w:lineRule="auto"/>
              <w:jc w:val="center"/>
              <w:rPr/>
            </w:pPr>
            <w:r w:rsidDel="00000000" w:rsidR="00000000" w:rsidRPr="00000000">
              <w:rPr>
                <w:rtl w:val="0"/>
              </w:rPr>
              <w:t xml:space="preserve">[TITLE]</w:t>
            </w:r>
          </w:p>
        </w:tc>
        <w:tc>
          <w:tcPr>
            <w:vAlign w:val="center"/>
          </w:tcPr>
          <w:p w:rsidR="00000000" w:rsidDel="00000000" w:rsidP="00000000" w:rsidRDefault="00000000" w:rsidRPr="00000000" w14:paraId="000005DB">
            <w:pPr>
              <w:spacing w:after="0" w:lineRule="auto"/>
              <w:jc w:val="center"/>
              <w:rPr/>
            </w:pPr>
            <w:r w:rsidDel="00000000" w:rsidR="00000000" w:rsidRPr="00000000">
              <w:rPr>
                <w:rtl w:val="0"/>
              </w:rPr>
              <w:t xml:space="preserve">[NAME AND SURNAME]</w:t>
            </w:r>
          </w:p>
        </w:tc>
        <w:tc>
          <w:tcPr/>
          <w:p w:rsidR="00000000" w:rsidDel="00000000" w:rsidP="00000000" w:rsidRDefault="00000000" w:rsidRPr="00000000" w14:paraId="000005DC">
            <w:pPr>
              <w:spacing w:after="0" w:lineRule="auto"/>
              <w:rPr>
                <w:b w:val="1"/>
                <w:sz w:val="16"/>
                <w:szCs w:val="16"/>
              </w:rPr>
            </w:pPr>
            <w:r w:rsidDel="00000000" w:rsidR="00000000" w:rsidRPr="00000000">
              <w:rPr>
                <w:b w:val="1"/>
                <w:sz w:val="16"/>
                <w:szCs w:val="16"/>
                <w:rtl w:val="0"/>
              </w:rPr>
              <w:t xml:space="preserve">SIGNATURE</w:t>
            </w:r>
          </w:p>
        </w:tc>
        <w:tc>
          <w:tcPr/>
          <w:p w:rsidR="00000000" w:rsidDel="00000000" w:rsidP="00000000" w:rsidRDefault="00000000" w:rsidRPr="00000000" w14:paraId="000005DD">
            <w:pPr>
              <w:spacing w:after="0" w:lineRule="auto"/>
              <w:rPr>
                <w:b w:val="1"/>
                <w:sz w:val="16"/>
                <w:szCs w:val="16"/>
              </w:rPr>
            </w:pPr>
            <w:r w:rsidDel="00000000" w:rsidR="00000000" w:rsidRPr="00000000">
              <w:rPr>
                <w:b w:val="1"/>
                <w:sz w:val="16"/>
                <w:szCs w:val="16"/>
                <w:rtl w:val="0"/>
              </w:rPr>
              <w:t xml:space="preserve">DATE</w:t>
            </w:r>
          </w:p>
        </w:tc>
      </w:tr>
      <w:tr>
        <w:trPr>
          <w:trHeight w:val="640" w:hRule="atLeast"/>
        </w:trPr>
        <w:tc>
          <w:tcPr>
            <w:vAlign w:val="center"/>
          </w:tcPr>
          <w:p w:rsidR="00000000" w:rsidDel="00000000" w:rsidP="00000000" w:rsidRDefault="00000000" w:rsidRPr="00000000" w14:paraId="000005DE">
            <w:pPr>
              <w:spacing w:after="0" w:lineRule="auto"/>
              <w:ind w:left="-84" w:firstLine="0"/>
              <w:jc w:val="center"/>
              <w:rPr>
                <w:b w:val="1"/>
              </w:rPr>
            </w:pPr>
            <w:r w:rsidDel="00000000" w:rsidR="00000000" w:rsidRPr="00000000">
              <w:rPr>
                <w:b w:val="1"/>
                <w:rtl w:val="0"/>
              </w:rPr>
              <w:t xml:space="preserve">Authorised By:</w:t>
            </w:r>
          </w:p>
        </w:tc>
        <w:tc>
          <w:tcPr>
            <w:vAlign w:val="center"/>
          </w:tcPr>
          <w:p w:rsidR="00000000" w:rsidDel="00000000" w:rsidP="00000000" w:rsidRDefault="00000000" w:rsidRPr="00000000" w14:paraId="000005DF">
            <w:pPr>
              <w:spacing w:after="0" w:lineRule="auto"/>
              <w:jc w:val="center"/>
              <w:rPr/>
            </w:pPr>
            <w:r w:rsidDel="00000000" w:rsidR="00000000" w:rsidRPr="00000000">
              <w:rPr>
                <w:rtl w:val="0"/>
              </w:rPr>
              <w:t xml:space="preserve">[TITLE]</w:t>
            </w:r>
          </w:p>
        </w:tc>
        <w:tc>
          <w:tcPr>
            <w:vAlign w:val="center"/>
          </w:tcPr>
          <w:p w:rsidR="00000000" w:rsidDel="00000000" w:rsidP="00000000" w:rsidRDefault="00000000" w:rsidRPr="00000000" w14:paraId="000005E0">
            <w:pPr>
              <w:spacing w:after="0" w:lineRule="auto"/>
              <w:jc w:val="center"/>
              <w:rPr/>
            </w:pPr>
            <w:r w:rsidDel="00000000" w:rsidR="00000000" w:rsidRPr="00000000">
              <w:rPr>
                <w:rtl w:val="0"/>
              </w:rPr>
              <w:t xml:space="preserve">[NAME AND SURNAME]</w:t>
            </w:r>
          </w:p>
        </w:tc>
        <w:tc>
          <w:tcPr/>
          <w:p w:rsidR="00000000" w:rsidDel="00000000" w:rsidP="00000000" w:rsidRDefault="00000000" w:rsidRPr="00000000" w14:paraId="000005E1">
            <w:pPr>
              <w:spacing w:after="0" w:lineRule="auto"/>
              <w:rPr>
                <w:b w:val="1"/>
                <w:sz w:val="16"/>
                <w:szCs w:val="16"/>
              </w:rPr>
            </w:pPr>
            <w:r w:rsidDel="00000000" w:rsidR="00000000" w:rsidRPr="00000000">
              <w:rPr>
                <w:b w:val="1"/>
                <w:sz w:val="16"/>
                <w:szCs w:val="16"/>
                <w:rtl w:val="0"/>
              </w:rPr>
              <w:t xml:space="preserve">SIGNATURE</w:t>
            </w:r>
          </w:p>
        </w:tc>
        <w:tc>
          <w:tcPr/>
          <w:p w:rsidR="00000000" w:rsidDel="00000000" w:rsidP="00000000" w:rsidRDefault="00000000" w:rsidRPr="00000000" w14:paraId="000005E2">
            <w:pPr>
              <w:spacing w:after="0" w:lineRule="auto"/>
              <w:rPr>
                <w:b w:val="1"/>
                <w:sz w:val="16"/>
                <w:szCs w:val="16"/>
              </w:rPr>
            </w:pPr>
            <w:r w:rsidDel="00000000" w:rsidR="00000000" w:rsidRPr="00000000">
              <w:rPr>
                <w:b w:val="1"/>
                <w:sz w:val="16"/>
                <w:szCs w:val="16"/>
                <w:rtl w:val="0"/>
              </w:rPr>
              <w:t xml:space="preserve">DATE</w:t>
            </w:r>
          </w:p>
        </w:tc>
      </w:tr>
    </w:tbl>
    <w:p w:rsidR="00000000" w:rsidDel="00000000" w:rsidP="00000000" w:rsidRDefault="00000000" w:rsidRPr="00000000" w14:paraId="000005E3">
      <w:pPr>
        <w:spacing w:after="0" w:lineRule="auto"/>
        <w:rPr/>
      </w:pPr>
      <w:r w:rsidDel="00000000" w:rsidR="00000000" w:rsidRPr="00000000">
        <w:rPr>
          <w:rtl w:val="0"/>
        </w:rPr>
      </w:r>
    </w:p>
    <w:p w:rsidR="00000000" w:rsidDel="00000000" w:rsidP="00000000" w:rsidRDefault="00000000" w:rsidRPr="00000000" w14:paraId="000005E4">
      <w:pPr>
        <w:rPr>
          <w:sz w:val="8"/>
          <w:szCs w:val="8"/>
        </w:rPr>
      </w:pPr>
      <w:r w:rsidDel="00000000" w:rsidR="00000000" w:rsidRPr="00000000">
        <w:br w:type="page"/>
      </w:r>
      <w:r w:rsidDel="00000000" w:rsidR="00000000" w:rsidRPr="00000000">
        <w:rPr>
          <w:rtl w:val="0"/>
        </w:rPr>
      </w:r>
    </w:p>
    <w:tbl>
      <w:tblPr>
        <w:tblStyle w:val="Table102"/>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28"/>
        <w:gridCol w:w="1980"/>
        <w:gridCol w:w="1980"/>
        <w:tblGridChange w:id="0">
          <w:tblGrid>
            <w:gridCol w:w="5328"/>
            <w:gridCol w:w="1980"/>
            <w:gridCol w:w="1980"/>
          </w:tblGrid>
        </w:tblGridChange>
      </w:tblGrid>
      <w:tr>
        <w:tc>
          <w:tcPr/>
          <w:p w:rsidR="00000000" w:rsidDel="00000000" w:rsidP="00000000" w:rsidRDefault="00000000" w:rsidRPr="00000000" w14:paraId="000005E5">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right w:color="000000" w:space="0" w:sz="0" w:val="nil"/>
            </w:tcBorders>
          </w:tcPr>
          <w:p w:rsidR="00000000" w:rsidDel="00000000" w:rsidP="00000000" w:rsidRDefault="00000000" w:rsidRPr="00000000" w14:paraId="000005E6">
            <w:pPr>
              <w:spacing w:after="0" w:lineRule="auto"/>
              <w:jc w:val="right"/>
              <w:rPr>
                <w:sz w:val="16"/>
                <w:szCs w:val="16"/>
              </w:rPr>
            </w:pPr>
            <w:r w:rsidDel="00000000" w:rsidR="00000000" w:rsidRPr="00000000">
              <w:rPr>
                <w:sz w:val="16"/>
                <w:szCs w:val="16"/>
                <w:rtl w:val="0"/>
              </w:rPr>
              <w:t xml:space="preserve">Doc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5E7">
            <w:pPr>
              <w:spacing w:after="0" w:lineRule="auto"/>
              <w:rPr>
                <w:sz w:val="16"/>
                <w:szCs w:val="16"/>
              </w:rPr>
            </w:pPr>
            <w:r w:rsidDel="00000000" w:rsidR="00000000" w:rsidRPr="00000000">
              <w:rPr>
                <w:sz w:val="16"/>
                <w:szCs w:val="16"/>
                <w:rtl w:val="0"/>
              </w:rPr>
              <w:t xml:space="preserve">MSHQMS006</w:t>
            </w:r>
          </w:p>
        </w:tc>
      </w:tr>
      <w:tr>
        <w:trPr>
          <w:trHeight w:val="20" w:hRule="atLeast"/>
        </w:trPr>
        <w:tc>
          <w:tcPr>
            <w:vMerge w:val="restart"/>
            <w:vAlign w:val="center"/>
          </w:tcPr>
          <w:p w:rsidR="00000000" w:rsidDel="00000000" w:rsidP="00000000" w:rsidRDefault="00000000" w:rsidRPr="00000000" w14:paraId="000005E8">
            <w:pPr>
              <w:spacing w:after="0" w:lineRule="auto"/>
              <w:jc w:val="center"/>
              <w:rPr>
                <w:b w:val="1"/>
              </w:rPr>
            </w:pPr>
            <w:r w:rsidDel="00000000" w:rsidR="00000000" w:rsidRPr="00000000">
              <w:rPr>
                <w:b w:val="1"/>
                <w:rtl w:val="0"/>
              </w:rPr>
              <w:t xml:space="preserve">WORKING FROM HOME POLICY</w:t>
            </w:r>
          </w:p>
        </w:tc>
        <w:tc>
          <w:tcPr>
            <w:tcBorders>
              <w:right w:color="000000" w:space="0" w:sz="0" w:val="nil"/>
            </w:tcBorders>
          </w:tcPr>
          <w:p w:rsidR="00000000" w:rsidDel="00000000" w:rsidP="00000000" w:rsidRDefault="00000000" w:rsidRPr="00000000" w14:paraId="000005E9">
            <w:pPr>
              <w:spacing w:after="0" w:lineRule="auto"/>
              <w:jc w:val="right"/>
              <w:rPr>
                <w:sz w:val="16"/>
                <w:szCs w:val="16"/>
              </w:rPr>
            </w:pPr>
            <w:r w:rsidDel="00000000" w:rsidR="00000000" w:rsidRPr="00000000">
              <w:rPr>
                <w:sz w:val="16"/>
                <w:szCs w:val="16"/>
                <w:rtl w:val="0"/>
              </w:rPr>
              <w:t xml:space="preserve">Rev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5EA">
            <w:pPr>
              <w:spacing w:after="0" w:lineRule="auto"/>
              <w:rPr>
                <w:sz w:val="16"/>
                <w:szCs w:val="16"/>
              </w:rPr>
            </w:pPr>
            <w:r w:rsidDel="00000000" w:rsidR="00000000" w:rsidRPr="00000000">
              <w:rPr>
                <w:sz w:val="16"/>
                <w:szCs w:val="16"/>
                <w:rtl w:val="0"/>
              </w:rPr>
              <w:t xml:space="preserve">001</w:t>
            </w:r>
          </w:p>
        </w:tc>
      </w:tr>
      <w:tr>
        <w:trPr>
          <w:trHeight w:val="20" w:hRule="atLeast"/>
        </w:trPr>
        <w:tc>
          <w:tcPr>
            <w:vMerge w:val="continue"/>
            <w:vAlign w:val="center"/>
          </w:tcPr>
          <w:p w:rsidR="00000000" w:rsidDel="00000000" w:rsidP="00000000" w:rsidRDefault="00000000" w:rsidRPr="00000000" w14:paraId="000005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right w:color="000000" w:space="0" w:sz="0" w:val="nil"/>
            </w:tcBorders>
          </w:tcPr>
          <w:p w:rsidR="00000000" w:rsidDel="00000000" w:rsidP="00000000" w:rsidRDefault="00000000" w:rsidRPr="00000000" w14:paraId="000005EC">
            <w:pPr>
              <w:spacing w:after="0" w:lineRule="auto"/>
              <w:jc w:val="right"/>
              <w:rPr>
                <w:sz w:val="16"/>
                <w:szCs w:val="16"/>
              </w:rPr>
            </w:pPr>
            <w:r w:rsidDel="00000000" w:rsidR="00000000" w:rsidRPr="00000000">
              <w:rPr>
                <w:sz w:val="16"/>
                <w:szCs w:val="16"/>
                <w:rtl w:val="0"/>
              </w:rPr>
              <w:t xml:space="preserve">Page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5ED">
            <w:pPr>
              <w:spacing w:after="0" w:lineRule="auto"/>
              <w:rPr>
                <w:sz w:val="16"/>
                <w:szCs w:val="16"/>
              </w:rPr>
            </w:pPr>
            <w:r w:rsidDel="00000000" w:rsidR="00000000" w:rsidRPr="00000000">
              <w:rPr>
                <w:sz w:val="16"/>
                <w:szCs w:val="16"/>
                <w:rtl w:val="0"/>
              </w:rPr>
              <w:t xml:space="preserve">Page 2 of </w:t>
            </w:r>
          </w:p>
        </w:tc>
      </w:tr>
      <w:tr>
        <w:tc>
          <w:tcPr>
            <w:vMerge w:val="continue"/>
            <w:vAlign w:val="center"/>
          </w:tcPr>
          <w:p w:rsidR="00000000" w:rsidDel="00000000" w:rsidP="00000000" w:rsidRDefault="00000000" w:rsidRPr="00000000" w14:paraId="000005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5EF">
            <w:pPr>
              <w:spacing w:after="0" w:lineRule="auto"/>
              <w:jc w:val="center"/>
              <w:rPr>
                <w:sz w:val="16"/>
                <w:szCs w:val="16"/>
              </w:rPr>
            </w:pPr>
            <w:r w:rsidDel="00000000" w:rsidR="00000000" w:rsidRPr="00000000">
              <w:rPr>
                <w:sz w:val="16"/>
                <w:szCs w:val="16"/>
                <w:rtl w:val="0"/>
              </w:rPr>
              <w:t xml:space="preserve">Date Compiled: 04/2020</w:t>
            </w:r>
          </w:p>
        </w:tc>
        <w:tc>
          <w:tcPr/>
          <w:p w:rsidR="00000000" w:rsidDel="00000000" w:rsidP="00000000" w:rsidRDefault="00000000" w:rsidRPr="00000000" w14:paraId="000005F0">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5F1">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5F2">
      <w:pPr>
        <w:spacing w:after="0" w:lineRule="auto"/>
        <w:rPr>
          <w:sz w:val="8"/>
          <w:szCs w:val="8"/>
        </w:rPr>
      </w:pPr>
      <w:r w:rsidDel="00000000" w:rsidR="00000000" w:rsidRPr="00000000">
        <w:rPr>
          <w:rtl w:val="0"/>
        </w:rPr>
      </w:r>
    </w:p>
    <w:tbl>
      <w:tblPr>
        <w:tblStyle w:val="Table103"/>
        <w:tblW w:w="928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vAlign w:val="center"/>
          </w:tcPr>
          <w:p w:rsidR="00000000" w:rsidDel="00000000" w:rsidP="00000000" w:rsidRDefault="00000000" w:rsidRPr="00000000" w14:paraId="000005F3">
            <w:pPr>
              <w:spacing w:after="0" w:lineRule="auto"/>
              <w:jc w:val="center"/>
              <w:rPr>
                <w:b w:val="1"/>
                <w:sz w:val="16"/>
                <w:szCs w:val="16"/>
              </w:rPr>
            </w:pPr>
            <w:r w:rsidDel="00000000" w:rsidR="00000000" w:rsidRPr="00000000">
              <w:rPr>
                <w:b w:val="1"/>
                <w:sz w:val="16"/>
                <w:szCs w:val="16"/>
                <w:rtl w:val="0"/>
              </w:rPr>
              <w:t xml:space="preserve">ISO GUIDELINES</w:t>
            </w:r>
          </w:p>
        </w:tc>
        <w:tc>
          <w:tcPr>
            <w:vAlign w:val="center"/>
          </w:tcPr>
          <w:p w:rsidR="00000000" w:rsidDel="00000000" w:rsidP="00000000" w:rsidRDefault="00000000" w:rsidRPr="00000000" w14:paraId="000005F4">
            <w:pPr>
              <w:spacing w:after="0" w:lineRule="auto"/>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5F5">
            <w:pPr>
              <w:spacing w:after="0" w:lineRule="auto"/>
              <w:jc w:val="center"/>
              <w:rPr>
                <w:b w:val="1"/>
                <w:sz w:val="16"/>
                <w:szCs w:val="16"/>
              </w:rPr>
            </w:pPr>
            <w:r w:rsidDel="00000000" w:rsidR="00000000" w:rsidRPr="00000000">
              <w:rPr>
                <w:b w:val="1"/>
                <w:sz w:val="16"/>
                <w:szCs w:val="16"/>
                <w:rtl w:val="0"/>
              </w:rPr>
              <w:t xml:space="preserve">REFERENCES</w:t>
            </w:r>
          </w:p>
        </w:tc>
      </w:tr>
    </w:tbl>
    <w:p w:rsidR="00000000" w:rsidDel="00000000" w:rsidP="00000000" w:rsidRDefault="00000000" w:rsidRPr="00000000" w14:paraId="000005F6">
      <w:pPr>
        <w:spacing w:after="0" w:lineRule="auto"/>
        <w:rPr>
          <w:sz w:val="8"/>
          <w:szCs w:val="8"/>
        </w:rPr>
      </w:pPr>
      <w:r w:rsidDel="00000000" w:rsidR="00000000" w:rsidRPr="00000000">
        <w:rPr>
          <w:rtl w:val="0"/>
        </w:rPr>
      </w:r>
    </w:p>
    <w:tbl>
      <w:tblPr>
        <w:tblStyle w:val="Table104"/>
        <w:tblW w:w="9288.0" w:type="dxa"/>
        <w:jc w:val="center"/>
        <w:tblBorders>
          <w:top w:color="000000" w:space="0" w:sz="6" w:val="single"/>
          <w:left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tcBorders>
              <w:left w:color="000000" w:space="0" w:sz="0" w:val="nil"/>
              <w:bottom w:color="000000" w:space="0" w:sz="0" w:val="nil"/>
            </w:tcBorders>
          </w:tcPr>
          <w:p w:rsidR="00000000" w:rsidDel="00000000" w:rsidP="00000000" w:rsidRDefault="00000000" w:rsidRPr="00000000" w14:paraId="000005F7">
            <w:pPr>
              <w:spacing w:after="0" w:lineRule="auto"/>
              <w:jc w:val="center"/>
              <w:rPr>
                <w:b w:val="1"/>
              </w:rPr>
            </w:pPr>
            <w:r w:rsidDel="00000000" w:rsidR="00000000" w:rsidRPr="00000000">
              <w:rPr>
                <w:rtl w:val="0"/>
              </w:rPr>
            </w:r>
          </w:p>
        </w:tc>
        <w:tc>
          <w:tcPr/>
          <w:p w:rsidR="00000000" w:rsidDel="00000000" w:rsidP="00000000" w:rsidRDefault="00000000" w:rsidRPr="00000000" w14:paraId="000005F8">
            <w:pPr>
              <w:pStyle w:val="Heading2"/>
              <w:numPr>
                <w:ilvl w:val="1"/>
                <w:numId w:val="60"/>
              </w:numPr>
              <w:ind w:left="576" w:hanging="576"/>
              <w:rPr/>
            </w:pPr>
            <w:bookmarkStart w:colFirst="0" w:colLast="0" w:name="_heading=h.2iq8gzs" w:id="72"/>
            <w:bookmarkEnd w:id="72"/>
            <w:r w:rsidDel="00000000" w:rsidR="00000000" w:rsidRPr="00000000">
              <w:rPr>
                <w:rtl w:val="0"/>
              </w:rPr>
              <w:t xml:space="preserve">POLICY BRIEF AND PURPOSE</w:t>
            </w:r>
          </w:p>
          <w:p w:rsidR="00000000" w:rsidDel="00000000" w:rsidP="00000000" w:rsidRDefault="00000000" w:rsidRPr="00000000" w14:paraId="000005F9">
            <w:pPr>
              <w:jc w:val="both"/>
              <w:rPr/>
            </w:pPr>
            <w:r w:rsidDel="00000000" w:rsidR="00000000" w:rsidRPr="00000000">
              <w:rPr>
                <w:rtl w:val="0"/>
              </w:rPr>
              <w:t xml:space="preserve">The purpose of this policy is to govern employee work from home in such a way that it is beneficial to MAKROSAFE HOLDINGS (PTY) LTD. Please note the following in terms of this policy:</w:t>
            </w:r>
          </w:p>
          <w:p w:rsidR="00000000" w:rsidDel="00000000" w:rsidP="00000000" w:rsidRDefault="00000000" w:rsidRPr="00000000" w14:paraId="000005FA">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caters for the health and safety of employees deemed eligible to perform work from home during times that work is carried out from home.</w:t>
            </w:r>
          </w:p>
          <w:p w:rsidR="00000000" w:rsidDel="00000000" w:rsidP="00000000" w:rsidRDefault="00000000" w:rsidRPr="00000000" w14:paraId="000005FB">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Acceptance of this ‘Working from Home Policy’ does not alter the employee’s duties, obligations, responsibilities and/or conditions of employment with MAKROSAFE HOLDINGS (PTY) LTD, unless specifically agreed upon in writing.</w:t>
            </w:r>
          </w:p>
          <w:p w:rsidR="00000000" w:rsidDel="00000000" w:rsidP="00000000" w:rsidRDefault="00000000" w:rsidRPr="00000000" w14:paraId="000005FC">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‘Working from Home Policy’ is available only to those employees deemed eligible to work from home at MAKROSAFE HOLDINGS (PTY) LTD sole discretion and based on an analysis conducted in line with its COVID-19 POLICY.</w:t>
            </w:r>
          </w:p>
          <w:p w:rsidR="00000000" w:rsidDel="00000000" w:rsidP="00000000" w:rsidRDefault="00000000" w:rsidRPr="00000000" w14:paraId="000005FD">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Both MAKROSAFE HOLDINGS (PTY) LTD and the employee may end the remote work assignment at any time with or without cause, should it be deemed safe to do so, within the scope and ambit of the MAKROSAFE HOLDINGS (PTY) LTD COVID-19 POLICY.</w:t>
            </w:r>
          </w:p>
          <w:p w:rsidR="00000000" w:rsidDel="00000000" w:rsidP="00000000" w:rsidRDefault="00000000" w:rsidRPr="00000000" w14:paraId="000005FE">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permission to work from home may be withdrawn at any time as MAKROSAFE HOLDINGS (PTY) LTD’s business needs require.</w:t>
            </w:r>
          </w:p>
          <w:p w:rsidR="00000000" w:rsidDel="00000000" w:rsidP="00000000" w:rsidRDefault="00000000" w:rsidRPr="00000000" w14:paraId="000005FF">
            <w:pPr>
              <w:pStyle w:val="Heading2"/>
              <w:numPr>
                <w:ilvl w:val="1"/>
                <w:numId w:val="60"/>
              </w:numPr>
              <w:ind w:left="576" w:hanging="576"/>
              <w:rPr/>
            </w:pPr>
            <w:bookmarkStart w:colFirst="0" w:colLast="0" w:name="_heading=h.xvir7l" w:id="73"/>
            <w:bookmarkEnd w:id="73"/>
            <w:r w:rsidDel="00000000" w:rsidR="00000000" w:rsidRPr="00000000">
              <w:rPr>
                <w:rtl w:val="0"/>
              </w:rPr>
              <w:t xml:space="preserve">SCOPE</w:t>
            </w:r>
          </w:p>
          <w:p w:rsidR="00000000" w:rsidDel="00000000" w:rsidP="00000000" w:rsidRDefault="00000000" w:rsidRPr="00000000" w14:paraId="00000600">
            <w:pPr>
              <w:jc w:val="both"/>
              <w:rPr/>
            </w:pPr>
            <w:r w:rsidDel="00000000" w:rsidR="00000000" w:rsidRPr="00000000">
              <w:rPr>
                <w:rtl w:val="0"/>
              </w:rPr>
              <w:t xml:space="preserve">This policy applies to all employees that have been designated the responsibility to carry out their duties from their place of residence.</w:t>
            </w:r>
          </w:p>
          <w:p w:rsidR="00000000" w:rsidDel="00000000" w:rsidP="00000000" w:rsidRDefault="00000000" w:rsidRPr="00000000" w14:paraId="00000601">
            <w:pPr>
              <w:jc w:val="both"/>
              <w:rPr/>
            </w:pPr>
            <w:r w:rsidDel="00000000" w:rsidR="00000000" w:rsidRPr="00000000">
              <w:rPr>
                <w:rtl w:val="0"/>
              </w:rPr>
              <w:t xml:space="preserve">Employees are allowed to work from home only if an analysis conducted by MAKROSAFE HOLDINGS (PTY) LTD identifies the employee’s work duties as duties that can be performed from home.</w:t>
            </w:r>
          </w:p>
          <w:p w:rsidR="00000000" w:rsidDel="00000000" w:rsidP="00000000" w:rsidRDefault="00000000" w:rsidRPr="00000000" w14:paraId="00000602">
            <w:pPr>
              <w:jc w:val="both"/>
              <w:rPr/>
            </w:pPr>
            <w:r w:rsidDel="00000000" w:rsidR="00000000" w:rsidRPr="00000000">
              <w:rPr>
                <w:rtl w:val="0"/>
              </w:rPr>
              <w:t xml:space="preserve">Based on the analysis conducted, the following positions/persons are not eligible for the application of Home-Based Work Activities:</w:t>
            </w:r>
          </w:p>
        </w:tc>
        <w:tc>
          <w:tcPr>
            <w:tcBorders>
              <w:bottom w:color="000000" w:space="0" w:sz="0" w:val="nil"/>
              <w:right w:color="000000" w:space="0" w:sz="0" w:val="nil"/>
            </w:tcBorders>
          </w:tcPr>
          <w:p w:rsidR="00000000" w:rsidDel="00000000" w:rsidP="00000000" w:rsidRDefault="00000000" w:rsidRPr="00000000" w14:paraId="00000603">
            <w:pPr>
              <w:rPr>
                <w:b w:val="1"/>
                <w:sz w:val="16"/>
                <w:szCs w:val="16"/>
              </w:rPr>
            </w:pPr>
            <w:r w:rsidDel="00000000" w:rsidR="00000000" w:rsidRPr="00000000">
              <w:rPr>
                <w:rtl w:val="0"/>
              </w:rPr>
            </w:r>
          </w:p>
          <w:p w:rsidR="00000000" w:rsidDel="00000000" w:rsidP="00000000" w:rsidRDefault="00000000" w:rsidRPr="00000000" w14:paraId="00000604">
            <w:pPr>
              <w:rPr>
                <w:b w:val="1"/>
                <w:sz w:val="16"/>
                <w:szCs w:val="16"/>
              </w:rPr>
            </w:pPr>
            <w:r w:rsidDel="00000000" w:rsidR="00000000" w:rsidRPr="00000000">
              <w:rPr>
                <w:rtl w:val="0"/>
              </w:rPr>
            </w:r>
          </w:p>
          <w:p w:rsidR="00000000" w:rsidDel="00000000" w:rsidP="00000000" w:rsidRDefault="00000000" w:rsidRPr="00000000" w14:paraId="00000605">
            <w:pPr>
              <w:rPr>
                <w:b w:val="1"/>
                <w:sz w:val="16"/>
                <w:szCs w:val="16"/>
              </w:rPr>
            </w:pPr>
            <w:r w:rsidDel="00000000" w:rsidR="00000000" w:rsidRPr="00000000">
              <w:rPr>
                <w:rtl w:val="0"/>
              </w:rPr>
            </w:r>
          </w:p>
          <w:p w:rsidR="00000000" w:rsidDel="00000000" w:rsidP="00000000" w:rsidRDefault="00000000" w:rsidRPr="00000000" w14:paraId="00000606">
            <w:pPr>
              <w:rPr>
                <w:b w:val="1"/>
                <w:sz w:val="18"/>
                <w:szCs w:val="18"/>
              </w:rPr>
            </w:pPr>
            <w:r w:rsidDel="00000000" w:rsidR="00000000" w:rsidRPr="00000000">
              <w:rPr>
                <w:rtl w:val="0"/>
              </w:rPr>
            </w:r>
          </w:p>
          <w:p w:rsidR="00000000" w:rsidDel="00000000" w:rsidP="00000000" w:rsidRDefault="00000000" w:rsidRPr="00000000" w14:paraId="00000607">
            <w:pPr>
              <w:rPr>
                <w:b w:val="1"/>
                <w:sz w:val="18"/>
                <w:szCs w:val="18"/>
              </w:rPr>
            </w:pPr>
            <w:r w:rsidDel="00000000" w:rsidR="00000000" w:rsidRPr="00000000">
              <w:rPr>
                <w:rtl w:val="0"/>
              </w:rPr>
            </w:r>
          </w:p>
          <w:p w:rsidR="00000000" w:rsidDel="00000000" w:rsidP="00000000" w:rsidRDefault="00000000" w:rsidRPr="00000000" w14:paraId="00000608">
            <w:pPr>
              <w:rPr>
                <w:b w:val="1"/>
                <w:sz w:val="18"/>
                <w:szCs w:val="18"/>
              </w:rPr>
            </w:pPr>
            <w:r w:rsidDel="00000000" w:rsidR="00000000" w:rsidRPr="00000000">
              <w:rPr>
                <w:rtl w:val="0"/>
              </w:rPr>
            </w:r>
          </w:p>
          <w:p w:rsidR="00000000" w:rsidDel="00000000" w:rsidP="00000000" w:rsidRDefault="00000000" w:rsidRPr="00000000" w14:paraId="00000609">
            <w:pPr>
              <w:rPr>
                <w:b w:val="1"/>
                <w:sz w:val="18"/>
                <w:szCs w:val="18"/>
              </w:rPr>
            </w:pPr>
            <w:r w:rsidDel="00000000" w:rsidR="00000000" w:rsidRPr="00000000">
              <w:rPr>
                <w:rtl w:val="0"/>
              </w:rPr>
            </w:r>
          </w:p>
          <w:p w:rsidR="00000000" w:rsidDel="00000000" w:rsidP="00000000" w:rsidRDefault="00000000" w:rsidRPr="00000000" w14:paraId="0000060A">
            <w:pPr>
              <w:rPr>
                <w:b w:val="1"/>
                <w:sz w:val="18"/>
                <w:szCs w:val="18"/>
              </w:rPr>
            </w:pPr>
            <w:r w:rsidDel="00000000" w:rsidR="00000000" w:rsidRPr="00000000">
              <w:rPr>
                <w:rtl w:val="0"/>
              </w:rPr>
            </w:r>
          </w:p>
          <w:p w:rsidR="00000000" w:rsidDel="00000000" w:rsidP="00000000" w:rsidRDefault="00000000" w:rsidRPr="00000000" w14:paraId="0000060B">
            <w:pPr>
              <w:rPr>
                <w:b w:val="1"/>
                <w:sz w:val="18"/>
                <w:szCs w:val="18"/>
              </w:rPr>
            </w:pPr>
            <w:r w:rsidDel="00000000" w:rsidR="00000000" w:rsidRPr="00000000">
              <w:rPr>
                <w:rtl w:val="0"/>
              </w:rPr>
            </w:r>
          </w:p>
          <w:p w:rsidR="00000000" w:rsidDel="00000000" w:rsidP="00000000" w:rsidRDefault="00000000" w:rsidRPr="00000000" w14:paraId="0000060C">
            <w:pPr>
              <w:rPr>
                <w:b w:val="1"/>
                <w:sz w:val="28"/>
                <w:szCs w:val="28"/>
              </w:rPr>
            </w:pPr>
            <w:r w:rsidDel="00000000" w:rsidR="00000000" w:rsidRPr="00000000">
              <w:rPr>
                <w:rtl w:val="0"/>
              </w:rPr>
            </w:r>
          </w:p>
          <w:p w:rsidR="00000000" w:rsidDel="00000000" w:rsidP="00000000" w:rsidRDefault="00000000" w:rsidRPr="00000000" w14:paraId="0000060D">
            <w:pPr>
              <w:rPr>
                <w:b w:val="1"/>
                <w:sz w:val="28"/>
                <w:szCs w:val="28"/>
              </w:rPr>
            </w:pPr>
            <w:r w:rsidDel="00000000" w:rsidR="00000000" w:rsidRPr="00000000">
              <w:rPr>
                <w:rtl w:val="0"/>
              </w:rPr>
            </w:r>
          </w:p>
          <w:p w:rsidR="00000000" w:rsidDel="00000000" w:rsidP="00000000" w:rsidRDefault="00000000" w:rsidRPr="00000000" w14:paraId="0000060E">
            <w:pPr>
              <w:rPr>
                <w:b w:val="1"/>
                <w:sz w:val="16"/>
                <w:szCs w:val="16"/>
              </w:rPr>
            </w:pPr>
            <w:r w:rsidDel="00000000" w:rsidR="00000000" w:rsidRPr="00000000">
              <w:rPr>
                <w:b w:val="1"/>
                <w:sz w:val="16"/>
                <w:szCs w:val="16"/>
                <w:rtl w:val="0"/>
              </w:rPr>
              <w:t xml:space="preserve">MAKROSAFE HOLDINGS (PTY) LTD COVID-19 POLICY ON PAGE </w:t>
            </w:r>
          </w:p>
          <w:p w:rsidR="00000000" w:rsidDel="00000000" w:rsidP="00000000" w:rsidRDefault="00000000" w:rsidRPr="00000000" w14:paraId="0000060F">
            <w:pPr>
              <w:spacing w:after="0" w:lineRule="auto"/>
              <w:rPr/>
            </w:pPr>
            <w:r w:rsidDel="00000000" w:rsidR="00000000" w:rsidRPr="00000000">
              <w:rPr>
                <w:rtl w:val="0"/>
              </w:rPr>
            </w:r>
          </w:p>
        </w:tc>
      </w:tr>
    </w:tbl>
    <w:p w:rsidR="00000000" w:rsidDel="00000000" w:rsidP="00000000" w:rsidRDefault="00000000" w:rsidRPr="00000000" w14:paraId="00000610">
      <w:pPr>
        <w:spacing w:after="0" w:lineRule="auto"/>
        <w:rPr>
          <w:sz w:val="16"/>
          <w:szCs w:val="16"/>
        </w:rPr>
      </w:pPr>
      <w:r w:rsidDel="00000000" w:rsidR="00000000" w:rsidRPr="00000000">
        <w:br w:type="page"/>
      </w:r>
      <w:r w:rsidDel="00000000" w:rsidR="00000000" w:rsidRPr="00000000">
        <w:rPr>
          <w:rtl w:val="0"/>
        </w:rPr>
      </w:r>
    </w:p>
    <w:tbl>
      <w:tblPr>
        <w:tblStyle w:val="Table105"/>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28"/>
        <w:gridCol w:w="1980"/>
        <w:gridCol w:w="1980"/>
        <w:tblGridChange w:id="0">
          <w:tblGrid>
            <w:gridCol w:w="5328"/>
            <w:gridCol w:w="1980"/>
            <w:gridCol w:w="1980"/>
          </w:tblGrid>
        </w:tblGridChange>
      </w:tblGrid>
      <w:tr>
        <w:tc>
          <w:tcPr/>
          <w:p w:rsidR="00000000" w:rsidDel="00000000" w:rsidP="00000000" w:rsidRDefault="00000000" w:rsidRPr="00000000" w14:paraId="00000611">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right w:color="000000" w:space="0" w:sz="0" w:val="nil"/>
            </w:tcBorders>
          </w:tcPr>
          <w:p w:rsidR="00000000" w:rsidDel="00000000" w:rsidP="00000000" w:rsidRDefault="00000000" w:rsidRPr="00000000" w14:paraId="00000612">
            <w:pPr>
              <w:spacing w:after="0" w:lineRule="auto"/>
              <w:jc w:val="right"/>
              <w:rPr>
                <w:sz w:val="16"/>
                <w:szCs w:val="16"/>
              </w:rPr>
            </w:pPr>
            <w:r w:rsidDel="00000000" w:rsidR="00000000" w:rsidRPr="00000000">
              <w:rPr>
                <w:sz w:val="16"/>
                <w:szCs w:val="16"/>
                <w:rtl w:val="0"/>
              </w:rPr>
              <w:t xml:space="preserve">Doc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613">
            <w:pPr>
              <w:spacing w:after="0" w:lineRule="auto"/>
              <w:rPr>
                <w:sz w:val="16"/>
                <w:szCs w:val="16"/>
              </w:rPr>
            </w:pPr>
            <w:r w:rsidDel="00000000" w:rsidR="00000000" w:rsidRPr="00000000">
              <w:rPr>
                <w:sz w:val="16"/>
                <w:szCs w:val="16"/>
                <w:rtl w:val="0"/>
              </w:rPr>
              <w:t xml:space="preserve">MSHQMS006</w:t>
            </w:r>
          </w:p>
        </w:tc>
      </w:tr>
      <w:tr>
        <w:trPr>
          <w:trHeight w:val="20" w:hRule="atLeast"/>
        </w:trPr>
        <w:tc>
          <w:tcPr>
            <w:vMerge w:val="restart"/>
            <w:vAlign w:val="center"/>
          </w:tcPr>
          <w:p w:rsidR="00000000" w:rsidDel="00000000" w:rsidP="00000000" w:rsidRDefault="00000000" w:rsidRPr="00000000" w14:paraId="00000614">
            <w:pPr>
              <w:spacing w:after="0" w:lineRule="auto"/>
              <w:jc w:val="center"/>
              <w:rPr>
                <w:b w:val="1"/>
              </w:rPr>
            </w:pPr>
            <w:r w:rsidDel="00000000" w:rsidR="00000000" w:rsidRPr="00000000">
              <w:rPr>
                <w:b w:val="1"/>
                <w:rtl w:val="0"/>
              </w:rPr>
              <w:t xml:space="preserve">WORKING FROM HOME POLICY</w:t>
            </w:r>
          </w:p>
        </w:tc>
        <w:tc>
          <w:tcPr>
            <w:tcBorders>
              <w:right w:color="000000" w:space="0" w:sz="0" w:val="nil"/>
            </w:tcBorders>
          </w:tcPr>
          <w:p w:rsidR="00000000" w:rsidDel="00000000" w:rsidP="00000000" w:rsidRDefault="00000000" w:rsidRPr="00000000" w14:paraId="00000615">
            <w:pPr>
              <w:spacing w:after="0" w:lineRule="auto"/>
              <w:jc w:val="right"/>
              <w:rPr>
                <w:sz w:val="16"/>
                <w:szCs w:val="16"/>
              </w:rPr>
            </w:pPr>
            <w:r w:rsidDel="00000000" w:rsidR="00000000" w:rsidRPr="00000000">
              <w:rPr>
                <w:sz w:val="16"/>
                <w:szCs w:val="16"/>
                <w:rtl w:val="0"/>
              </w:rPr>
              <w:t xml:space="preserve">Rev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616">
            <w:pPr>
              <w:spacing w:after="0" w:lineRule="auto"/>
              <w:rPr>
                <w:sz w:val="16"/>
                <w:szCs w:val="16"/>
              </w:rPr>
            </w:pPr>
            <w:r w:rsidDel="00000000" w:rsidR="00000000" w:rsidRPr="00000000">
              <w:rPr>
                <w:sz w:val="16"/>
                <w:szCs w:val="16"/>
                <w:rtl w:val="0"/>
              </w:rPr>
              <w:t xml:space="preserve">001</w:t>
            </w:r>
          </w:p>
        </w:tc>
      </w:tr>
      <w:tr>
        <w:trPr>
          <w:trHeight w:val="20" w:hRule="atLeast"/>
        </w:trPr>
        <w:tc>
          <w:tcPr>
            <w:vMerge w:val="continue"/>
            <w:vAlign w:val="center"/>
          </w:tcPr>
          <w:p w:rsidR="00000000" w:rsidDel="00000000" w:rsidP="00000000" w:rsidRDefault="00000000" w:rsidRPr="00000000" w14:paraId="000006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right w:color="000000" w:space="0" w:sz="0" w:val="nil"/>
            </w:tcBorders>
          </w:tcPr>
          <w:p w:rsidR="00000000" w:rsidDel="00000000" w:rsidP="00000000" w:rsidRDefault="00000000" w:rsidRPr="00000000" w14:paraId="00000618">
            <w:pPr>
              <w:spacing w:after="0" w:lineRule="auto"/>
              <w:jc w:val="right"/>
              <w:rPr>
                <w:sz w:val="16"/>
                <w:szCs w:val="16"/>
              </w:rPr>
            </w:pPr>
            <w:r w:rsidDel="00000000" w:rsidR="00000000" w:rsidRPr="00000000">
              <w:rPr>
                <w:sz w:val="16"/>
                <w:szCs w:val="16"/>
                <w:rtl w:val="0"/>
              </w:rPr>
              <w:t xml:space="preserve">Page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619">
            <w:pPr>
              <w:spacing w:after="0" w:lineRule="auto"/>
              <w:rPr>
                <w:sz w:val="16"/>
                <w:szCs w:val="16"/>
              </w:rPr>
            </w:pPr>
            <w:r w:rsidDel="00000000" w:rsidR="00000000" w:rsidRPr="00000000">
              <w:rPr>
                <w:sz w:val="16"/>
                <w:szCs w:val="16"/>
                <w:rtl w:val="0"/>
              </w:rPr>
              <w:t xml:space="preserve">Page 3 of </w:t>
            </w:r>
          </w:p>
        </w:tc>
      </w:tr>
      <w:tr>
        <w:tc>
          <w:tcPr>
            <w:vMerge w:val="continue"/>
            <w:vAlign w:val="center"/>
          </w:tcPr>
          <w:p w:rsidR="00000000" w:rsidDel="00000000" w:rsidP="00000000" w:rsidRDefault="00000000" w:rsidRPr="00000000" w14:paraId="000006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61B">
            <w:pPr>
              <w:spacing w:after="0" w:lineRule="auto"/>
              <w:jc w:val="center"/>
              <w:rPr>
                <w:sz w:val="16"/>
                <w:szCs w:val="16"/>
              </w:rPr>
            </w:pPr>
            <w:r w:rsidDel="00000000" w:rsidR="00000000" w:rsidRPr="00000000">
              <w:rPr>
                <w:sz w:val="16"/>
                <w:szCs w:val="16"/>
                <w:rtl w:val="0"/>
              </w:rPr>
              <w:t xml:space="preserve">Date Compiled: 04/2020</w:t>
            </w:r>
          </w:p>
        </w:tc>
        <w:tc>
          <w:tcPr/>
          <w:p w:rsidR="00000000" w:rsidDel="00000000" w:rsidP="00000000" w:rsidRDefault="00000000" w:rsidRPr="00000000" w14:paraId="0000061C">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61D">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61E">
      <w:pPr>
        <w:spacing w:after="0" w:lineRule="auto"/>
        <w:rPr>
          <w:sz w:val="8"/>
          <w:szCs w:val="8"/>
        </w:rPr>
      </w:pPr>
      <w:r w:rsidDel="00000000" w:rsidR="00000000" w:rsidRPr="00000000">
        <w:rPr>
          <w:rtl w:val="0"/>
        </w:rPr>
      </w:r>
    </w:p>
    <w:tbl>
      <w:tblPr>
        <w:tblStyle w:val="Table106"/>
        <w:tblW w:w="928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vAlign w:val="center"/>
          </w:tcPr>
          <w:p w:rsidR="00000000" w:rsidDel="00000000" w:rsidP="00000000" w:rsidRDefault="00000000" w:rsidRPr="00000000" w14:paraId="0000061F">
            <w:pPr>
              <w:spacing w:after="0" w:lineRule="auto"/>
              <w:jc w:val="center"/>
              <w:rPr>
                <w:b w:val="1"/>
                <w:sz w:val="16"/>
                <w:szCs w:val="16"/>
              </w:rPr>
            </w:pPr>
            <w:r w:rsidDel="00000000" w:rsidR="00000000" w:rsidRPr="00000000">
              <w:rPr>
                <w:b w:val="1"/>
                <w:sz w:val="16"/>
                <w:szCs w:val="16"/>
                <w:rtl w:val="0"/>
              </w:rPr>
              <w:t xml:space="preserve">ISO GUIDELINES</w:t>
            </w:r>
          </w:p>
        </w:tc>
        <w:tc>
          <w:tcPr>
            <w:vAlign w:val="center"/>
          </w:tcPr>
          <w:p w:rsidR="00000000" w:rsidDel="00000000" w:rsidP="00000000" w:rsidRDefault="00000000" w:rsidRPr="00000000" w14:paraId="00000620">
            <w:pPr>
              <w:spacing w:after="0" w:lineRule="auto"/>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621">
            <w:pPr>
              <w:spacing w:after="0" w:lineRule="auto"/>
              <w:jc w:val="center"/>
              <w:rPr>
                <w:b w:val="1"/>
                <w:sz w:val="16"/>
                <w:szCs w:val="16"/>
              </w:rPr>
            </w:pPr>
            <w:r w:rsidDel="00000000" w:rsidR="00000000" w:rsidRPr="00000000">
              <w:rPr>
                <w:b w:val="1"/>
                <w:sz w:val="16"/>
                <w:szCs w:val="16"/>
                <w:rtl w:val="0"/>
              </w:rPr>
              <w:t xml:space="preserve">REFERENCES</w:t>
            </w:r>
          </w:p>
        </w:tc>
      </w:tr>
    </w:tbl>
    <w:p w:rsidR="00000000" w:rsidDel="00000000" w:rsidP="00000000" w:rsidRDefault="00000000" w:rsidRPr="00000000" w14:paraId="00000622">
      <w:pPr>
        <w:spacing w:after="0" w:lineRule="auto"/>
        <w:rPr>
          <w:sz w:val="8"/>
          <w:szCs w:val="8"/>
        </w:rPr>
      </w:pPr>
      <w:r w:rsidDel="00000000" w:rsidR="00000000" w:rsidRPr="00000000">
        <w:rPr>
          <w:rtl w:val="0"/>
        </w:rPr>
      </w:r>
    </w:p>
    <w:tbl>
      <w:tblPr>
        <w:tblStyle w:val="Table107"/>
        <w:tblW w:w="9288.0" w:type="dxa"/>
        <w:jc w:val="center"/>
        <w:tblBorders>
          <w:top w:color="000000" w:space="0" w:sz="6" w:val="single"/>
          <w:left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tcBorders>
              <w:left w:color="000000" w:space="0" w:sz="0" w:val="nil"/>
              <w:bottom w:color="000000" w:space="0" w:sz="0" w:val="nil"/>
            </w:tcBorders>
          </w:tcPr>
          <w:p w:rsidR="00000000" w:rsidDel="00000000" w:rsidP="00000000" w:rsidRDefault="00000000" w:rsidRPr="00000000" w14:paraId="00000623">
            <w:pPr>
              <w:spacing w:after="0" w:lineRule="auto"/>
              <w:jc w:val="center"/>
              <w:rPr>
                <w:b w:val="1"/>
              </w:rPr>
            </w:pPr>
            <w:r w:rsidDel="00000000" w:rsidR="00000000" w:rsidRPr="00000000">
              <w:rPr>
                <w:rtl w:val="0"/>
              </w:rPr>
            </w:r>
          </w:p>
        </w:tc>
        <w:tc>
          <w:tcPr/>
          <w:p w:rsidR="00000000" w:rsidDel="00000000" w:rsidP="00000000" w:rsidRDefault="00000000" w:rsidRPr="00000000" w14:paraId="00000624">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(Position)</w:t>
            </w:r>
          </w:p>
          <w:p w:rsidR="00000000" w:rsidDel="00000000" w:rsidP="00000000" w:rsidRDefault="00000000" w:rsidRPr="00000000" w14:paraId="00000625">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(Position)</w:t>
            </w:r>
          </w:p>
          <w:p w:rsidR="00000000" w:rsidDel="00000000" w:rsidP="00000000" w:rsidRDefault="00000000" w:rsidRPr="00000000" w14:paraId="00000626">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(Position)</w:t>
            </w:r>
          </w:p>
          <w:p w:rsidR="00000000" w:rsidDel="00000000" w:rsidP="00000000" w:rsidRDefault="00000000" w:rsidRPr="00000000" w14:paraId="00000627">
            <w:pPr>
              <w:pStyle w:val="Heading2"/>
              <w:numPr>
                <w:ilvl w:val="1"/>
                <w:numId w:val="60"/>
              </w:numPr>
              <w:ind w:left="576" w:hanging="576"/>
              <w:rPr/>
            </w:pPr>
            <w:bookmarkStart w:colFirst="0" w:colLast="0" w:name="_heading=h.3hv69ve" w:id="74"/>
            <w:bookmarkEnd w:id="74"/>
            <w:r w:rsidDel="00000000" w:rsidR="00000000" w:rsidRPr="00000000">
              <w:rPr>
                <w:rtl w:val="0"/>
              </w:rPr>
              <w:t xml:space="preserve">POLICY ELEMENTS</w:t>
            </w:r>
          </w:p>
          <w:p w:rsidR="00000000" w:rsidDel="00000000" w:rsidP="00000000" w:rsidRDefault="00000000" w:rsidRPr="00000000" w14:paraId="00000628">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Home-Based working timeframes. </w:t>
            </w:r>
          </w:p>
          <w:p w:rsidR="00000000" w:rsidDel="00000000" w:rsidP="00000000" w:rsidRDefault="00000000" w:rsidRPr="00000000" w14:paraId="00000629">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Reasons that may demand Home-Based working circumstances.</w:t>
            </w:r>
          </w:p>
          <w:p w:rsidR="00000000" w:rsidDel="00000000" w:rsidP="00000000" w:rsidRDefault="00000000" w:rsidRPr="00000000" w14:paraId="0000062A">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 and Safety when working from home.</w:t>
            </w:r>
          </w:p>
          <w:p w:rsidR="00000000" w:rsidDel="00000000" w:rsidP="00000000" w:rsidRDefault="00000000" w:rsidRPr="00000000" w14:paraId="0000062B">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Confidentiality and security.</w:t>
            </w:r>
          </w:p>
          <w:p w:rsidR="00000000" w:rsidDel="00000000" w:rsidP="00000000" w:rsidRDefault="00000000" w:rsidRPr="00000000" w14:paraId="0000062C">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Compensation and benefits.</w:t>
            </w:r>
          </w:p>
          <w:p w:rsidR="00000000" w:rsidDel="00000000" w:rsidP="00000000" w:rsidRDefault="00000000" w:rsidRPr="00000000" w14:paraId="0000062D">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Discipline and other HR related matters.</w:t>
            </w:r>
          </w:p>
          <w:p w:rsidR="00000000" w:rsidDel="00000000" w:rsidP="00000000" w:rsidRDefault="00000000" w:rsidRPr="00000000" w14:paraId="0000062E">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 hoc Arrangements.</w:t>
            </w:r>
          </w:p>
          <w:p w:rsidR="00000000" w:rsidDel="00000000" w:rsidP="00000000" w:rsidRDefault="00000000" w:rsidRPr="00000000" w14:paraId="0000062F">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Communication.</w:t>
            </w:r>
          </w:p>
          <w:p w:rsidR="00000000" w:rsidDel="00000000" w:rsidP="00000000" w:rsidRDefault="00000000" w:rsidRPr="00000000" w14:paraId="00000630">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Tips for Employees working from home.</w:t>
            </w:r>
          </w:p>
          <w:p w:rsidR="00000000" w:rsidDel="00000000" w:rsidP="00000000" w:rsidRDefault="00000000" w:rsidRPr="00000000" w14:paraId="00000631">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Tools and Equipment.</w:t>
            </w:r>
          </w:p>
          <w:p w:rsidR="00000000" w:rsidDel="00000000" w:rsidP="00000000" w:rsidRDefault="00000000" w:rsidRPr="00000000" w14:paraId="00000632">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Acknowledgement and receipt.</w:t>
            </w:r>
          </w:p>
          <w:p w:rsidR="00000000" w:rsidDel="00000000" w:rsidP="00000000" w:rsidRDefault="00000000" w:rsidRPr="00000000" w14:paraId="00000633">
            <w:pPr>
              <w:pStyle w:val="Heading3"/>
              <w:numPr>
                <w:ilvl w:val="2"/>
                <w:numId w:val="60"/>
              </w:numPr>
              <w:ind w:left="720" w:hanging="720"/>
              <w:rPr/>
            </w:pPr>
            <w:bookmarkStart w:colFirst="0" w:colLast="0" w:name="_heading=h.1x0gk37" w:id="75"/>
            <w:bookmarkEnd w:id="75"/>
            <w:r w:rsidDel="00000000" w:rsidR="00000000" w:rsidRPr="00000000">
              <w:rPr>
                <w:rtl w:val="0"/>
              </w:rPr>
              <w:t xml:space="preserve">HOME-BASED WORKING TIMEFRAMES</w:t>
            </w:r>
          </w:p>
          <w:p w:rsidR="00000000" w:rsidDel="00000000" w:rsidP="00000000" w:rsidRDefault="00000000" w:rsidRPr="00000000" w14:paraId="00000634">
            <w:pPr>
              <w:rPr/>
            </w:pPr>
            <w:r w:rsidDel="00000000" w:rsidR="00000000" w:rsidRPr="00000000">
              <w:rPr>
                <w:rtl w:val="0"/>
              </w:rPr>
              <w:t xml:space="preserve">Employees that qualify for and are permitted to work from home may do so:</w:t>
            </w:r>
          </w:p>
          <w:p w:rsidR="00000000" w:rsidDel="00000000" w:rsidP="00000000" w:rsidRDefault="00000000" w:rsidRPr="00000000" w14:paraId="00000635">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Full time (If agreed to by the management representative).</w:t>
            </w:r>
          </w:p>
          <w:p w:rsidR="00000000" w:rsidDel="00000000" w:rsidP="00000000" w:rsidRDefault="00000000" w:rsidRPr="00000000" w14:paraId="00000636">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specified days (As stipulated in the agreement with the management representative.)</w:t>
            </w:r>
          </w:p>
          <w:p w:rsidR="00000000" w:rsidDel="00000000" w:rsidP="00000000" w:rsidRDefault="00000000" w:rsidRPr="00000000" w14:paraId="00000637">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Occasional, temporary or permanently, depending on the employee’s nature of work and the circumstances that demand such undertaking be considered.</w:t>
            </w:r>
          </w:p>
          <w:p w:rsidR="00000000" w:rsidDel="00000000" w:rsidP="00000000" w:rsidRDefault="00000000" w:rsidRPr="00000000" w14:paraId="00000638">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Employees working from a designated workspace will be expected to attend all essential meetings via video conference or by phone.</w:t>
            </w:r>
          </w:p>
          <w:p w:rsidR="00000000" w:rsidDel="00000000" w:rsidP="00000000" w:rsidRDefault="00000000" w:rsidRPr="00000000" w14:paraId="00000639">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Employees are reminded that this ‘Working from Home Policy’ is not to be used in lieu of sick leave, FMLA leave, and so forth. MAKROSAFE HOLDINGS (PTY) LTD is not responsible for any expenses related to remote work during this period.</w:t>
            </w:r>
          </w:p>
          <w:p w:rsidR="00000000" w:rsidDel="00000000" w:rsidP="00000000" w:rsidRDefault="00000000" w:rsidRPr="00000000" w14:paraId="0000063A">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Employees must follow their regular assigned work schedule, unless otherwise discussed with and approved by the employee’s manager. All arrangements for childcare, elder care, repair persons, and so forth, must be arranged so as not to interfere with the employee’s regular work schedule.</w:t>
            </w:r>
          </w:p>
        </w:tc>
        <w:tc>
          <w:tcPr>
            <w:tcBorders>
              <w:bottom w:color="000000" w:space="0" w:sz="0" w:val="nil"/>
              <w:right w:color="000000" w:space="0" w:sz="0" w:val="nil"/>
            </w:tcBorders>
          </w:tcPr>
          <w:p w:rsidR="00000000" w:rsidDel="00000000" w:rsidP="00000000" w:rsidRDefault="00000000" w:rsidRPr="00000000" w14:paraId="0000063B">
            <w:pPr>
              <w:spacing w:after="0" w:lineRule="auto"/>
              <w:rPr/>
            </w:pPr>
            <w:r w:rsidDel="00000000" w:rsidR="00000000" w:rsidRPr="00000000">
              <w:rPr>
                <w:rtl w:val="0"/>
              </w:rPr>
            </w:r>
          </w:p>
        </w:tc>
      </w:tr>
    </w:tbl>
    <w:p w:rsidR="00000000" w:rsidDel="00000000" w:rsidP="00000000" w:rsidRDefault="00000000" w:rsidRPr="00000000" w14:paraId="0000063C">
      <w:pPr>
        <w:spacing w:after="0" w:lineRule="auto"/>
        <w:rPr>
          <w:sz w:val="16"/>
          <w:szCs w:val="16"/>
        </w:rPr>
      </w:pPr>
      <w:r w:rsidDel="00000000" w:rsidR="00000000" w:rsidRPr="00000000">
        <w:br w:type="page"/>
      </w:r>
      <w:r w:rsidDel="00000000" w:rsidR="00000000" w:rsidRPr="00000000">
        <w:rPr>
          <w:rtl w:val="0"/>
        </w:rPr>
      </w:r>
    </w:p>
    <w:tbl>
      <w:tblPr>
        <w:tblStyle w:val="Table108"/>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28"/>
        <w:gridCol w:w="1980"/>
        <w:gridCol w:w="1980"/>
        <w:tblGridChange w:id="0">
          <w:tblGrid>
            <w:gridCol w:w="5328"/>
            <w:gridCol w:w="1980"/>
            <w:gridCol w:w="1980"/>
          </w:tblGrid>
        </w:tblGridChange>
      </w:tblGrid>
      <w:tr>
        <w:tc>
          <w:tcPr/>
          <w:p w:rsidR="00000000" w:rsidDel="00000000" w:rsidP="00000000" w:rsidRDefault="00000000" w:rsidRPr="00000000" w14:paraId="0000063D">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right w:color="000000" w:space="0" w:sz="0" w:val="nil"/>
            </w:tcBorders>
          </w:tcPr>
          <w:p w:rsidR="00000000" w:rsidDel="00000000" w:rsidP="00000000" w:rsidRDefault="00000000" w:rsidRPr="00000000" w14:paraId="0000063E">
            <w:pPr>
              <w:spacing w:after="0" w:lineRule="auto"/>
              <w:jc w:val="right"/>
              <w:rPr>
                <w:sz w:val="16"/>
                <w:szCs w:val="16"/>
              </w:rPr>
            </w:pPr>
            <w:r w:rsidDel="00000000" w:rsidR="00000000" w:rsidRPr="00000000">
              <w:rPr>
                <w:sz w:val="16"/>
                <w:szCs w:val="16"/>
                <w:rtl w:val="0"/>
              </w:rPr>
              <w:t xml:space="preserve">Doc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63F">
            <w:pPr>
              <w:spacing w:after="0" w:lineRule="auto"/>
              <w:rPr>
                <w:sz w:val="16"/>
                <w:szCs w:val="16"/>
              </w:rPr>
            </w:pPr>
            <w:r w:rsidDel="00000000" w:rsidR="00000000" w:rsidRPr="00000000">
              <w:rPr>
                <w:sz w:val="16"/>
                <w:szCs w:val="16"/>
                <w:rtl w:val="0"/>
              </w:rPr>
              <w:t xml:space="preserve">MSHQMS006</w:t>
            </w:r>
          </w:p>
        </w:tc>
      </w:tr>
      <w:tr>
        <w:trPr>
          <w:trHeight w:val="20" w:hRule="atLeast"/>
        </w:trPr>
        <w:tc>
          <w:tcPr>
            <w:vMerge w:val="restart"/>
            <w:vAlign w:val="center"/>
          </w:tcPr>
          <w:p w:rsidR="00000000" w:rsidDel="00000000" w:rsidP="00000000" w:rsidRDefault="00000000" w:rsidRPr="00000000" w14:paraId="00000640">
            <w:pPr>
              <w:spacing w:after="0" w:lineRule="auto"/>
              <w:jc w:val="center"/>
              <w:rPr>
                <w:b w:val="1"/>
              </w:rPr>
            </w:pPr>
            <w:r w:rsidDel="00000000" w:rsidR="00000000" w:rsidRPr="00000000">
              <w:rPr>
                <w:b w:val="1"/>
                <w:rtl w:val="0"/>
              </w:rPr>
              <w:t xml:space="preserve">WORKING FROM HOME POLICY</w:t>
            </w:r>
          </w:p>
        </w:tc>
        <w:tc>
          <w:tcPr>
            <w:tcBorders>
              <w:right w:color="000000" w:space="0" w:sz="0" w:val="nil"/>
            </w:tcBorders>
          </w:tcPr>
          <w:p w:rsidR="00000000" w:rsidDel="00000000" w:rsidP="00000000" w:rsidRDefault="00000000" w:rsidRPr="00000000" w14:paraId="00000641">
            <w:pPr>
              <w:spacing w:after="0" w:lineRule="auto"/>
              <w:jc w:val="right"/>
              <w:rPr>
                <w:sz w:val="16"/>
                <w:szCs w:val="16"/>
              </w:rPr>
            </w:pPr>
            <w:r w:rsidDel="00000000" w:rsidR="00000000" w:rsidRPr="00000000">
              <w:rPr>
                <w:sz w:val="16"/>
                <w:szCs w:val="16"/>
                <w:rtl w:val="0"/>
              </w:rPr>
              <w:t xml:space="preserve">Rev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642">
            <w:pPr>
              <w:spacing w:after="0" w:lineRule="auto"/>
              <w:rPr>
                <w:sz w:val="16"/>
                <w:szCs w:val="16"/>
              </w:rPr>
            </w:pPr>
            <w:r w:rsidDel="00000000" w:rsidR="00000000" w:rsidRPr="00000000">
              <w:rPr>
                <w:sz w:val="16"/>
                <w:szCs w:val="16"/>
                <w:rtl w:val="0"/>
              </w:rPr>
              <w:t xml:space="preserve">001</w:t>
            </w:r>
          </w:p>
        </w:tc>
      </w:tr>
      <w:tr>
        <w:trPr>
          <w:trHeight w:val="20" w:hRule="atLeast"/>
        </w:trPr>
        <w:tc>
          <w:tcPr>
            <w:vMerge w:val="continue"/>
            <w:vAlign w:val="center"/>
          </w:tcPr>
          <w:p w:rsidR="00000000" w:rsidDel="00000000" w:rsidP="00000000" w:rsidRDefault="00000000" w:rsidRPr="00000000" w14:paraId="000006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right w:color="000000" w:space="0" w:sz="0" w:val="nil"/>
            </w:tcBorders>
          </w:tcPr>
          <w:p w:rsidR="00000000" w:rsidDel="00000000" w:rsidP="00000000" w:rsidRDefault="00000000" w:rsidRPr="00000000" w14:paraId="00000644">
            <w:pPr>
              <w:spacing w:after="0" w:lineRule="auto"/>
              <w:jc w:val="right"/>
              <w:rPr>
                <w:sz w:val="16"/>
                <w:szCs w:val="16"/>
              </w:rPr>
            </w:pPr>
            <w:r w:rsidDel="00000000" w:rsidR="00000000" w:rsidRPr="00000000">
              <w:rPr>
                <w:sz w:val="16"/>
                <w:szCs w:val="16"/>
                <w:rtl w:val="0"/>
              </w:rPr>
              <w:t xml:space="preserve">Page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645">
            <w:pPr>
              <w:spacing w:after="0" w:lineRule="auto"/>
              <w:rPr>
                <w:sz w:val="16"/>
                <w:szCs w:val="16"/>
              </w:rPr>
            </w:pPr>
            <w:r w:rsidDel="00000000" w:rsidR="00000000" w:rsidRPr="00000000">
              <w:rPr>
                <w:sz w:val="16"/>
                <w:szCs w:val="16"/>
                <w:rtl w:val="0"/>
              </w:rPr>
              <w:t xml:space="preserve">Page 4 of </w:t>
            </w:r>
          </w:p>
        </w:tc>
      </w:tr>
      <w:tr>
        <w:tc>
          <w:tcPr>
            <w:vMerge w:val="continue"/>
            <w:vAlign w:val="center"/>
          </w:tcPr>
          <w:p w:rsidR="00000000" w:rsidDel="00000000" w:rsidP="00000000" w:rsidRDefault="00000000" w:rsidRPr="00000000" w14:paraId="000006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647">
            <w:pPr>
              <w:spacing w:after="0" w:lineRule="auto"/>
              <w:jc w:val="center"/>
              <w:rPr>
                <w:sz w:val="16"/>
                <w:szCs w:val="16"/>
              </w:rPr>
            </w:pPr>
            <w:r w:rsidDel="00000000" w:rsidR="00000000" w:rsidRPr="00000000">
              <w:rPr>
                <w:sz w:val="16"/>
                <w:szCs w:val="16"/>
                <w:rtl w:val="0"/>
              </w:rPr>
              <w:t xml:space="preserve">Date Compiled: 04/2020</w:t>
            </w:r>
          </w:p>
        </w:tc>
        <w:tc>
          <w:tcPr/>
          <w:p w:rsidR="00000000" w:rsidDel="00000000" w:rsidP="00000000" w:rsidRDefault="00000000" w:rsidRPr="00000000" w14:paraId="00000648">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649">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64A">
      <w:pPr>
        <w:spacing w:after="0" w:lineRule="auto"/>
        <w:rPr>
          <w:sz w:val="8"/>
          <w:szCs w:val="8"/>
        </w:rPr>
      </w:pPr>
      <w:r w:rsidDel="00000000" w:rsidR="00000000" w:rsidRPr="00000000">
        <w:rPr>
          <w:rtl w:val="0"/>
        </w:rPr>
      </w:r>
    </w:p>
    <w:tbl>
      <w:tblPr>
        <w:tblStyle w:val="Table109"/>
        <w:tblW w:w="928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vAlign w:val="center"/>
          </w:tcPr>
          <w:p w:rsidR="00000000" w:rsidDel="00000000" w:rsidP="00000000" w:rsidRDefault="00000000" w:rsidRPr="00000000" w14:paraId="0000064B">
            <w:pPr>
              <w:spacing w:after="0" w:lineRule="auto"/>
              <w:jc w:val="center"/>
              <w:rPr>
                <w:b w:val="1"/>
                <w:sz w:val="16"/>
                <w:szCs w:val="16"/>
              </w:rPr>
            </w:pPr>
            <w:r w:rsidDel="00000000" w:rsidR="00000000" w:rsidRPr="00000000">
              <w:rPr>
                <w:b w:val="1"/>
                <w:sz w:val="16"/>
                <w:szCs w:val="16"/>
                <w:rtl w:val="0"/>
              </w:rPr>
              <w:t xml:space="preserve">ISO GUIDELINES</w:t>
            </w:r>
          </w:p>
        </w:tc>
        <w:tc>
          <w:tcPr>
            <w:vAlign w:val="center"/>
          </w:tcPr>
          <w:p w:rsidR="00000000" w:rsidDel="00000000" w:rsidP="00000000" w:rsidRDefault="00000000" w:rsidRPr="00000000" w14:paraId="0000064C">
            <w:pPr>
              <w:spacing w:after="0" w:lineRule="auto"/>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64D">
            <w:pPr>
              <w:spacing w:after="0" w:lineRule="auto"/>
              <w:jc w:val="center"/>
              <w:rPr>
                <w:b w:val="1"/>
                <w:sz w:val="16"/>
                <w:szCs w:val="16"/>
              </w:rPr>
            </w:pPr>
            <w:r w:rsidDel="00000000" w:rsidR="00000000" w:rsidRPr="00000000">
              <w:rPr>
                <w:b w:val="1"/>
                <w:sz w:val="16"/>
                <w:szCs w:val="16"/>
                <w:rtl w:val="0"/>
              </w:rPr>
              <w:t xml:space="preserve">REFERENCES</w:t>
            </w:r>
          </w:p>
        </w:tc>
      </w:tr>
    </w:tbl>
    <w:p w:rsidR="00000000" w:rsidDel="00000000" w:rsidP="00000000" w:rsidRDefault="00000000" w:rsidRPr="00000000" w14:paraId="0000064E">
      <w:pPr>
        <w:spacing w:after="0" w:lineRule="auto"/>
        <w:rPr>
          <w:sz w:val="8"/>
          <w:szCs w:val="8"/>
        </w:rPr>
      </w:pPr>
      <w:r w:rsidDel="00000000" w:rsidR="00000000" w:rsidRPr="00000000">
        <w:rPr>
          <w:rtl w:val="0"/>
        </w:rPr>
      </w:r>
    </w:p>
    <w:tbl>
      <w:tblPr>
        <w:tblStyle w:val="Table110"/>
        <w:tblW w:w="9288.0" w:type="dxa"/>
        <w:jc w:val="center"/>
        <w:tblBorders>
          <w:top w:color="000000" w:space="0" w:sz="6" w:val="single"/>
          <w:left w:color="000000" w:space="0" w:sz="6" w:val="single"/>
          <w:right w:color="000000" w:space="0" w:sz="6" w:val="single"/>
          <w:insideH w:color="000000" w:space="0" w:sz="6" w:val="single"/>
          <w:insideV w:color="000000" w:space="0" w:sz="6" w:val="single"/>
        </w:tblBorders>
        <w:tblLayout w:type="fixed"/>
        <w:tblLook w:val="0000"/>
      </w:tblPr>
      <w:tblGrid>
        <w:gridCol w:w="1728"/>
        <w:gridCol w:w="3600"/>
        <w:gridCol w:w="1980"/>
        <w:gridCol w:w="180"/>
        <w:gridCol w:w="1800"/>
        <w:tblGridChange w:id="0">
          <w:tblGrid>
            <w:gridCol w:w="1728"/>
            <w:gridCol w:w="3600"/>
            <w:gridCol w:w="1980"/>
            <w:gridCol w:w="180"/>
            <w:gridCol w:w="1800"/>
          </w:tblGrid>
        </w:tblGridChange>
      </w:tblGrid>
      <w:tr>
        <w:tc>
          <w:tcPr>
            <w:tcBorders>
              <w:left w:color="000000" w:space="0" w:sz="0" w:val="nil"/>
              <w:bottom w:color="000000" w:space="0" w:sz="0" w:val="nil"/>
            </w:tcBorders>
          </w:tcPr>
          <w:p w:rsidR="00000000" w:rsidDel="00000000" w:rsidP="00000000" w:rsidRDefault="00000000" w:rsidRPr="00000000" w14:paraId="0000064F">
            <w:pPr>
              <w:spacing w:after="0" w:lineRule="auto"/>
              <w:jc w:val="center"/>
              <w:rPr>
                <w:b w:val="1"/>
              </w:rPr>
            </w:pPr>
            <w:r w:rsidDel="00000000" w:rsidR="00000000" w:rsidRPr="00000000">
              <w:rPr>
                <w:rtl w:val="0"/>
              </w:rPr>
            </w:r>
          </w:p>
        </w:tc>
        <w:tc>
          <w:tcPr>
            <w:gridSpan w:val="3"/>
          </w:tcPr>
          <w:p w:rsidR="00000000" w:rsidDel="00000000" w:rsidP="00000000" w:rsidRDefault="00000000" w:rsidRPr="00000000" w14:paraId="00000650">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employees are responsible for their time keeping and recording of hours worked. Employees subject to this policy must record their working hours as set in their employment contracts from ______ to ______ , on all working days. Employees may be asked to work on holidays and weekends as stipulated in their employment contracts.</w:t>
            </w:r>
          </w:p>
          <w:p w:rsidR="00000000" w:rsidDel="00000000" w:rsidP="00000000" w:rsidRDefault="00000000" w:rsidRPr="00000000" w14:paraId="00000651">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Core times that an employee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has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be available as required in terms of this policy are as follows:</w:t>
            </w:r>
          </w:p>
          <w:p w:rsidR="00000000" w:rsidDel="00000000" w:rsidP="00000000" w:rsidRDefault="00000000" w:rsidRPr="00000000" w14:paraId="00000652">
            <w:pPr>
              <w:keepNext w:val="0"/>
              <w:keepLines w:val="0"/>
              <w:widowControl w:val="1"/>
              <w:numPr>
                <w:ilvl w:val="1"/>
                <w:numId w:val="37"/>
              </w:numPr>
              <w:pBdr>
                <w:top w:space="0" w:sz="0" w:val="nil"/>
                <w:left w:space="0" w:sz="0" w:val="nil"/>
                <w:bottom w:space="0" w:sz="0" w:val="nil"/>
                <w:right w:space="0" w:sz="0" w:val="nil"/>
                <w:between w:space="0" w:sz="0" w:val="nil"/>
              </w:pBdr>
              <w:shd w:fill="auto" w:val="clear"/>
              <w:spacing w:after="0" w:before="0" w:line="240" w:lineRule="auto"/>
              <w:ind w:left="683" w:right="0" w:hanging="28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Mornings: _________ to ________.</w:t>
            </w:r>
          </w:p>
          <w:p w:rsidR="00000000" w:rsidDel="00000000" w:rsidP="00000000" w:rsidRDefault="00000000" w:rsidRPr="00000000" w14:paraId="00000653">
            <w:pPr>
              <w:keepNext w:val="0"/>
              <w:keepLines w:val="0"/>
              <w:widowControl w:val="1"/>
              <w:numPr>
                <w:ilvl w:val="1"/>
                <w:numId w:val="37"/>
              </w:numPr>
              <w:pBdr>
                <w:top w:space="0" w:sz="0" w:val="nil"/>
                <w:left w:space="0" w:sz="0" w:val="nil"/>
                <w:bottom w:space="0" w:sz="0" w:val="nil"/>
                <w:right w:space="0" w:sz="0" w:val="nil"/>
                <w:between w:space="0" w:sz="0" w:val="nil"/>
              </w:pBdr>
              <w:shd w:fill="auto" w:val="clear"/>
              <w:spacing w:after="120" w:before="0" w:line="240" w:lineRule="auto"/>
              <w:ind w:left="683" w:right="0" w:hanging="28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Afternoons: _________ to ________.</w:t>
            </w:r>
          </w:p>
          <w:p w:rsidR="00000000" w:rsidDel="00000000" w:rsidP="00000000" w:rsidRDefault="00000000" w:rsidRPr="00000000" w14:paraId="00000654">
            <w:pPr>
              <w:pStyle w:val="Heading3"/>
              <w:numPr>
                <w:ilvl w:val="2"/>
                <w:numId w:val="60"/>
              </w:numPr>
              <w:ind w:left="720" w:hanging="720"/>
              <w:rPr/>
            </w:pPr>
            <w:bookmarkStart w:colFirst="0" w:colLast="0" w:name="_heading=h.4h042r0" w:id="76"/>
            <w:bookmarkEnd w:id="76"/>
            <w:r w:rsidDel="00000000" w:rsidR="00000000" w:rsidRPr="00000000">
              <w:rPr>
                <w:rtl w:val="0"/>
              </w:rPr>
              <w:t xml:space="preserve">REASONS THAT MAY DEMAND HOME-BASED WORKING CIRCUMSTANCES</w:t>
            </w:r>
          </w:p>
          <w:p w:rsidR="00000000" w:rsidDel="00000000" w:rsidP="00000000" w:rsidRDefault="00000000" w:rsidRPr="00000000" w14:paraId="00000655">
            <w:pPr>
              <w:jc w:val="both"/>
              <w:rPr/>
            </w:pPr>
            <w:r w:rsidDel="00000000" w:rsidR="00000000" w:rsidRPr="00000000">
              <w:rPr>
                <w:rtl w:val="0"/>
              </w:rPr>
              <w:t xml:space="preserve">This policy may be enforced with employees that do qualify for home-based working activities to be performed under the following conditions/circumstances:</w:t>
            </w:r>
          </w:p>
          <w:p w:rsidR="00000000" w:rsidDel="00000000" w:rsidP="00000000" w:rsidRDefault="00000000" w:rsidRPr="00000000" w14:paraId="00000656">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Control measure to combat the spreading of the COVID-19 virus.</w:t>
            </w:r>
          </w:p>
          <w:p w:rsidR="00000000" w:rsidDel="00000000" w:rsidP="00000000" w:rsidRDefault="00000000" w:rsidRPr="00000000" w14:paraId="00000657">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Parenting.</w:t>
            </w:r>
          </w:p>
          <w:p w:rsidR="00000000" w:rsidDel="00000000" w:rsidP="00000000" w:rsidRDefault="00000000" w:rsidRPr="00000000" w14:paraId="00000658">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Severe weather conditions and acts of nature.</w:t>
            </w:r>
          </w:p>
          <w:p w:rsidR="00000000" w:rsidDel="00000000" w:rsidP="00000000" w:rsidRDefault="00000000" w:rsidRPr="00000000" w14:paraId="00000659">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Family responsibility emergencies.</w:t>
            </w:r>
          </w:p>
          <w:p w:rsidR="00000000" w:rsidDel="00000000" w:rsidP="00000000" w:rsidRDefault="00000000" w:rsidRPr="00000000" w14:paraId="0000065A">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Medical reasons, prohibiting the employee from travelling to work.</w:t>
            </w:r>
          </w:p>
          <w:p w:rsidR="00000000" w:rsidDel="00000000" w:rsidP="00000000" w:rsidRDefault="00000000" w:rsidRPr="00000000" w14:paraId="0000065B">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Work-life balance.</w:t>
            </w:r>
          </w:p>
          <w:p w:rsidR="00000000" w:rsidDel="00000000" w:rsidP="00000000" w:rsidRDefault="00000000" w:rsidRPr="00000000" w14:paraId="0000065C">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Overlong commute.</w:t>
            </w:r>
          </w:p>
          <w:p w:rsidR="00000000" w:rsidDel="00000000" w:rsidP="00000000" w:rsidRDefault="00000000" w:rsidRPr="00000000" w14:paraId="0000065D">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Government actions and standards prohibiting travel on public roads.</w:t>
            </w:r>
          </w:p>
          <w:p w:rsidR="00000000" w:rsidDel="00000000" w:rsidP="00000000" w:rsidRDefault="00000000" w:rsidRPr="00000000" w14:paraId="0000065E">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Civil unrest.</w:t>
            </w:r>
          </w:p>
          <w:p w:rsidR="00000000" w:rsidDel="00000000" w:rsidP="00000000" w:rsidRDefault="00000000" w:rsidRPr="00000000" w14:paraId="0000065F">
            <w:pPr>
              <w:rPr/>
            </w:pPr>
            <w:r w:rsidDel="00000000" w:rsidR="00000000" w:rsidRPr="00000000">
              <w:rPr>
                <w:rtl w:val="0"/>
              </w:rPr>
              <w:t xml:space="preserve">Other justifications for the Working from Home Policy to be enforced will depend on the judgement and reasoning as decided by MAKROSAFE HOLDINGS (PTY) LTD.</w:t>
            </w:r>
          </w:p>
          <w:p w:rsidR="00000000" w:rsidDel="00000000" w:rsidP="00000000" w:rsidRDefault="00000000" w:rsidRPr="00000000" w14:paraId="00000660">
            <w:pPr>
              <w:pStyle w:val="Heading3"/>
              <w:numPr>
                <w:ilvl w:val="2"/>
                <w:numId w:val="60"/>
              </w:numPr>
              <w:ind w:left="720" w:hanging="720"/>
              <w:rPr/>
            </w:pPr>
            <w:bookmarkStart w:colFirst="0" w:colLast="0" w:name="_heading=h.2w5ecyt" w:id="77"/>
            <w:bookmarkEnd w:id="77"/>
            <w:r w:rsidDel="00000000" w:rsidR="00000000" w:rsidRPr="00000000">
              <w:rPr>
                <w:rtl w:val="0"/>
              </w:rPr>
              <w:t xml:space="preserve">HEALTH AND SAFETY WHEN WORKING FROM HOME</w:t>
            </w:r>
          </w:p>
          <w:p w:rsidR="00000000" w:rsidDel="00000000" w:rsidP="00000000" w:rsidRDefault="00000000" w:rsidRPr="00000000" w14:paraId="00000661">
            <w:pPr>
              <w:rPr/>
            </w:pPr>
            <w:r w:rsidDel="00000000" w:rsidR="00000000" w:rsidRPr="00000000">
              <w:rPr>
                <w:rtl w:val="0"/>
              </w:rPr>
              <w:t xml:space="preserve">As per the Occupational Health and Safety Act of South Africa (85 of 1993), every employee is responsible for their own health and safety and that of others who may be affected by their actions and/or omissions (Section 14). </w:t>
            </w:r>
          </w:p>
          <w:p w:rsidR="00000000" w:rsidDel="00000000" w:rsidP="00000000" w:rsidRDefault="00000000" w:rsidRPr="00000000" w14:paraId="00000662">
            <w:pPr>
              <w:rPr/>
            </w:pPr>
            <w:r w:rsidDel="00000000" w:rsidR="00000000" w:rsidRPr="00000000">
              <w:rPr>
                <w:rtl w:val="0"/>
              </w:rPr>
              <w:t xml:space="preserve">With the enforcement of this policy, the company therefore enacts the employer responsibilities towards the employee through the rules and guidelines needed to ensure a safe working environment at home as per the Health and Safety Act.</w:t>
            </w:r>
          </w:p>
        </w:tc>
        <w:tc>
          <w:tcPr>
            <w:tcBorders>
              <w:bottom w:color="000000" w:space="0" w:sz="0" w:val="nil"/>
              <w:right w:color="000000" w:space="0" w:sz="0" w:val="nil"/>
            </w:tcBorders>
          </w:tcPr>
          <w:p w:rsidR="00000000" w:rsidDel="00000000" w:rsidP="00000000" w:rsidRDefault="00000000" w:rsidRPr="00000000" w14:paraId="00000665">
            <w:pPr>
              <w:spacing w:after="0" w:lineRule="auto"/>
              <w:rPr/>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66">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668">
            <w:pPr>
              <w:spacing w:after="0" w:lineRule="auto"/>
              <w:jc w:val="right"/>
              <w:rPr>
                <w:sz w:val="16"/>
                <w:szCs w:val="16"/>
              </w:rPr>
            </w:pPr>
            <w:r w:rsidDel="00000000" w:rsidR="00000000" w:rsidRPr="00000000">
              <w:rPr>
                <w:sz w:val="16"/>
                <w:szCs w:val="16"/>
                <w:rtl w:val="0"/>
              </w:rPr>
              <w:t xml:space="preserve">Doc No.:</w:t>
            </w:r>
          </w:p>
        </w:tc>
        <w:tc>
          <w:tcPr>
            <w:gridSpan w:val="2"/>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669">
            <w:pPr>
              <w:spacing w:after="0" w:lineRule="auto"/>
              <w:rPr>
                <w:sz w:val="16"/>
                <w:szCs w:val="16"/>
              </w:rPr>
            </w:pPr>
            <w:r w:rsidDel="00000000" w:rsidR="00000000" w:rsidRPr="00000000">
              <w:rPr>
                <w:sz w:val="16"/>
                <w:szCs w:val="16"/>
                <w:rtl w:val="0"/>
              </w:rPr>
              <w:t xml:space="preserve">MSHQMS006</w:t>
            </w:r>
          </w:p>
        </w:tc>
      </w:tr>
      <w:tr>
        <w:trPr>
          <w:trHeight w:val="20" w:hRule="atLeast"/>
        </w:trPr>
        <w:tc>
          <w:tcPr>
            <w:gridSpan w:val="2"/>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6B">
            <w:pPr>
              <w:spacing w:after="0" w:lineRule="auto"/>
              <w:jc w:val="center"/>
              <w:rPr>
                <w:b w:val="1"/>
              </w:rPr>
            </w:pPr>
            <w:r w:rsidDel="00000000" w:rsidR="00000000" w:rsidRPr="00000000">
              <w:rPr>
                <w:b w:val="1"/>
                <w:rtl w:val="0"/>
              </w:rPr>
              <w:t xml:space="preserve">WORKING FROM HOME POLICY</w:t>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66D">
            <w:pPr>
              <w:spacing w:after="0" w:lineRule="auto"/>
              <w:jc w:val="right"/>
              <w:rPr>
                <w:sz w:val="16"/>
                <w:szCs w:val="16"/>
              </w:rPr>
            </w:pPr>
            <w:r w:rsidDel="00000000" w:rsidR="00000000" w:rsidRPr="00000000">
              <w:rPr>
                <w:sz w:val="16"/>
                <w:szCs w:val="16"/>
                <w:rtl w:val="0"/>
              </w:rPr>
              <w:t xml:space="preserve">Rev No.:</w:t>
            </w:r>
          </w:p>
        </w:tc>
        <w:tc>
          <w:tcPr>
            <w:gridSpan w:val="2"/>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66E">
            <w:pPr>
              <w:spacing w:after="0" w:lineRule="auto"/>
              <w:rPr>
                <w:sz w:val="16"/>
                <w:szCs w:val="16"/>
              </w:rPr>
            </w:pPr>
            <w:r w:rsidDel="00000000" w:rsidR="00000000" w:rsidRPr="00000000">
              <w:rPr>
                <w:sz w:val="16"/>
                <w:szCs w:val="16"/>
                <w:rtl w:val="0"/>
              </w:rPr>
              <w:t xml:space="preserve">001</w:t>
            </w:r>
          </w:p>
        </w:tc>
      </w:tr>
      <w:tr>
        <w:trPr>
          <w:trHeight w:val="20" w:hRule="atLeast"/>
        </w:trPr>
        <w:tc>
          <w:tcPr>
            <w:gridSpan w:val="2"/>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672">
            <w:pPr>
              <w:spacing w:after="0" w:lineRule="auto"/>
              <w:jc w:val="right"/>
              <w:rPr>
                <w:sz w:val="16"/>
                <w:szCs w:val="16"/>
              </w:rPr>
            </w:pPr>
            <w:r w:rsidDel="00000000" w:rsidR="00000000" w:rsidRPr="00000000">
              <w:rPr>
                <w:sz w:val="16"/>
                <w:szCs w:val="16"/>
                <w:rtl w:val="0"/>
              </w:rPr>
              <w:t xml:space="preserve">Page No.:</w:t>
            </w:r>
          </w:p>
        </w:tc>
        <w:tc>
          <w:tcPr>
            <w:gridSpan w:val="2"/>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673">
            <w:pPr>
              <w:spacing w:after="0" w:lineRule="auto"/>
              <w:rPr>
                <w:sz w:val="16"/>
                <w:szCs w:val="16"/>
              </w:rPr>
            </w:pPr>
            <w:r w:rsidDel="00000000" w:rsidR="00000000" w:rsidRPr="00000000">
              <w:rPr>
                <w:sz w:val="16"/>
                <w:szCs w:val="16"/>
                <w:rtl w:val="0"/>
              </w:rPr>
              <w:t xml:space="preserve">Page 5 of </w:t>
            </w:r>
          </w:p>
        </w:tc>
      </w:tr>
      <w:tr>
        <w:tc>
          <w:tcPr>
            <w:gridSpan w:val="2"/>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6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77">
            <w:pPr>
              <w:spacing w:after="0" w:lineRule="auto"/>
              <w:jc w:val="center"/>
              <w:rPr>
                <w:sz w:val="16"/>
                <w:szCs w:val="16"/>
              </w:rPr>
            </w:pPr>
            <w:r w:rsidDel="00000000" w:rsidR="00000000" w:rsidRPr="00000000">
              <w:rPr>
                <w:sz w:val="16"/>
                <w:szCs w:val="16"/>
                <w:rtl w:val="0"/>
              </w:rPr>
              <w:t xml:space="preserve">Date Compiled: 04/2020</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678">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679">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67B">
      <w:pPr>
        <w:spacing w:after="0" w:lineRule="auto"/>
        <w:rPr>
          <w:sz w:val="8"/>
          <w:szCs w:val="8"/>
        </w:rPr>
      </w:pPr>
      <w:r w:rsidDel="00000000" w:rsidR="00000000" w:rsidRPr="00000000">
        <w:rPr>
          <w:rtl w:val="0"/>
        </w:rPr>
      </w:r>
    </w:p>
    <w:tbl>
      <w:tblPr>
        <w:tblStyle w:val="Table111"/>
        <w:tblW w:w="928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vAlign w:val="center"/>
          </w:tcPr>
          <w:p w:rsidR="00000000" w:rsidDel="00000000" w:rsidP="00000000" w:rsidRDefault="00000000" w:rsidRPr="00000000" w14:paraId="0000067C">
            <w:pPr>
              <w:spacing w:after="0" w:lineRule="auto"/>
              <w:jc w:val="center"/>
              <w:rPr>
                <w:b w:val="1"/>
                <w:sz w:val="16"/>
                <w:szCs w:val="16"/>
              </w:rPr>
            </w:pPr>
            <w:r w:rsidDel="00000000" w:rsidR="00000000" w:rsidRPr="00000000">
              <w:rPr>
                <w:b w:val="1"/>
                <w:sz w:val="16"/>
                <w:szCs w:val="16"/>
                <w:rtl w:val="0"/>
              </w:rPr>
              <w:t xml:space="preserve">ISO GUIDELINES</w:t>
            </w:r>
          </w:p>
        </w:tc>
        <w:tc>
          <w:tcPr>
            <w:vAlign w:val="center"/>
          </w:tcPr>
          <w:p w:rsidR="00000000" w:rsidDel="00000000" w:rsidP="00000000" w:rsidRDefault="00000000" w:rsidRPr="00000000" w14:paraId="0000067D">
            <w:pPr>
              <w:spacing w:after="0" w:lineRule="auto"/>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67E">
            <w:pPr>
              <w:spacing w:after="0" w:lineRule="auto"/>
              <w:jc w:val="center"/>
              <w:rPr>
                <w:b w:val="1"/>
                <w:sz w:val="16"/>
                <w:szCs w:val="16"/>
              </w:rPr>
            </w:pPr>
            <w:r w:rsidDel="00000000" w:rsidR="00000000" w:rsidRPr="00000000">
              <w:rPr>
                <w:b w:val="1"/>
                <w:sz w:val="16"/>
                <w:szCs w:val="16"/>
                <w:rtl w:val="0"/>
              </w:rPr>
              <w:t xml:space="preserve">REFERENCES</w:t>
            </w:r>
          </w:p>
        </w:tc>
      </w:tr>
    </w:tbl>
    <w:p w:rsidR="00000000" w:rsidDel="00000000" w:rsidP="00000000" w:rsidRDefault="00000000" w:rsidRPr="00000000" w14:paraId="0000067F">
      <w:pPr>
        <w:spacing w:after="0" w:lineRule="auto"/>
        <w:rPr>
          <w:sz w:val="8"/>
          <w:szCs w:val="8"/>
        </w:rPr>
      </w:pPr>
      <w:r w:rsidDel="00000000" w:rsidR="00000000" w:rsidRPr="00000000">
        <w:rPr>
          <w:rtl w:val="0"/>
        </w:rPr>
      </w:r>
    </w:p>
    <w:tbl>
      <w:tblPr>
        <w:tblStyle w:val="Table112"/>
        <w:tblW w:w="9288.0" w:type="dxa"/>
        <w:jc w:val="center"/>
        <w:tblBorders>
          <w:top w:color="000000" w:space="0" w:sz="6" w:val="single"/>
          <w:left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tcBorders>
              <w:left w:color="000000" w:space="0" w:sz="0" w:val="nil"/>
              <w:bottom w:color="000000" w:space="0" w:sz="0" w:val="nil"/>
            </w:tcBorders>
          </w:tcPr>
          <w:p w:rsidR="00000000" w:rsidDel="00000000" w:rsidP="00000000" w:rsidRDefault="00000000" w:rsidRPr="00000000" w14:paraId="00000680">
            <w:pPr>
              <w:spacing w:after="0" w:lineRule="auto"/>
              <w:jc w:val="center"/>
              <w:rPr>
                <w:b w:val="1"/>
              </w:rPr>
            </w:pPr>
            <w:r w:rsidDel="00000000" w:rsidR="00000000" w:rsidRPr="00000000">
              <w:rPr>
                <w:rtl w:val="0"/>
              </w:rPr>
            </w:r>
          </w:p>
        </w:tc>
        <w:tc>
          <w:tcPr/>
          <w:p w:rsidR="00000000" w:rsidDel="00000000" w:rsidP="00000000" w:rsidRDefault="00000000" w:rsidRPr="00000000" w14:paraId="00000681">
            <w:pPr>
              <w:tabs>
                <w:tab w:val="left" w:pos="3146"/>
              </w:tabs>
              <w:spacing w:after="0" w:lineRule="auto"/>
              <w:rPr/>
            </w:pPr>
            <w:r w:rsidDel="00000000" w:rsidR="00000000" w:rsidRPr="00000000">
              <w:rPr>
                <w:rtl w:val="0"/>
              </w:rPr>
              <w:t xml:space="preserve">All employees that fall under the control of this policy therefore have the following responsibilities:</w:t>
            </w:r>
          </w:p>
          <w:p w:rsidR="00000000" w:rsidDel="00000000" w:rsidP="00000000" w:rsidRDefault="00000000" w:rsidRPr="00000000" w14:paraId="00000682">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Conducting their actions in such a manner that promotes their Health and Safety at home. </w:t>
            </w:r>
          </w:p>
          <w:p w:rsidR="00000000" w:rsidDel="00000000" w:rsidP="00000000" w:rsidRDefault="00000000" w:rsidRPr="00000000" w14:paraId="00000683">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abide by all rules, stipulations and guidelines in the control of risk whilst performing Home-based work activities. </w:t>
            </w:r>
          </w:p>
          <w:p w:rsidR="00000000" w:rsidDel="00000000" w:rsidP="00000000" w:rsidRDefault="00000000" w:rsidRPr="00000000" w14:paraId="00000684">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report to their management representatives any matter that may affect their health and safety at home. </w:t>
            </w:r>
          </w:p>
          <w:p w:rsidR="00000000" w:rsidDel="00000000" w:rsidP="00000000" w:rsidRDefault="00000000" w:rsidRPr="00000000" w14:paraId="00000685">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maintain the required documents as required by the risk assessment conducted for the Home-based work activities to be carried out. </w:t>
            </w:r>
          </w:p>
          <w:p w:rsidR="00000000" w:rsidDel="00000000" w:rsidP="00000000" w:rsidRDefault="00000000" w:rsidRPr="00000000" w14:paraId="00000686">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perform the duties in terms of health and safety necessary for the maintenance and upkeep of safe working conditions at home. </w:t>
            </w:r>
          </w:p>
          <w:p w:rsidR="00000000" w:rsidDel="00000000" w:rsidP="00000000" w:rsidRDefault="00000000" w:rsidRPr="00000000" w14:paraId="00000687">
            <w:pPr>
              <w:jc w:val="both"/>
              <w:rPr/>
            </w:pPr>
            <w:r w:rsidDel="00000000" w:rsidR="00000000" w:rsidRPr="00000000">
              <w:rPr>
                <w:rtl w:val="0"/>
              </w:rPr>
              <w:t xml:space="preserve">It is important to note that the employee will be expected to designate a specific area where work activities will be performed at home. Such area needs to be specified towards the management representative for the control and monitoring of health and safety.</w:t>
            </w:r>
          </w:p>
          <w:p w:rsidR="00000000" w:rsidDel="00000000" w:rsidP="00000000" w:rsidRDefault="00000000" w:rsidRPr="00000000" w14:paraId="00000688">
            <w:pPr>
              <w:jc w:val="both"/>
              <w:rPr/>
            </w:pPr>
            <w:r w:rsidDel="00000000" w:rsidR="00000000" w:rsidRPr="00000000">
              <w:rPr>
                <w:rtl w:val="0"/>
              </w:rPr>
              <w:t xml:space="preserve">No work should be performed outside of this designated workspace. The designated workspace must be kept in a safe condition, free from hazards to both the employee and the equipment. Should the employee sustain any injuries in their designated workspace and in conjunction with his or her regular work duties, the employee is responsible for notifying his or her manager of such injuries as soon as is practicable. </w:t>
            </w:r>
          </w:p>
          <w:p w:rsidR="00000000" w:rsidDel="00000000" w:rsidP="00000000" w:rsidRDefault="00000000" w:rsidRPr="00000000" w14:paraId="00000689">
            <w:pPr>
              <w:jc w:val="both"/>
              <w:rPr/>
            </w:pPr>
            <w:r w:rsidDel="00000000" w:rsidR="00000000" w:rsidRPr="00000000">
              <w:rPr>
                <w:rtl w:val="0"/>
              </w:rPr>
              <w:t xml:space="preserve">The Company will not be responsible for any injuries to the employee or any third parties outside of the designated workspace or during the employee’s non-working time.</w:t>
            </w:r>
          </w:p>
          <w:p w:rsidR="00000000" w:rsidDel="00000000" w:rsidP="00000000" w:rsidRDefault="00000000" w:rsidRPr="00000000" w14:paraId="0000068A">
            <w:pPr>
              <w:jc w:val="both"/>
              <w:rPr/>
            </w:pPr>
            <w:r w:rsidDel="00000000" w:rsidR="00000000" w:rsidRPr="00000000">
              <w:rPr>
                <w:rtl w:val="0"/>
              </w:rPr>
              <w:t xml:space="preserve">If, while working from a designated workspace, the employee experiences technical issues with his or her computer or internet access that prevent the employee from working remotely, the employee must notify his or her manager immediately.</w:t>
            </w:r>
          </w:p>
          <w:p w:rsidR="00000000" w:rsidDel="00000000" w:rsidP="00000000" w:rsidRDefault="00000000" w:rsidRPr="00000000" w14:paraId="0000068B">
            <w:pPr>
              <w:jc w:val="both"/>
              <w:rPr/>
            </w:pPr>
            <w:r w:rsidDel="00000000" w:rsidR="00000000" w:rsidRPr="00000000">
              <w:rPr>
                <w:rtl w:val="0"/>
              </w:rPr>
              <w:t xml:space="preserve">Interruptions to work caused by internet outages may require the employee to work from their regular office space for the remainder of the day, or until the outage is fixed.</w:t>
            </w:r>
          </w:p>
          <w:p w:rsidR="00000000" w:rsidDel="00000000" w:rsidP="00000000" w:rsidRDefault="00000000" w:rsidRPr="00000000" w14:paraId="0000068C">
            <w:pPr>
              <w:rPr/>
            </w:pPr>
            <w:r w:rsidDel="00000000" w:rsidR="00000000" w:rsidRPr="00000000">
              <w:rPr>
                <w:rtl w:val="0"/>
              </w:rPr>
              <w:t xml:space="preserve">Employees working from a designated workspace may, from time to time, be required to come to their usual work site as required by the needs of the Company.</w:t>
            </w:r>
          </w:p>
        </w:tc>
        <w:tc>
          <w:tcPr>
            <w:tcBorders>
              <w:bottom w:color="000000" w:space="0" w:sz="0" w:val="nil"/>
              <w:right w:color="000000" w:space="0" w:sz="0" w:val="nil"/>
            </w:tcBorders>
          </w:tcPr>
          <w:p w:rsidR="00000000" w:rsidDel="00000000" w:rsidP="00000000" w:rsidRDefault="00000000" w:rsidRPr="00000000" w14:paraId="0000068D">
            <w:pPr>
              <w:spacing w:after="0" w:lineRule="auto"/>
              <w:rPr/>
            </w:pPr>
            <w:r w:rsidDel="00000000" w:rsidR="00000000" w:rsidRPr="00000000">
              <w:rPr>
                <w:rtl w:val="0"/>
              </w:rPr>
            </w:r>
          </w:p>
        </w:tc>
      </w:tr>
    </w:tbl>
    <w:p w:rsidR="00000000" w:rsidDel="00000000" w:rsidP="00000000" w:rsidRDefault="00000000" w:rsidRPr="00000000" w14:paraId="0000068E">
      <w:pPr>
        <w:spacing w:after="0" w:lineRule="auto"/>
        <w:rPr>
          <w:sz w:val="16"/>
          <w:szCs w:val="16"/>
        </w:rPr>
      </w:pPr>
      <w:r w:rsidDel="00000000" w:rsidR="00000000" w:rsidRPr="00000000">
        <w:br w:type="page"/>
      </w:r>
      <w:r w:rsidDel="00000000" w:rsidR="00000000" w:rsidRPr="00000000">
        <w:rPr>
          <w:rtl w:val="0"/>
        </w:rPr>
      </w:r>
    </w:p>
    <w:tbl>
      <w:tblPr>
        <w:tblStyle w:val="Table113"/>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28"/>
        <w:gridCol w:w="1980"/>
        <w:gridCol w:w="1980"/>
        <w:tblGridChange w:id="0">
          <w:tblGrid>
            <w:gridCol w:w="5328"/>
            <w:gridCol w:w="1980"/>
            <w:gridCol w:w="1980"/>
          </w:tblGrid>
        </w:tblGridChange>
      </w:tblGrid>
      <w:tr>
        <w:tc>
          <w:tcPr/>
          <w:p w:rsidR="00000000" w:rsidDel="00000000" w:rsidP="00000000" w:rsidRDefault="00000000" w:rsidRPr="00000000" w14:paraId="0000068F">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right w:color="000000" w:space="0" w:sz="0" w:val="nil"/>
            </w:tcBorders>
          </w:tcPr>
          <w:p w:rsidR="00000000" w:rsidDel="00000000" w:rsidP="00000000" w:rsidRDefault="00000000" w:rsidRPr="00000000" w14:paraId="00000690">
            <w:pPr>
              <w:spacing w:after="0" w:lineRule="auto"/>
              <w:jc w:val="right"/>
              <w:rPr>
                <w:sz w:val="16"/>
                <w:szCs w:val="16"/>
              </w:rPr>
            </w:pPr>
            <w:r w:rsidDel="00000000" w:rsidR="00000000" w:rsidRPr="00000000">
              <w:rPr>
                <w:sz w:val="16"/>
                <w:szCs w:val="16"/>
                <w:rtl w:val="0"/>
              </w:rPr>
              <w:t xml:space="preserve">Doc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691">
            <w:pPr>
              <w:spacing w:after="0" w:lineRule="auto"/>
              <w:rPr>
                <w:sz w:val="16"/>
                <w:szCs w:val="16"/>
              </w:rPr>
            </w:pPr>
            <w:r w:rsidDel="00000000" w:rsidR="00000000" w:rsidRPr="00000000">
              <w:rPr>
                <w:sz w:val="16"/>
                <w:szCs w:val="16"/>
                <w:rtl w:val="0"/>
              </w:rPr>
              <w:t xml:space="preserve">MSHQMS006</w:t>
            </w:r>
          </w:p>
        </w:tc>
      </w:tr>
      <w:tr>
        <w:trPr>
          <w:trHeight w:val="20" w:hRule="atLeast"/>
        </w:trPr>
        <w:tc>
          <w:tcPr>
            <w:vMerge w:val="restart"/>
            <w:vAlign w:val="center"/>
          </w:tcPr>
          <w:p w:rsidR="00000000" w:rsidDel="00000000" w:rsidP="00000000" w:rsidRDefault="00000000" w:rsidRPr="00000000" w14:paraId="00000692">
            <w:pPr>
              <w:spacing w:after="0" w:lineRule="auto"/>
              <w:jc w:val="center"/>
              <w:rPr>
                <w:b w:val="1"/>
              </w:rPr>
            </w:pPr>
            <w:r w:rsidDel="00000000" w:rsidR="00000000" w:rsidRPr="00000000">
              <w:rPr>
                <w:b w:val="1"/>
                <w:rtl w:val="0"/>
              </w:rPr>
              <w:t xml:space="preserve">WORKING FROM HOME POLICY</w:t>
            </w:r>
          </w:p>
        </w:tc>
        <w:tc>
          <w:tcPr>
            <w:tcBorders>
              <w:right w:color="000000" w:space="0" w:sz="0" w:val="nil"/>
            </w:tcBorders>
          </w:tcPr>
          <w:p w:rsidR="00000000" w:rsidDel="00000000" w:rsidP="00000000" w:rsidRDefault="00000000" w:rsidRPr="00000000" w14:paraId="00000693">
            <w:pPr>
              <w:spacing w:after="0" w:lineRule="auto"/>
              <w:jc w:val="right"/>
              <w:rPr>
                <w:sz w:val="16"/>
                <w:szCs w:val="16"/>
              </w:rPr>
            </w:pPr>
            <w:r w:rsidDel="00000000" w:rsidR="00000000" w:rsidRPr="00000000">
              <w:rPr>
                <w:sz w:val="16"/>
                <w:szCs w:val="16"/>
                <w:rtl w:val="0"/>
              </w:rPr>
              <w:t xml:space="preserve">Rev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694">
            <w:pPr>
              <w:spacing w:after="0" w:lineRule="auto"/>
              <w:rPr>
                <w:sz w:val="16"/>
                <w:szCs w:val="16"/>
              </w:rPr>
            </w:pPr>
            <w:r w:rsidDel="00000000" w:rsidR="00000000" w:rsidRPr="00000000">
              <w:rPr>
                <w:sz w:val="16"/>
                <w:szCs w:val="16"/>
                <w:rtl w:val="0"/>
              </w:rPr>
              <w:t xml:space="preserve">001</w:t>
            </w:r>
          </w:p>
        </w:tc>
      </w:tr>
      <w:tr>
        <w:trPr>
          <w:trHeight w:val="20" w:hRule="atLeast"/>
        </w:trPr>
        <w:tc>
          <w:tcPr>
            <w:vMerge w:val="continue"/>
            <w:vAlign w:val="center"/>
          </w:tcPr>
          <w:p w:rsidR="00000000" w:rsidDel="00000000" w:rsidP="00000000" w:rsidRDefault="00000000" w:rsidRPr="00000000" w14:paraId="000006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right w:color="000000" w:space="0" w:sz="0" w:val="nil"/>
            </w:tcBorders>
          </w:tcPr>
          <w:p w:rsidR="00000000" w:rsidDel="00000000" w:rsidP="00000000" w:rsidRDefault="00000000" w:rsidRPr="00000000" w14:paraId="00000696">
            <w:pPr>
              <w:spacing w:after="0" w:lineRule="auto"/>
              <w:jc w:val="right"/>
              <w:rPr>
                <w:sz w:val="16"/>
                <w:szCs w:val="16"/>
              </w:rPr>
            </w:pPr>
            <w:r w:rsidDel="00000000" w:rsidR="00000000" w:rsidRPr="00000000">
              <w:rPr>
                <w:sz w:val="16"/>
                <w:szCs w:val="16"/>
                <w:rtl w:val="0"/>
              </w:rPr>
              <w:t xml:space="preserve">Page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697">
            <w:pPr>
              <w:spacing w:after="0" w:lineRule="auto"/>
              <w:rPr>
                <w:sz w:val="16"/>
                <w:szCs w:val="16"/>
              </w:rPr>
            </w:pPr>
            <w:r w:rsidDel="00000000" w:rsidR="00000000" w:rsidRPr="00000000">
              <w:rPr>
                <w:sz w:val="16"/>
                <w:szCs w:val="16"/>
                <w:rtl w:val="0"/>
              </w:rPr>
              <w:t xml:space="preserve">Page 6 of </w:t>
            </w:r>
          </w:p>
        </w:tc>
      </w:tr>
      <w:tr>
        <w:tc>
          <w:tcPr>
            <w:vMerge w:val="continue"/>
            <w:vAlign w:val="center"/>
          </w:tcPr>
          <w:p w:rsidR="00000000" w:rsidDel="00000000" w:rsidP="00000000" w:rsidRDefault="00000000" w:rsidRPr="00000000" w14:paraId="000006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699">
            <w:pPr>
              <w:spacing w:after="0" w:lineRule="auto"/>
              <w:jc w:val="center"/>
              <w:rPr>
                <w:sz w:val="16"/>
                <w:szCs w:val="16"/>
              </w:rPr>
            </w:pPr>
            <w:r w:rsidDel="00000000" w:rsidR="00000000" w:rsidRPr="00000000">
              <w:rPr>
                <w:sz w:val="16"/>
                <w:szCs w:val="16"/>
                <w:rtl w:val="0"/>
              </w:rPr>
              <w:t xml:space="preserve">Date Compiled: 04/2020</w:t>
            </w:r>
          </w:p>
        </w:tc>
        <w:tc>
          <w:tcPr/>
          <w:p w:rsidR="00000000" w:rsidDel="00000000" w:rsidP="00000000" w:rsidRDefault="00000000" w:rsidRPr="00000000" w14:paraId="0000069A">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69B">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69C">
      <w:pPr>
        <w:spacing w:after="0" w:lineRule="auto"/>
        <w:rPr>
          <w:sz w:val="8"/>
          <w:szCs w:val="8"/>
        </w:rPr>
      </w:pPr>
      <w:r w:rsidDel="00000000" w:rsidR="00000000" w:rsidRPr="00000000">
        <w:rPr>
          <w:rtl w:val="0"/>
        </w:rPr>
      </w:r>
    </w:p>
    <w:tbl>
      <w:tblPr>
        <w:tblStyle w:val="Table114"/>
        <w:tblW w:w="928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vAlign w:val="center"/>
          </w:tcPr>
          <w:p w:rsidR="00000000" w:rsidDel="00000000" w:rsidP="00000000" w:rsidRDefault="00000000" w:rsidRPr="00000000" w14:paraId="0000069D">
            <w:pPr>
              <w:spacing w:after="0" w:lineRule="auto"/>
              <w:jc w:val="center"/>
              <w:rPr>
                <w:b w:val="1"/>
                <w:sz w:val="16"/>
                <w:szCs w:val="16"/>
              </w:rPr>
            </w:pPr>
            <w:r w:rsidDel="00000000" w:rsidR="00000000" w:rsidRPr="00000000">
              <w:rPr>
                <w:b w:val="1"/>
                <w:sz w:val="16"/>
                <w:szCs w:val="16"/>
                <w:rtl w:val="0"/>
              </w:rPr>
              <w:t xml:space="preserve">ISO GUIDELINES</w:t>
            </w:r>
          </w:p>
        </w:tc>
        <w:tc>
          <w:tcPr>
            <w:vAlign w:val="center"/>
          </w:tcPr>
          <w:p w:rsidR="00000000" w:rsidDel="00000000" w:rsidP="00000000" w:rsidRDefault="00000000" w:rsidRPr="00000000" w14:paraId="0000069E">
            <w:pPr>
              <w:spacing w:after="0" w:lineRule="auto"/>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69F">
            <w:pPr>
              <w:spacing w:after="0" w:lineRule="auto"/>
              <w:jc w:val="center"/>
              <w:rPr>
                <w:b w:val="1"/>
                <w:sz w:val="16"/>
                <w:szCs w:val="16"/>
              </w:rPr>
            </w:pPr>
            <w:r w:rsidDel="00000000" w:rsidR="00000000" w:rsidRPr="00000000">
              <w:rPr>
                <w:b w:val="1"/>
                <w:sz w:val="16"/>
                <w:szCs w:val="16"/>
                <w:rtl w:val="0"/>
              </w:rPr>
              <w:t xml:space="preserve">REFERENCES</w:t>
            </w:r>
          </w:p>
        </w:tc>
      </w:tr>
    </w:tbl>
    <w:p w:rsidR="00000000" w:rsidDel="00000000" w:rsidP="00000000" w:rsidRDefault="00000000" w:rsidRPr="00000000" w14:paraId="000006A0">
      <w:pPr>
        <w:spacing w:after="0" w:lineRule="auto"/>
        <w:rPr>
          <w:sz w:val="8"/>
          <w:szCs w:val="8"/>
        </w:rPr>
      </w:pPr>
      <w:r w:rsidDel="00000000" w:rsidR="00000000" w:rsidRPr="00000000">
        <w:rPr>
          <w:rtl w:val="0"/>
        </w:rPr>
      </w:r>
    </w:p>
    <w:tbl>
      <w:tblPr>
        <w:tblStyle w:val="Table115"/>
        <w:tblW w:w="9288.0" w:type="dxa"/>
        <w:jc w:val="center"/>
        <w:tblBorders>
          <w:top w:color="000000" w:space="0" w:sz="6" w:val="single"/>
          <w:left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tcBorders>
              <w:left w:color="000000" w:space="0" w:sz="0" w:val="nil"/>
              <w:bottom w:color="000000" w:space="0" w:sz="0" w:val="nil"/>
            </w:tcBorders>
          </w:tcPr>
          <w:p w:rsidR="00000000" w:rsidDel="00000000" w:rsidP="00000000" w:rsidRDefault="00000000" w:rsidRPr="00000000" w14:paraId="000006A1">
            <w:pPr>
              <w:spacing w:after="0" w:lineRule="auto"/>
              <w:jc w:val="center"/>
              <w:rPr>
                <w:b w:val="1"/>
              </w:rPr>
            </w:pPr>
            <w:r w:rsidDel="00000000" w:rsidR="00000000" w:rsidRPr="00000000">
              <w:rPr>
                <w:rtl w:val="0"/>
              </w:rPr>
            </w:r>
          </w:p>
        </w:tc>
        <w:tc>
          <w:tcPr/>
          <w:p w:rsidR="00000000" w:rsidDel="00000000" w:rsidP="00000000" w:rsidRDefault="00000000" w:rsidRPr="00000000" w14:paraId="000006A2">
            <w:pPr>
              <w:rPr/>
            </w:pPr>
            <w:r w:rsidDel="00000000" w:rsidR="00000000" w:rsidRPr="00000000">
              <w:rPr>
                <w:rtl w:val="0"/>
              </w:rPr>
              <w:t xml:space="preserve">The employee remains ultimately responsible and liable for any other area at home which does not fall within the scope of the designated area communicated to the management representative. </w:t>
            </w:r>
          </w:p>
          <w:p w:rsidR="00000000" w:rsidDel="00000000" w:rsidP="00000000" w:rsidRDefault="00000000" w:rsidRPr="00000000" w14:paraId="000006A3">
            <w:pPr>
              <w:rPr/>
            </w:pPr>
            <w:r w:rsidDel="00000000" w:rsidR="00000000" w:rsidRPr="00000000">
              <w:rPr>
                <w:rtl w:val="0"/>
              </w:rPr>
              <w:t xml:space="preserve">The employee will be provided with a health and safety file for the specific area they have designated as their workplace, at home. The file will contain the following elements that need to be maintained for the monitoring and control of health and safety related matters:</w:t>
            </w:r>
          </w:p>
          <w:p w:rsidR="00000000" w:rsidDel="00000000" w:rsidP="00000000" w:rsidRDefault="00000000" w:rsidRPr="00000000" w14:paraId="000006A4">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Hazardous Chemicals.</w:t>
            </w:r>
          </w:p>
          <w:p w:rsidR="00000000" w:rsidDel="00000000" w:rsidP="00000000" w:rsidRDefault="00000000" w:rsidRPr="00000000" w14:paraId="000006A5">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Construction.</w:t>
            </w:r>
          </w:p>
          <w:p w:rsidR="00000000" w:rsidDel="00000000" w:rsidP="00000000" w:rsidRDefault="00000000" w:rsidRPr="00000000" w14:paraId="000006A6">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Contractor Control.</w:t>
            </w:r>
          </w:p>
          <w:p w:rsidR="00000000" w:rsidDel="00000000" w:rsidP="00000000" w:rsidRDefault="00000000" w:rsidRPr="00000000" w14:paraId="000006A7">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Emergency Evacuation.</w:t>
            </w:r>
          </w:p>
          <w:p w:rsidR="00000000" w:rsidDel="00000000" w:rsidP="00000000" w:rsidRDefault="00000000" w:rsidRPr="00000000" w14:paraId="000006A8">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Inspections.</w:t>
            </w:r>
          </w:p>
          <w:p w:rsidR="00000000" w:rsidDel="00000000" w:rsidP="00000000" w:rsidRDefault="00000000" w:rsidRPr="00000000" w14:paraId="000006A9">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Machinery and Equipment.</w:t>
            </w:r>
          </w:p>
          <w:p w:rsidR="00000000" w:rsidDel="00000000" w:rsidP="00000000" w:rsidRDefault="00000000" w:rsidRPr="00000000" w14:paraId="000006AA">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Management System.</w:t>
            </w:r>
          </w:p>
          <w:p w:rsidR="00000000" w:rsidDel="00000000" w:rsidP="00000000" w:rsidRDefault="00000000" w:rsidRPr="00000000" w14:paraId="000006AB">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Personal Protective Equipment.</w:t>
            </w:r>
          </w:p>
          <w:p w:rsidR="00000000" w:rsidDel="00000000" w:rsidP="00000000" w:rsidRDefault="00000000" w:rsidRPr="00000000" w14:paraId="000006AC">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Risk Assessment.</w:t>
            </w:r>
          </w:p>
          <w:p w:rsidR="00000000" w:rsidDel="00000000" w:rsidP="00000000" w:rsidRDefault="00000000" w:rsidRPr="00000000" w14:paraId="000006AD">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Training.</w:t>
            </w:r>
          </w:p>
          <w:p w:rsidR="00000000" w:rsidDel="00000000" w:rsidP="00000000" w:rsidRDefault="00000000" w:rsidRPr="00000000" w14:paraId="000006AE">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at Heights.</w:t>
            </w:r>
          </w:p>
          <w:p w:rsidR="00000000" w:rsidDel="00000000" w:rsidP="00000000" w:rsidRDefault="00000000" w:rsidRPr="00000000" w14:paraId="000006AF">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Buildings and Structures.</w:t>
            </w:r>
          </w:p>
          <w:p w:rsidR="00000000" w:rsidDel="00000000" w:rsidP="00000000" w:rsidRDefault="00000000" w:rsidRPr="00000000" w14:paraId="000006B0">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 and Safety Organisation and communication.</w:t>
            </w:r>
          </w:p>
          <w:p w:rsidR="00000000" w:rsidDel="00000000" w:rsidP="00000000" w:rsidRDefault="00000000" w:rsidRPr="00000000" w14:paraId="000006B1">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Surveys and Surveillance.</w:t>
            </w:r>
          </w:p>
          <w:p w:rsidR="00000000" w:rsidDel="00000000" w:rsidP="00000000" w:rsidRDefault="00000000" w:rsidRPr="00000000" w14:paraId="000006B2">
            <w:pPr>
              <w:keepNext w:val="0"/>
              <w:keepLines w:val="0"/>
              <w:widowControl w:val="1"/>
              <w:numPr>
                <w:ilvl w:val="0"/>
                <w:numId w:val="40"/>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 and Safety Administration.</w:t>
            </w:r>
          </w:p>
          <w:p w:rsidR="00000000" w:rsidDel="00000000" w:rsidP="00000000" w:rsidRDefault="00000000" w:rsidRPr="00000000" w14:paraId="000006B3">
            <w:pPr>
              <w:pStyle w:val="Heading3"/>
              <w:numPr>
                <w:ilvl w:val="2"/>
                <w:numId w:val="60"/>
              </w:numPr>
              <w:ind w:left="720" w:hanging="720"/>
              <w:rPr/>
            </w:pPr>
            <w:bookmarkStart w:colFirst="0" w:colLast="0" w:name="_heading=h.1baon6m" w:id="78"/>
            <w:bookmarkEnd w:id="78"/>
            <w:r w:rsidDel="00000000" w:rsidR="00000000" w:rsidRPr="00000000">
              <w:rPr>
                <w:rtl w:val="0"/>
              </w:rPr>
              <w:t xml:space="preserve">CONFIDENTIALITY AND SECURITY</w:t>
            </w:r>
          </w:p>
          <w:p w:rsidR="00000000" w:rsidDel="00000000" w:rsidP="00000000" w:rsidRDefault="00000000" w:rsidRPr="00000000" w14:paraId="000006B4">
            <w:pPr>
              <w:jc w:val="both"/>
              <w:rPr/>
            </w:pPr>
            <w:r w:rsidDel="00000000" w:rsidR="00000000" w:rsidRPr="00000000">
              <w:rPr>
                <w:rtl w:val="0"/>
              </w:rPr>
              <w:t xml:space="preserve">Employees working remotely are reminded that even if they are working from a designated workspace, they are bound by any confidentiality and/or security agreements they signed in connection with their employment with the Company, and any confidentiality and/or security policies contained in the Company policies.</w:t>
            </w:r>
          </w:p>
          <w:p w:rsidR="00000000" w:rsidDel="00000000" w:rsidP="00000000" w:rsidRDefault="00000000" w:rsidRPr="00000000" w14:paraId="000006B5">
            <w:pPr>
              <w:jc w:val="both"/>
              <w:rPr/>
            </w:pPr>
            <w:r w:rsidDel="00000000" w:rsidR="00000000" w:rsidRPr="00000000">
              <w:rPr>
                <w:rtl w:val="0"/>
              </w:rPr>
              <w:t xml:space="preserve">Thus, consistent with the Company’s expectations of information security for employees working in the office, remote employees will be expected to ensure the protection of proprietary company and customer information accessible from their home office.</w:t>
            </w:r>
          </w:p>
          <w:p w:rsidR="00000000" w:rsidDel="00000000" w:rsidP="00000000" w:rsidRDefault="00000000" w:rsidRPr="00000000" w14:paraId="000006B6">
            <w:pPr>
              <w:jc w:val="both"/>
              <w:rPr/>
            </w:pPr>
            <w:r w:rsidDel="00000000" w:rsidR="00000000" w:rsidRPr="00000000">
              <w:rPr>
                <w:rtl w:val="0"/>
              </w:rPr>
              <w:t xml:space="preserve">Steps include regular password maintenance, locked file cabinets and desks to store sensitive information, and any other measures appropriate for the job and the environment of the designated workspace. </w:t>
            </w:r>
          </w:p>
        </w:tc>
        <w:tc>
          <w:tcPr>
            <w:tcBorders>
              <w:bottom w:color="000000" w:space="0" w:sz="0" w:val="nil"/>
              <w:right w:color="000000" w:space="0" w:sz="0" w:val="nil"/>
            </w:tcBorders>
          </w:tcPr>
          <w:p w:rsidR="00000000" w:rsidDel="00000000" w:rsidP="00000000" w:rsidRDefault="00000000" w:rsidRPr="00000000" w14:paraId="000006B7">
            <w:pPr>
              <w:spacing w:after="0" w:lineRule="auto"/>
              <w:rPr/>
            </w:pPr>
            <w:r w:rsidDel="00000000" w:rsidR="00000000" w:rsidRPr="00000000">
              <w:rPr>
                <w:rtl w:val="0"/>
              </w:rPr>
            </w:r>
          </w:p>
        </w:tc>
      </w:tr>
    </w:tbl>
    <w:p w:rsidR="00000000" w:rsidDel="00000000" w:rsidP="00000000" w:rsidRDefault="00000000" w:rsidRPr="00000000" w14:paraId="000006B8">
      <w:pPr>
        <w:spacing w:after="0" w:lineRule="auto"/>
        <w:rPr>
          <w:sz w:val="16"/>
          <w:szCs w:val="16"/>
        </w:rPr>
      </w:pPr>
      <w:r w:rsidDel="00000000" w:rsidR="00000000" w:rsidRPr="00000000">
        <w:br w:type="page"/>
      </w:r>
      <w:r w:rsidDel="00000000" w:rsidR="00000000" w:rsidRPr="00000000">
        <w:rPr>
          <w:rtl w:val="0"/>
        </w:rPr>
      </w:r>
    </w:p>
    <w:tbl>
      <w:tblPr>
        <w:tblStyle w:val="Table116"/>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28"/>
        <w:gridCol w:w="1980"/>
        <w:gridCol w:w="1980"/>
        <w:tblGridChange w:id="0">
          <w:tblGrid>
            <w:gridCol w:w="5328"/>
            <w:gridCol w:w="1980"/>
            <w:gridCol w:w="1980"/>
          </w:tblGrid>
        </w:tblGridChange>
      </w:tblGrid>
      <w:tr>
        <w:tc>
          <w:tcPr/>
          <w:p w:rsidR="00000000" w:rsidDel="00000000" w:rsidP="00000000" w:rsidRDefault="00000000" w:rsidRPr="00000000" w14:paraId="000006B9">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right w:color="000000" w:space="0" w:sz="0" w:val="nil"/>
            </w:tcBorders>
          </w:tcPr>
          <w:p w:rsidR="00000000" w:rsidDel="00000000" w:rsidP="00000000" w:rsidRDefault="00000000" w:rsidRPr="00000000" w14:paraId="000006BA">
            <w:pPr>
              <w:spacing w:after="0" w:lineRule="auto"/>
              <w:jc w:val="right"/>
              <w:rPr>
                <w:sz w:val="16"/>
                <w:szCs w:val="16"/>
              </w:rPr>
            </w:pPr>
            <w:r w:rsidDel="00000000" w:rsidR="00000000" w:rsidRPr="00000000">
              <w:rPr>
                <w:sz w:val="16"/>
                <w:szCs w:val="16"/>
                <w:rtl w:val="0"/>
              </w:rPr>
              <w:t xml:space="preserve">Doc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6BB">
            <w:pPr>
              <w:spacing w:after="0" w:lineRule="auto"/>
              <w:rPr>
                <w:sz w:val="16"/>
                <w:szCs w:val="16"/>
              </w:rPr>
            </w:pPr>
            <w:r w:rsidDel="00000000" w:rsidR="00000000" w:rsidRPr="00000000">
              <w:rPr>
                <w:sz w:val="16"/>
                <w:szCs w:val="16"/>
                <w:rtl w:val="0"/>
              </w:rPr>
              <w:t xml:space="preserve">MSHQMS006</w:t>
            </w:r>
          </w:p>
        </w:tc>
      </w:tr>
      <w:tr>
        <w:trPr>
          <w:trHeight w:val="20" w:hRule="atLeast"/>
        </w:trPr>
        <w:tc>
          <w:tcPr>
            <w:vMerge w:val="restart"/>
            <w:vAlign w:val="center"/>
          </w:tcPr>
          <w:p w:rsidR="00000000" w:rsidDel="00000000" w:rsidP="00000000" w:rsidRDefault="00000000" w:rsidRPr="00000000" w14:paraId="000006BC">
            <w:pPr>
              <w:spacing w:after="0" w:lineRule="auto"/>
              <w:jc w:val="center"/>
              <w:rPr>
                <w:b w:val="1"/>
              </w:rPr>
            </w:pPr>
            <w:r w:rsidDel="00000000" w:rsidR="00000000" w:rsidRPr="00000000">
              <w:rPr>
                <w:b w:val="1"/>
                <w:rtl w:val="0"/>
              </w:rPr>
              <w:t xml:space="preserve">WORKING FROM HOME POLICY</w:t>
            </w:r>
          </w:p>
        </w:tc>
        <w:tc>
          <w:tcPr>
            <w:tcBorders>
              <w:right w:color="000000" w:space="0" w:sz="0" w:val="nil"/>
            </w:tcBorders>
          </w:tcPr>
          <w:p w:rsidR="00000000" w:rsidDel="00000000" w:rsidP="00000000" w:rsidRDefault="00000000" w:rsidRPr="00000000" w14:paraId="000006BD">
            <w:pPr>
              <w:spacing w:after="0" w:lineRule="auto"/>
              <w:jc w:val="right"/>
              <w:rPr>
                <w:sz w:val="16"/>
                <w:szCs w:val="16"/>
              </w:rPr>
            </w:pPr>
            <w:r w:rsidDel="00000000" w:rsidR="00000000" w:rsidRPr="00000000">
              <w:rPr>
                <w:sz w:val="16"/>
                <w:szCs w:val="16"/>
                <w:rtl w:val="0"/>
              </w:rPr>
              <w:t xml:space="preserve">Rev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6BE">
            <w:pPr>
              <w:spacing w:after="0" w:lineRule="auto"/>
              <w:rPr>
                <w:sz w:val="16"/>
                <w:szCs w:val="16"/>
              </w:rPr>
            </w:pPr>
            <w:r w:rsidDel="00000000" w:rsidR="00000000" w:rsidRPr="00000000">
              <w:rPr>
                <w:sz w:val="16"/>
                <w:szCs w:val="16"/>
                <w:rtl w:val="0"/>
              </w:rPr>
              <w:t xml:space="preserve">001</w:t>
            </w:r>
          </w:p>
        </w:tc>
      </w:tr>
      <w:tr>
        <w:trPr>
          <w:trHeight w:val="20" w:hRule="atLeast"/>
        </w:trPr>
        <w:tc>
          <w:tcPr>
            <w:vMerge w:val="continue"/>
            <w:vAlign w:val="center"/>
          </w:tcPr>
          <w:p w:rsidR="00000000" w:rsidDel="00000000" w:rsidP="00000000" w:rsidRDefault="00000000" w:rsidRPr="00000000" w14:paraId="000006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right w:color="000000" w:space="0" w:sz="0" w:val="nil"/>
            </w:tcBorders>
          </w:tcPr>
          <w:p w:rsidR="00000000" w:rsidDel="00000000" w:rsidP="00000000" w:rsidRDefault="00000000" w:rsidRPr="00000000" w14:paraId="000006C0">
            <w:pPr>
              <w:spacing w:after="0" w:lineRule="auto"/>
              <w:jc w:val="right"/>
              <w:rPr>
                <w:sz w:val="16"/>
                <w:szCs w:val="16"/>
              </w:rPr>
            </w:pPr>
            <w:r w:rsidDel="00000000" w:rsidR="00000000" w:rsidRPr="00000000">
              <w:rPr>
                <w:sz w:val="16"/>
                <w:szCs w:val="16"/>
                <w:rtl w:val="0"/>
              </w:rPr>
              <w:t xml:space="preserve">Page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6C1">
            <w:pPr>
              <w:spacing w:after="0" w:lineRule="auto"/>
              <w:rPr>
                <w:sz w:val="16"/>
                <w:szCs w:val="16"/>
              </w:rPr>
            </w:pPr>
            <w:r w:rsidDel="00000000" w:rsidR="00000000" w:rsidRPr="00000000">
              <w:rPr>
                <w:sz w:val="16"/>
                <w:szCs w:val="16"/>
                <w:rtl w:val="0"/>
              </w:rPr>
              <w:t xml:space="preserve">Page 7 of </w:t>
            </w:r>
          </w:p>
        </w:tc>
      </w:tr>
      <w:tr>
        <w:tc>
          <w:tcPr>
            <w:vMerge w:val="continue"/>
            <w:vAlign w:val="center"/>
          </w:tcPr>
          <w:p w:rsidR="00000000" w:rsidDel="00000000" w:rsidP="00000000" w:rsidRDefault="00000000" w:rsidRPr="00000000" w14:paraId="000006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6C3">
            <w:pPr>
              <w:spacing w:after="0" w:lineRule="auto"/>
              <w:jc w:val="center"/>
              <w:rPr>
                <w:sz w:val="16"/>
                <w:szCs w:val="16"/>
              </w:rPr>
            </w:pPr>
            <w:r w:rsidDel="00000000" w:rsidR="00000000" w:rsidRPr="00000000">
              <w:rPr>
                <w:sz w:val="16"/>
                <w:szCs w:val="16"/>
                <w:rtl w:val="0"/>
              </w:rPr>
              <w:t xml:space="preserve">Date Compiled: 04/2020</w:t>
            </w:r>
          </w:p>
        </w:tc>
        <w:tc>
          <w:tcPr/>
          <w:p w:rsidR="00000000" w:rsidDel="00000000" w:rsidP="00000000" w:rsidRDefault="00000000" w:rsidRPr="00000000" w14:paraId="000006C4">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6C5">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6C6">
      <w:pPr>
        <w:spacing w:after="0" w:lineRule="auto"/>
        <w:rPr>
          <w:sz w:val="8"/>
          <w:szCs w:val="8"/>
        </w:rPr>
      </w:pPr>
      <w:r w:rsidDel="00000000" w:rsidR="00000000" w:rsidRPr="00000000">
        <w:rPr>
          <w:rtl w:val="0"/>
        </w:rPr>
      </w:r>
    </w:p>
    <w:tbl>
      <w:tblPr>
        <w:tblStyle w:val="Table117"/>
        <w:tblW w:w="928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vAlign w:val="center"/>
          </w:tcPr>
          <w:p w:rsidR="00000000" w:rsidDel="00000000" w:rsidP="00000000" w:rsidRDefault="00000000" w:rsidRPr="00000000" w14:paraId="000006C7">
            <w:pPr>
              <w:spacing w:after="0" w:lineRule="auto"/>
              <w:jc w:val="center"/>
              <w:rPr>
                <w:b w:val="1"/>
                <w:sz w:val="16"/>
                <w:szCs w:val="16"/>
              </w:rPr>
            </w:pPr>
            <w:r w:rsidDel="00000000" w:rsidR="00000000" w:rsidRPr="00000000">
              <w:rPr>
                <w:b w:val="1"/>
                <w:sz w:val="16"/>
                <w:szCs w:val="16"/>
                <w:rtl w:val="0"/>
              </w:rPr>
              <w:t xml:space="preserve">ISO GUIDELINES</w:t>
            </w:r>
          </w:p>
        </w:tc>
        <w:tc>
          <w:tcPr>
            <w:vAlign w:val="center"/>
          </w:tcPr>
          <w:p w:rsidR="00000000" w:rsidDel="00000000" w:rsidP="00000000" w:rsidRDefault="00000000" w:rsidRPr="00000000" w14:paraId="000006C8">
            <w:pPr>
              <w:spacing w:after="0" w:lineRule="auto"/>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6C9">
            <w:pPr>
              <w:spacing w:after="0" w:lineRule="auto"/>
              <w:jc w:val="center"/>
              <w:rPr>
                <w:b w:val="1"/>
                <w:sz w:val="16"/>
                <w:szCs w:val="16"/>
              </w:rPr>
            </w:pPr>
            <w:r w:rsidDel="00000000" w:rsidR="00000000" w:rsidRPr="00000000">
              <w:rPr>
                <w:b w:val="1"/>
                <w:sz w:val="16"/>
                <w:szCs w:val="16"/>
                <w:rtl w:val="0"/>
              </w:rPr>
              <w:t xml:space="preserve">REFERENCES</w:t>
            </w:r>
          </w:p>
        </w:tc>
      </w:tr>
    </w:tbl>
    <w:p w:rsidR="00000000" w:rsidDel="00000000" w:rsidP="00000000" w:rsidRDefault="00000000" w:rsidRPr="00000000" w14:paraId="000006CA">
      <w:pPr>
        <w:spacing w:after="0" w:lineRule="auto"/>
        <w:rPr>
          <w:sz w:val="8"/>
          <w:szCs w:val="8"/>
        </w:rPr>
      </w:pPr>
      <w:r w:rsidDel="00000000" w:rsidR="00000000" w:rsidRPr="00000000">
        <w:rPr>
          <w:rtl w:val="0"/>
        </w:rPr>
      </w:r>
    </w:p>
    <w:tbl>
      <w:tblPr>
        <w:tblStyle w:val="Table118"/>
        <w:tblW w:w="9288.0" w:type="dxa"/>
        <w:jc w:val="center"/>
        <w:tblBorders>
          <w:top w:color="000000" w:space="0" w:sz="6" w:val="single"/>
          <w:left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tcBorders>
              <w:left w:color="000000" w:space="0" w:sz="0" w:val="nil"/>
              <w:bottom w:color="000000" w:space="0" w:sz="0" w:val="nil"/>
            </w:tcBorders>
          </w:tcPr>
          <w:p w:rsidR="00000000" w:rsidDel="00000000" w:rsidP="00000000" w:rsidRDefault="00000000" w:rsidRPr="00000000" w14:paraId="000006CB">
            <w:pPr>
              <w:spacing w:after="0" w:lineRule="auto"/>
              <w:jc w:val="center"/>
              <w:rPr>
                <w:b w:val="1"/>
              </w:rPr>
            </w:pPr>
            <w:r w:rsidDel="00000000" w:rsidR="00000000" w:rsidRPr="00000000">
              <w:rPr>
                <w:rtl w:val="0"/>
              </w:rPr>
            </w:r>
          </w:p>
        </w:tc>
        <w:tc>
          <w:tcPr/>
          <w:p w:rsidR="00000000" w:rsidDel="00000000" w:rsidP="00000000" w:rsidRDefault="00000000" w:rsidRPr="00000000" w14:paraId="000006CC">
            <w:pPr>
              <w:tabs>
                <w:tab w:val="left" w:pos="3146"/>
              </w:tabs>
              <w:spacing w:after="0" w:lineRule="auto"/>
              <w:rPr/>
            </w:pPr>
            <w:r w:rsidDel="00000000" w:rsidR="00000000" w:rsidRPr="00000000">
              <w:rPr>
                <w:rtl w:val="0"/>
              </w:rPr>
              <w:t xml:space="preserve">Any questions regarding this Working from Home Policy may be directed to your Management representative or the Human Resources Department.</w:t>
            </w:r>
          </w:p>
          <w:p w:rsidR="00000000" w:rsidDel="00000000" w:rsidP="00000000" w:rsidRDefault="00000000" w:rsidRPr="00000000" w14:paraId="000006CD">
            <w:pPr>
              <w:pStyle w:val="Heading3"/>
              <w:numPr>
                <w:ilvl w:val="2"/>
                <w:numId w:val="60"/>
              </w:numPr>
              <w:ind w:left="720" w:hanging="720"/>
              <w:rPr/>
            </w:pPr>
            <w:bookmarkStart w:colFirst="0" w:colLast="0" w:name="_heading=h.3vac5uf" w:id="79"/>
            <w:bookmarkEnd w:id="79"/>
            <w:r w:rsidDel="00000000" w:rsidR="00000000" w:rsidRPr="00000000">
              <w:rPr>
                <w:rtl w:val="0"/>
              </w:rPr>
              <w:t xml:space="preserve">COMPENSATION AND OTHER BENEFITS</w:t>
            </w:r>
          </w:p>
          <w:p w:rsidR="00000000" w:rsidDel="00000000" w:rsidP="00000000" w:rsidRDefault="00000000" w:rsidRPr="00000000" w14:paraId="000006CE">
            <w:pPr>
              <w:rPr/>
            </w:pPr>
            <w:r w:rsidDel="00000000" w:rsidR="00000000" w:rsidRPr="00000000">
              <w:rPr>
                <w:rtl w:val="0"/>
              </w:rPr>
              <w:t xml:space="preserve">The compensation and benefits of the employee will be discussed with the employee prior to the enforcement of this policy. </w:t>
            </w:r>
          </w:p>
          <w:p w:rsidR="00000000" w:rsidDel="00000000" w:rsidP="00000000" w:rsidRDefault="00000000" w:rsidRPr="00000000" w14:paraId="000006CF">
            <w:pPr>
              <w:pStyle w:val="Heading3"/>
              <w:numPr>
                <w:ilvl w:val="2"/>
                <w:numId w:val="60"/>
              </w:numPr>
              <w:ind w:left="720" w:hanging="720"/>
              <w:rPr/>
            </w:pPr>
            <w:bookmarkStart w:colFirst="0" w:colLast="0" w:name="_heading=h.2afmg28" w:id="80"/>
            <w:bookmarkEnd w:id="80"/>
            <w:r w:rsidDel="00000000" w:rsidR="00000000" w:rsidRPr="00000000">
              <w:rPr>
                <w:rtl w:val="0"/>
              </w:rPr>
              <w:t xml:space="preserve">DISCIPLINE AND OTHER HR RELATED MATTERS</w:t>
            </w:r>
          </w:p>
          <w:p w:rsidR="00000000" w:rsidDel="00000000" w:rsidP="00000000" w:rsidRDefault="00000000" w:rsidRPr="00000000" w14:paraId="000006D0">
            <w:pPr>
              <w:rPr/>
            </w:pPr>
            <w:r w:rsidDel="00000000" w:rsidR="00000000" w:rsidRPr="00000000">
              <w:rPr>
                <w:rtl w:val="0"/>
              </w:rPr>
              <w:t xml:space="preserve">The company’s policies and procedures remain intact and are not affected by the enforcement of this policy. Employees have the responsibility of adhering to the rules and procedures enacted by any other policy whilst working from home. </w:t>
            </w:r>
          </w:p>
          <w:p w:rsidR="00000000" w:rsidDel="00000000" w:rsidP="00000000" w:rsidRDefault="00000000" w:rsidRPr="00000000" w14:paraId="000006D1">
            <w:pPr>
              <w:rPr/>
            </w:pPr>
            <w:r w:rsidDel="00000000" w:rsidR="00000000" w:rsidRPr="00000000">
              <w:rPr>
                <w:rtl w:val="0"/>
              </w:rPr>
              <w:t xml:space="preserve">The employees who are working from will be measured on the outcomes they have achieved for the purpose of Key Performance Indicating and evaluation.</w:t>
            </w:r>
          </w:p>
          <w:p w:rsidR="00000000" w:rsidDel="00000000" w:rsidP="00000000" w:rsidRDefault="00000000" w:rsidRPr="00000000" w14:paraId="000006D2">
            <w:pPr>
              <w:pStyle w:val="Heading3"/>
              <w:numPr>
                <w:ilvl w:val="2"/>
                <w:numId w:val="60"/>
              </w:numPr>
              <w:ind w:left="720" w:hanging="720"/>
              <w:rPr/>
            </w:pPr>
            <w:bookmarkStart w:colFirst="0" w:colLast="0" w:name="_heading=h.pkwqa1" w:id="81"/>
            <w:bookmarkEnd w:id="81"/>
            <w:r w:rsidDel="00000000" w:rsidR="00000000" w:rsidRPr="00000000">
              <w:rPr>
                <w:rtl w:val="0"/>
              </w:rPr>
              <w:t xml:space="preserve">AD HOC ARRANGEMENTS</w:t>
            </w:r>
          </w:p>
          <w:p w:rsidR="00000000" w:rsidDel="00000000" w:rsidP="00000000" w:rsidRDefault="00000000" w:rsidRPr="00000000" w14:paraId="000006D3">
            <w:pPr>
              <w:rPr/>
            </w:pPr>
            <w:r w:rsidDel="00000000" w:rsidR="00000000" w:rsidRPr="00000000">
              <w:rPr>
                <w:rtl w:val="0"/>
              </w:rPr>
              <w:t xml:space="preserve">Temporary Home-based work arrangements may be approved for circumstances such as inclement weather, special projects or business travel. These arrangements are approved on an as-needed basis only, with no expectation of ongoing continuance.</w:t>
            </w:r>
          </w:p>
          <w:p w:rsidR="00000000" w:rsidDel="00000000" w:rsidP="00000000" w:rsidRDefault="00000000" w:rsidRPr="00000000" w14:paraId="000006D4">
            <w:pPr>
              <w:rPr/>
            </w:pPr>
            <w:r w:rsidDel="00000000" w:rsidR="00000000" w:rsidRPr="00000000">
              <w:rPr>
                <w:rtl w:val="0"/>
              </w:rPr>
              <w:t xml:space="preserve">Other informal, short-term arrangements may be made for employees on family or medical leave to the extent practical for the employee and the company and with the consent of the employee’s health care provider, if appropriate.</w:t>
            </w:r>
          </w:p>
          <w:p w:rsidR="00000000" w:rsidDel="00000000" w:rsidP="00000000" w:rsidRDefault="00000000" w:rsidRPr="00000000" w14:paraId="000006D5">
            <w:pPr>
              <w:rPr/>
            </w:pPr>
            <w:r w:rsidDel="00000000" w:rsidR="00000000" w:rsidRPr="00000000">
              <w:rPr>
                <w:rtl w:val="0"/>
              </w:rPr>
              <w:t xml:space="preserve">All informal Home-based work arrangements are made on a case-by-case basis, focusing first on the business needs of the company.</w:t>
            </w:r>
          </w:p>
          <w:p w:rsidR="00000000" w:rsidDel="00000000" w:rsidP="00000000" w:rsidRDefault="00000000" w:rsidRPr="00000000" w14:paraId="000006D6">
            <w:pPr>
              <w:pStyle w:val="Heading3"/>
              <w:numPr>
                <w:ilvl w:val="2"/>
                <w:numId w:val="60"/>
              </w:numPr>
              <w:ind w:left="720" w:hanging="720"/>
              <w:rPr/>
            </w:pPr>
            <w:bookmarkStart w:colFirst="0" w:colLast="0" w:name="_heading=h.39kk8xu" w:id="82"/>
            <w:bookmarkEnd w:id="82"/>
            <w:r w:rsidDel="00000000" w:rsidR="00000000" w:rsidRPr="00000000">
              <w:rPr>
                <w:rtl w:val="0"/>
              </w:rPr>
              <w:t xml:space="preserve">COMMUNICATION</w:t>
            </w:r>
          </w:p>
          <w:p w:rsidR="00000000" w:rsidDel="00000000" w:rsidP="00000000" w:rsidRDefault="00000000" w:rsidRPr="00000000" w14:paraId="000006D7">
            <w:pPr>
              <w:rPr/>
            </w:pPr>
            <w:r w:rsidDel="00000000" w:rsidR="00000000" w:rsidRPr="00000000">
              <w:rPr>
                <w:rtl w:val="0"/>
              </w:rPr>
              <w:t xml:space="preserve">The company will communicate with the employee on a frequency agreed on to determine and confirm the employee’s wellbeing and conformance to company policies and procedures. </w:t>
            </w:r>
          </w:p>
          <w:p w:rsidR="00000000" w:rsidDel="00000000" w:rsidP="00000000" w:rsidRDefault="00000000" w:rsidRPr="00000000" w14:paraId="000006D8">
            <w:pPr>
              <w:rPr/>
            </w:pPr>
            <w:r w:rsidDel="00000000" w:rsidR="00000000" w:rsidRPr="00000000">
              <w:rPr>
                <w:rtl w:val="0"/>
              </w:rPr>
              <w:t xml:space="preserve">Employees who fall under this policy have to respond to Company and client communications within the agreed specific timeframe as required by Company standards.</w:t>
            </w:r>
          </w:p>
        </w:tc>
        <w:tc>
          <w:tcPr>
            <w:tcBorders>
              <w:bottom w:color="000000" w:space="0" w:sz="0" w:val="nil"/>
              <w:right w:color="000000" w:space="0" w:sz="0" w:val="nil"/>
            </w:tcBorders>
          </w:tcPr>
          <w:p w:rsidR="00000000" w:rsidDel="00000000" w:rsidP="00000000" w:rsidRDefault="00000000" w:rsidRPr="00000000" w14:paraId="000006D9">
            <w:pPr>
              <w:spacing w:after="0" w:lineRule="auto"/>
              <w:rPr/>
            </w:pPr>
            <w:r w:rsidDel="00000000" w:rsidR="00000000" w:rsidRPr="00000000">
              <w:rPr>
                <w:rtl w:val="0"/>
              </w:rPr>
            </w:r>
          </w:p>
        </w:tc>
      </w:tr>
    </w:tbl>
    <w:p w:rsidR="00000000" w:rsidDel="00000000" w:rsidP="00000000" w:rsidRDefault="00000000" w:rsidRPr="00000000" w14:paraId="000006DA">
      <w:pPr>
        <w:spacing w:after="0" w:lineRule="auto"/>
        <w:rPr>
          <w:sz w:val="16"/>
          <w:szCs w:val="16"/>
        </w:rPr>
      </w:pPr>
      <w:r w:rsidDel="00000000" w:rsidR="00000000" w:rsidRPr="00000000">
        <w:br w:type="page"/>
      </w:r>
      <w:r w:rsidDel="00000000" w:rsidR="00000000" w:rsidRPr="00000000">
        <w:rPr>
          <w:rtl w:val="0"/>
        </w:rPr>
      </w:r>
    </w:p>
    <w:tbl>
      <w:tblPr>
        <w:tblStyle w:val="Table119"/>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28"/>
        <w:gridCol w:w="1980"/>
        <w:gridCol w:w="1980"/>
        <w:tblGridChange w:id="0">
          <w:tblGrid>
            <w:gridCol w:w="5328"/>
            <w:gridCol w:w="1980"/>
            <w:gridCol w:w="1980"/>
          </w:tblGrid>
        </w:tblGridChange>
      </w:tblGrid>
      <w:tr>
        <w:tc>
          <w:tcPr/>
          <w:p w:rsidR="00000000" w:rsidDel="00000000" w:rsidP="00000000" w:rsidRDefault="00000000" w:rsidRPr="00000000" w14:paraId="000006DB">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right w:color="000000" w:space="0" w:sz="0" w:val="nil"/>
            </w:tcBorders>
          </w:tcPr>
          <w:p w:rsidR="00000000" w:rsidDel="00000000" w:rsidP="00000000" w:rsidRDefault="00000000" w:rsidRPr="00000000" w14:paraId="000006DC">
            <w:pPr>
              <w:spacing w:after="0" w:lineRule="auto"/>
              <w:jc w:val="right"/>
              <w:rPr>
                <w:sz w:val="16"/>
                <w:szCs w:val="16"/>
              </w:rPr>
            </w:pPr>
            <w:r w:rsidDel="00000000" w:rsidR="00000000" w:rsidRPr="00000000">
              <w:rPr>
                <w:sz w:val="16"/>
                <w:szCs w:val="16"/>
                <w:rtl w:val="0"/>
              </w:rPr>
              <w:t xml:space="preserve">Doc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6DD">
            <w:pPr>
              <w:spacing w:after="0" w:lineRule="auto"/>
              <w:rPr>
                <w:sz w:val="16"/>
                <w:szCs w:val="16"/>
              </w:rPr>
            </w:pPr>
            <w:r w:rsidDel="00000000" w:rsidR="00000000" w:rsidRPr="00000000">
              <w:rPr>
                <w:sz w:val="16"/>
                <w:szCs w:val="16"/>
                <w:rtl w:val="0"/>
              </w:rPr>
              <w:t xml:space="preserve">MSHQMS006</w:t>
            </w:r>
          </w:p>
        </w:tc>
      </w:tr>
      <w:tr>
        <w:trPr>
          <w:trHeight w:val="20" w:hRule="atLeast"/>
        </w:trPr>
        <w:tc>
          <w:tcPr>
            <w:vMerge w:val="restart"/>
            <w:vAlign w:val="center"/>
          </w:tcPr>
          <w:p w:rsidR="00000000" w:rsidDel="00000000" w:rsidP="00000000" w:rsidRDefault="00000000" w:rsidRPr="00000000" w14:paraId="000006DE">
            <w:pPr>
              <w:spacing w:after="0" w:lineRule="auto"/>
              <w:jc w:val="center"/>
              <w:rPr>
                <w:b w:val="1"/>
              </w:rPr>
            </w:pPr>
            <w:r w:rsidDel="00000000" w:rsidR="00000000" w:rsidRPr="00000000">
              <w:rPr>
                <w:b w:val="1"/>
                <w:rtl w:val="0"/>
              </w:rPr>
              <w:t xml:space="preserve">WORKING FROM HOME POLICY</w:t>
            </w:r>
          </w:p>
        </w:tc>
        <w:tc>
          <w:tcPr>
            <w:tcBorders>
              <w:right w:color="000000" w:space="0" w:sz="0" w:val="nil"/>
            </w:tcBorders>
          </w:tcPr>
          <w:p w:rsidR="00000000" w:rsidDel="00000000" w:rsidP="00000000" w:rsidRDefault="00000000" w:rsidRPr="00000000" w14:paraId="000006DF">
            <w:pPr>
              <w:spacing w:after="0" w:lineRule="auto"/>
              <w:jc w:val="right"/>
              <w:rPr>
                <w:sz w:val="16"/>
                <w:szCs w:val="16"/>
              </w:rPr>
            </w:pPr>
            <w:r w:rsidDel="00000000" w:rsidR="00000000" w:rsidRPr="00000000">
              <w:rPr>
                <w:sz w:val="16"/>
                <w:szCs w:val="16"/>
                <w:rtl w:val="0"/>
              </w:rPr>
              <w:t xml:space="preserve">Rev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6E0">
            <w:pPr>
              <w:spacing w:after="0" w:lineRule="auto"/>
              <w:rPr>
                <w:sz w:val="16"/>
                <w:szCs w:val="16"/>
              </w:rPr>
            </w:pPr>
            <w:r w:rsidDel="00000000" w:rsidR="00000000" w:rsidRPr="00000000">
              <w:rPr>
                <w:sz w:val="16"/>
                <w:szCs w:val="16"/>
                <w:rtl w:val="0"/>
              </w:rPr>
              <w:t xml:space="preserve">001</w:t>
            </w:r>
          </w:p>
        </w:tc>
      </w:tr>
      <w:tr>
        <w:trPr>
          <w:trHeight w:val="20" w:hRule="atLeast"/>
        </w:trPr>
        <w:tc>
          <w:tcPr>
            <w:vMerge w:val="continue"/>
            <w:vAlign w:val="center"/>
          </w:tcPr>
          <w:p w:rsidR="00000000" w:rsidDel="00000000" w:rsidP="00000000" w:rsidRDefault="00000000" w:rsidRPr="00000000" w14:paraId="000006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right w:color="000000" w:space="0" w:sz="0" w:val="nil"/>
            </w:tcBorders>
          </w:tcPr>
          <w:p w:rsidR="00000000" w:rsidDel="00000000" w:rsidP="00000000" w:rsidRDefault="00000000" w:rsidRPr="00000000" w14:paraId="000006E2">
            <w:pPr>
              <w:spacing w:after="0" w:lineRule="auto"/>
              <w:jc w:val="right"/>
              <w:rPr>
                <w:sz w:val="16"/>
                <w:szCs w:val="16"/>
              </w:rPr>
            </w:pPr>
            <w:r w:rsidDel="00000000" w:rsidR="00000000" w:rsidRPr="00000000">
              <w:rPr>
                <w:sz w:val="16"/>
                <w:szCs w:val="16"/>
                <w:rtl w:val="0"/>
              </w:rPr>
              <w:t xml:space="preserve">Page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6E3">
            <w:pPr>
              <w:spacing w:after="0" w:lineRule="auto"/>
              <w:rPr>
                <w:sz w:val="16"/>
                <w:szCs w:val="16"/>
              </w:rPr>
            </w:pPr>
            <w:r w:rsidDel="00000000" w:rsidR="00000000" w:rsidRPr="00000000">
              <w:rPr>
                <w:sz w:val="16"/>
                <w:szCs w:val="16"/>
                <w:rtl w:val="0"/>
              </w:rPr>
              <w:t xml:space="preserve">Page 8 of </w:t>
            </w:r>
          </w:p>
        </w:tc>
      </w:tr>
      <w:tr>
        <w:tc>
          <w:tcPr>
            <w:vMerge w:val="continue"/>
            <w:vAlign w:val="center"/>
          </w:tcPr>
          <w:p w:rsidR="00000000" w:rsidDel="00000000" w:rsidP="00000000" w:rsidRDefault="00000000" w:rsidRPr="00000000" w14:paraId="000006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6E5">
            <w:pPr>
              <w:spacing w:after="0" w:lineRule="auto"/>
              <w:jc w:val="center"/>
              <w:rPr>
                <w:sz w:val="16"/>
                <w:szCs w:val="16"/>
              </w:rPr>
            </w:pPr>
            <w:r w:rsidDel="00000000" w:rsidR="00000000" w:rsidRPr="00000000">
              <w:rPr>
                <w:sz w:val="16"/>
                <w:szCs w:val="16"/>
                <w:rtl w:val="0"/>
              </w:rPr>
              <w:t xml:space="preserve">Date Compiled: 04/2020</w:t>
            </w:r>
          </w:p>
        </w:tc>
        <w:tc>
          <w:tcPr/>
          <w:p w:rsidR="00000000" w:rsidDel="00000000" w:rsidP="00000000" w:rsidRDefault="00000000" w:rsidRPr="00000000" w14:paraId="000006E6">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6E7">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6E8">
      <w:pPr>
        <w:spacing w:after="0" w:lineRule="auto"/>
        <w:rPr>
          <w:sz w:val="8"/>
          <w:szCs w:val="8"/>
        </w:rPr>
      </w:pPr>
      <w:r w:rsidDel="00000000" w:rsidR="00000000" w:rsidRPr="00000000">
        <w:rPr>
          <w:rtl w:val="0"/>
        </w:rPr>
      </w:r>
    </w:p>
    <w:tbl>
      <w:tblPr>
        <w:tblStyle w:val="Table120"/>
        <w:tblW w:w="928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vAlign w:val="center"/>
          </w:tcPr>
          <w:p w:rsidR="00000000" w:rsidDel="00000000" w:rsidP="00000000" w:rsidRDefault="00000000" w:rsidRPr="00000000" w14:paraId="000006E9">
            <w:pPr>
              <w:spacing w:after="0" w:lineRule="auto"/>
              <w:jc w:val="center"/>
              <w:rPr>
                <w:b w:val="1"/>
                <w:sz w:val="16"/>
                <w:szCs w:val="16"/>
              </w:rPr>
            </w:pPr>
            <w:r w:rsidDel="00000000" w:rsidR="00000000" w:rsidRPr="00000000">
              <w:rPr>
                <w:b w:val="1"/>
                <w:sz w:val="16"/>
                <w:szCs w:val="16"/>
                <w:rtl w:val="0"/>
              </w:rPr>
              <w:t xml:space="preserve">ISO GUIDELINES</w:t>
            </w:r>
          </w:p>
        </w:tc>
        <w:tc>
          <w:tcPr>
            <w:vAlign w:val="center"/>
          </w:tcPr>
          <w:p w:rsidR="00000000" w:rsidDel="00000000" w:rsidP="00000000" w:rsidRDefault="00000000" w:rsidRPr="00000000" w14:paraId="000006EA">
            <w:pPr>
              <w:spacing w:after="0" w:lineRule="auto"/>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6EB">
            <w:pPr>
              <w:spacing w:after="0" w:lineRule="auto"/>
              <w:jc w:val="center"/>
              <w:rPr>
                <w:b w:val="1"/>
                <w:sz w:val="16"/>
                <w:szCs w:val="16"/>
              </w:rPr>
            </w:pPr>
            <w:r w:rsidDel="00000000" w:rsidR="00000000" w:rsidRPr="00000000">
              <w:rPr>
                <w:b w:val="1"/>
                <w:sz w:val="16"/>
                <w:szCs w:val="16"/>
                <w:rtl w:val="0"/>
              </w:rPr>
              <w:t xml:space="preserve">REFERENCES</w:t>
            </w:r>
          </w:p>
        </w:tc>
      </w:tr>
    </w:tbl>
    <w:p w:rsidR="00000000" w:rsidDel="00000000" w:rsidP="00000000" w:rsidRDefault="00000000" w:rsidRPr="00000000" w14:paraId="000006EC">
      <w:pPr>
        <w:spacing w:after="0" w:lineRule="auto"/>
        <w:rPr>
          <w:sz w:val="8"/>
          <w:szCs w:val="8"/>
        </w:rPr>
      </w:pPr>
      <w:r w:rsidDel="00000000" w:rsidR="00000000" w:rsidRPr="00000000">
        <w:rPr>
          <w:rtl w:val="0"/>
        </w:rPr>
      </w:r>
    </w:p>
    <w:tbl>
      <w:tblPr>
        <w:tblStyle w:val="Table121"/>
        <w:tblW w:w="9288.0" w:type="dxa"/>
        <w:jc w:val="center"/>
        <w:tblBorders>
          <w:top w:color="000000" w:space="0" w:sz="6" w:val="single"/>
          <w:left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tcBorders>
              <w:left w:color="000000" w:space="0" w:sz="0" w:val="nil"/>
              <w:bottom w:color="000000" w:space="0" w:sz="0" w:val="nil"/>
            </w:tcBorders>
          </w:tcPr>
          <w:p w:rsidR="00000000" w:rsidDel="00000000" w:rsidP="00000000" w:rsidRDefault="00000000" w:rsidRPr="00000000" w14:paraId="000006ED">
            <w:pPr>
              <w:spacing w:after="0" w:lineRule="auto"/>
              <w:jc w:val="center"/>
              <w:rPr>
                <w:b w:val="1"/>
              </w:rPr>
            </w:pPr>
            <w:r w:rsidDel="00000000" w:rsidR="00000000" w:rsidRPr="00000000">
              <w:rPr>
                <w:rtl w:val="0"/>
              </w:rPr>
            </w:r>
          </w:p>
        </w:tc>
        <w:tc>
          <w:tcPr/>
          <w:p w:rsidR="00000000" w:rsidDel="00000000" w:rsidP="00000000" w:rsidRDefault="00000000" w:rsidRPr="00000000" w14:paraId="000006EE">
            <w:pPr>
              <w:pStyle w:val="Heading3"/>
              <w:numPr>
                <w:ilvl w:val="2"/>
                <w:numId w:val="60"/>
              </w:numPr>
              <w:ind w:left="720" w:hanging="720"/>
              <w:rPr/>
            </w:pPr>
            <w:bookmarkStart w:colFirst="0" w:colLast="0" w:name="_heading=h.1opuj5n" w:id="83"/>
            <w:bookmarkEnd w:id="83"/>
            <w:r w:rsidDel="00000000" w:rsidR="00000000" w:rsidRPr="00000000">
              <w:rPr>
                <w:rtl w:val="0"/>
              </w:rPr>
              <w:t xml:space="preserve">TIPS FOR EMPLOYEES WORKING FROM HOME</w:t>
            </w:r>
          </w:p>
          <w:p w:rsidR="00000000" w:rsidDel="00000000" w:rsidP="00000000" w:rsidRDefault="00000000" w:rsidRPr="00000000" w14:paraId="000006EF">
            <w:pPr>
              <w:rPr/>
            </w:pPr>
            <w:r w:rsidDel="00000000" w:rsidR="00000000" w:rsidRPr="00000000">
              <w:rPr>
                <w:rtl w:val="0"/>
              </w:rPr>
              <w:t xml:space="preserve">Maintain your morning and daily routine. Wake at the same time, and continue the routine that works for you.</w:t>
            </w:r>
          </w:p>
          <w:p w:rsidR="00000000" w:rsidDel="00000000" w:rsidP="00000000" w:rsidRDefault="00000000" w:rsidRPr="00000000" w14:paraId="000006F0">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Repurpose commute time for self-care.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average South African commute is almost 31 minutes each way. Don’t let this reclaimed time go to waste.</w:t>
            </w:r>
          </w:p>
          <w:p w:rsidR="00000000" w:rsidDel="00000000" w:rsidP="00000000" w:rsidRDefault="00000000" w:rsidRPr="00000000" w14:paraId="000006F1">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Dress for success.</w:t>
            </w:r>
            <w:r w:rsidDel="00000000" w:rsidR="00000000" w:rsidRPr="00000000">
              <w:rPr>
                <w:rtl w:val="0"/>
              </w:rPr>
            </w:r>
          </w:p>
          <w:p w:rsidR="00000000" w:rsidDel="00000000" w:rsidP="00000000" w:rsidRDefault="00000000" w:rsidRPr="00000000" w14:paraId="000006F2">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Focus on nutrition.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Maintain focus and energy by avoiding foods with sugars, artificial ingredients, or empty calories.</w:t>
            </w:r>
          </w:p>
          <w:p w:rsidR="00000000" w:rsidDel="00000000" w:rsidP="00000000" w:rsidRDefault="00000000" w:rsidRPr="00000000" w14:paraId="000006F3">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Designate a dedicated workspace.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Find an environment that fosters productivity. It should be quiet, comfortable, and free of distractions - and different from where you usually eat or relax. </w:t>
            </w:r>
          </w:p>
          <w:p w:rsidR="00000000" w:rsidDel="00000000" w:rsidP="00000000" w:rsidRDefault="00000000" w:rsidRPr="00000000" w14:paraId="000006F4">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Take time to go outside.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Taking breaks is great for your focus and well-being. Recharge by walking around the block or stepping outside on a patio or balcony.</w:t>
            </w:r>
          </w:p>
          <w:p w:rsidR="00000000" w:rsidDel="00000000" w:rsidP="00000000" w:rsidRDefault="00000000" w:rsidRPr="00000000" w14:paraId="000006F5">
            <w:pPr>
              <w:pStyle w:val="Heading3"/>
              <w:numPr>
                <w:ilvl w:val="2"/>
                <w:numId w:val="60"/>
              </w:numPr>
              <w:ind w:left="720" w:hanging="720"/>
              <w:rPr/>
            </w:pPr>
            <w:bookmarkStart w:colFirst="0" w:colLast="0" w:name="_heading=h.48pi1tg" w:id="84"/>
            <w:bookmarkEnd w:id="84"/>
            <w:r w:rsidDel="00000000" w:rsidR="00000000" w:rsidRPr="00000000">
              <w:rPr>
                <w:rtl w:val="0"/>
              </w:rPr>
              <w:t xml:space="preserve">TOOLS AND EQUIPMENT</w:t>
            </w:r>
          </w:p>
          <w:p w:rsidR="00000000" w:rsidDel="00000000" w:rsidP="00000000" w:rsidRDefault="00000000" w:rsidRPr="00000000" w14:paraId="000006F6">
            <w:pPr>
              <w:rPr/>
            </w:pPr>
            <w:r w:rsidDel="00000000" w:rsidR="00000000" w:rsidRPr="00000000">
              <w:rPr>
                <w:rtl w:val="0"/>
              </w:rPr>
              <w:t xml:space="preserve">Employees are expected to use the equipment and tools provided by the Company for the successful application of the Working from Home Policy. Other resources as may be required need to be discussed with the relevant management representative. </w:t>
            </w:r>
          </w:p>
          <w:p w:rsidR="00000000" w:rsidDel="00000000" w:rsidP="00000000" w:rsidRDefault="00000000" w:rsidRPr="00000000" w14:paraId="000006F7">
            <w:pPr>
              <w:rPr/>
            </w:pPr>
            <w:r w:rsidDel="00000000" w:rsidR="00000000" w:rsidRPr="00000000">
              <w:rPr>
                <w:rtl w:val="0"/>
              </w:rPr>
              <w:t xml:space="preserve">All employees will receive remote support from their specific departments and management representatives to enable successful Home-Based work activities. Employees are required to discuss these supporting structures with their management representatives. </w:t>
            </w:r>
          </w:p>
          <w:p w:rsidR="00000000" w:rsidDel="00000000" w:rsidP="00000000" w:rsidRDefault="00000000" w:rsidRPr="00000000" w14:paraId="000006F8">
            <w:pPr>
              <w:pStyle w:val="Heading3"/>
              <w:numPr>
                <w:ilvl w:val="2"/>
                <w:numId w:val="60"/>
              </w:numPr>
              <w:ind w:left="720" w:hanging="720"/>
              <w:rPr/>
            </w:pPr>
            <w:bookmarkStart w:colFirst="0" w:colLast="0" w:name="_heading=h.2nusc19" w:id="85"/>
            <w:bookmarkEnd w:id="85"/>
            <w:r w:rsidDel="00000000" w:rsidR="00000000" w:rsidRPr="00000000">
              <w:rPr>
                <w:rtl w:val="0"/>
              </w:rPr>
              <w:t xml:space="preserve">ACKNOWLEDGMENT OF RECEIPT</w:t>
            </w:r>
          </w:p>
          <w:p w:rsidR="00000000" w:rsidDel="00000000" w:rsidP="00000000" w:rsidRDefault="00000000" w:rsidRPr="00000000" w14:paraId="000006F9">
            <w:pPr>
              <w:rPr/>
            </w:pPr>
            <w:r w:rsidDel="00000000" w:rsidR="00000000" w:rsidRPr="00000000">
              <w:rPr>
                <w:rtl w:val="0"/>
              </w:rPr>
              <w:t xml:space="preserve">I acknowledge that I have received a copy of the Work From Home Policy and that I agree to abide by it at all times. I understand that the Working from Home Policy represents the current policy regarding Home-based work activities and that it does not affect my status as an employee, and that the Company retains the right to change or rescind the Working from Home Policy at any time as the company deems necessary.</w:t>
            </w:r>
          </w:p>
        </w:tc>
        <w:tc>
          <w:tcPr>
            <w:tcBorders>
              <w:bottom w:color="000000" w:space="0" w:sz="0" w:val="nil"/>
              <w:right w:color="000000" w:space="0" w:sz="0" w:val="nil"/>
            </w:tcBorders>
          </w:tcPr>
          <w:p w:rsidR="00000000" w:rsidDel="00000000" w:rsidP="00000000" w:rsidRDefault="00000000" w:rsidRPr="00000000" w14:paraId="000006FA">
            <w:pPr>
              <w:spacing w:after="0" w:lineRule="auto"/>
              <w:rPr/>
            </w:pPr>
            <w:r w:rsidDel="00000000" w:rsidR="00000000" w:rsidRPr="00000000">
              <w:rPr>
                <w:rtl w:val="0"/>
              </w:rPr>
            </w:r>
          </w:p>
        </w:tc>
      </w:tr>
    </w:tbl>
    <w:p w:rsidR="00000000" w:rsidDel="00000000" w:rsidP="00000000" w:rsidRDefault="00000000" w:rsidRPr="00000000" w14:paraId="000006FB">
      <w:pPr>
        <w:spacing w:after="0" w:lineRule="auto"/>
        <w:rPr>
          <w:sz w:val="16"/>
          <w:szCs w:val="16"/>
        </w:rPr>
      </w:pPr>
      <w:r w:rsidDel="00000000" w:rsidR="00000000" w:rsidRPr="00000000">
        <w:br w:type="page"/>
      </w:r>
      <w:r w:rsidDel="00000000" w:rsidR="00000000" w:rsidRPr="00000000">
        <w:rPr>
          <w:rtl w:val="0"/>
        </w:rPr>
      </w:r>
    </w:p>
    <w:tbl>
      <w:tblPr>
        <w:tblStyle w:val="Table122"/>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28"/>
        <w:gridCol w:w="1980"/>
        <w:gridCol w:w="1980"/>
        <w:tblGridChange w:id="0">
          <w:tblGrid>
            <w:gridCol w:w="5328"/>
            <w:gridCol w:w="1980"/>
            <w:gridCol w:w="1980"/>
          </w:tblGrid>
        </w:tblGridChange>
      </w:tblGrid>
      <w:tr>
        <w:tc>
          <w:tcPr/>
          <w:p w:rsidR="00000000" w:rsidDel="00000000" w:rsidP="00000000" w:rsidRDefault="00000000" w:rsidRPr="00000000" w14:paraId="000006FC">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right w:color="000000" w:space="0" w:sz="0" w:val="nil"/>
            </w:tcBorders>
          </w:tcPr>
          <w:p w:rsidR="00000000" w:rsidDel="00000000" w:rsidP="00000000" w:rsidRDefault="00000000" w:rsidRPr="00000000" w14:paraId="000006FD">
            <w:pPr>
              <w:spacing w:after="0" w:lineRule="auto"/>
              <w:jc w:val="right"/>
              <w:rPr>
                <w:sz w:val="16"/>
                <w:szCs w:val="16"/>
              </w:rPr>
            </w:pPr>
            <w:r w:rsidDel="00000000" w:rsidR="00000000" w:rsidRPr="00000000">
              <w:rPr>
                <w:sz w:val="16"/>
                <w:szCs w:val="16"/>
                <w:rtl w:val="0"/>
              </w:rPr>
              <w:t xml:space="preserve">Doc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6FE">
            <w:pPr>
              <w:spacing w:after="0" w:lineRule="auto"/>
              <w:rPr>
                <w:sz w:val="16"/>
                <w:szCs w:val="16"/>
              </w:rPr>
            </w:pPr>
            <w:r w:rsidDel="00000000" w:rsidR="00000000" w:rsidRPr="00000000">
              <w:rPr>
                <w:sz w:val="16"/>
                <w:szCs w:val="16"/>
                <w:rtl w:val="0"/>
              </w:rPr>
              <w:t xml:space="preserve">MSHQMS006</w:t>
            </w:r>
          </w:p>
        </w:tc>
      </w:tr>
      <w:tr>
        <w:trPr>
          <w:trHeight w:val="20" w:hRule="atLeast"/>
        </w:trPr>
        <w:tc>
          <w:tcPr>
            <w:vMerge w:val="restart"/>
            <w:vAlign w:val="center"/>
          </w:tcPr>
          <w:p w:rsidR="00000000" w:rsidDel="00000000" w:rsidP="00000000" w:rsidRDefault="00000000" w:rsidRPr="00000000" w14:paraId="000006FF">
            <w:pPr>
              <w:spacing w:after="0" w:lineRule="auto"/>
              <w:jc w:val="center"/>
              <w:rPr>
                <w:b w:val="1"/>
              </w:rPr>
            </w:pPr>
            <w:r w:rsidDel="00000000" w:rsidR="00000000" w:rsidRPr="00000000">
              <w:rPr>
                <w:b w:val="1"/>
                <w:rtl w:val="0"/>
              </w:rPr>
              <w:t xml:space="preserve">COVID 19: WORKING FROM HOME POLICY</w:t>
            </w:r>
          </w:p>
        </w:tc>
        <w:tc>
          <w:tcPr>
            <w:tcBorders>
              <w:right w:color="000000" w:space="0" w:sz="0" w:val="nil"/>
            </w:tcBorders>
          </w:tcPr>
          <w:p w:rsidR="00000000" w:rsidDel="00000000" w:rsidP="00000000" w:rsidRDefault="00000000" w:rsidRPr="00000000" w14:paraId="00000700">
            <w:pPr>
              <w:spacing w:after="0" w:lineRule="auto"/>
              <w:jc w:val="right"/>
              <w:rPr>
                <w:sz w:val="16"/>
                <w:szCs w:val="16"/>
              </w:rPr>
            </w:pPr>
            <w:r w:rsidDel="00000000" w:rsidR="00000000" w:rsidRPr="00000000">
              <w:rPr>
                <w:sz w:val="16"/>
                <w:szCs w:val="16"/>
                <w:rtl w:val="0"/>
              </w:rPr>
              <w:t xml:space="preserve">Rev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701">
            <w:pPr>
              <w:spacing w:after="0" w:lineRule="auto"/>
              <w:rPr>
                <w:sz w:val="16"/>
                <w:szCs w:val="16"/>
              </w:rPr>
            </w:pPr>
            <w:r w:rsidDel="00000000" w:rsidR="00000000" w:rsidRPr="00000000">
              <w:rPr>
                <w:sz w:val="16"/>
                <w:szCs w:val="16"/>
                <w:rtl w:val="0"/>
              </w:rPr>
              <w:t xml:space="preserve">001</w:t>
            </w:r>
          </w:p>
        </w:tc>
      </w:tr>
      <w:tr>
        <w:trPr>
          <w:trHeight w:val="20" w:hRule="atLeast"/>
        </w:trPr>
        <w:tc>
          <w:tcPr>
            <w:vMerge w:val="continue"/>
            <w:vAlign w:val="center"/>
          </w:tcPr>
          <w:p w:rsidR="00000000" w:rsidDel="00000000" w:rsidP="00000000" w:rsidRDefault="00000000" w:rsidRPr="00000000" w14:paraId="000007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right w:color="000000" w:space="0" w:sz="0" w:val="nil"/>
            </w:tcBorders>
          </w:tcPr>
          <w:p w:rsidR="00000000" w:rsidDel="00000000" w:rsidP="00000000" w:rsidRDefault="00000000" w:rsidRPr="00000000" w14:paraId="00000703">
            <w:pPr>
              <w:spacing w:after="0" w:lineRule="auto"/>
              <w:jc w:val="right"/>
              <w:rPr>
                <w:sz w:val="16"/>
                <w:szCs w:val="16"/>
              </w:rPr>
            </w:pPr>
            <w:r w:rsidDel="00000000" w:rsidR="00000000" w:rsidRPr="00000000">
              <w:rPr>
                <w:sz w:val="16"/>
                <w:szCs w:val="16"/>
                <w:rtl w:val="0"/>
              </w:rPr>
              <w:t xml:space="preserve">Page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704">
            <w:pPr>
              <w:spacing w:after="0" w:lineRule="auto"/>
              <w:rPr>
                <w:sz w:val="16"/>
                <w:szCs w:val="16"/>
              </w:rPr>
            </w:pPr>
            <w:r w:rsidDel="00000000" w:rsidR="00000000" w:rsidRPr="00000000">
              <w:rPr>
                <w:sz w:val="16"/>
                <w:szCs w:val="16"/>
                <w:rtl w:val="0"/>
              </w:rPr>
              <w:t xml:space="preserve">Page 9 of </w:t>
            </w:r>
          </w:p>
        </w:tc>
      </w:tr>
      <w:tr>
        <w:tc>
          <w:tcPr>
            <w:vMerge w:val="continue"/>
            <w:vAlign w:val="center"/>
          </w:tcPr>
          <w:p w:rsidR="00000000" w:rsidDel="00000000" w:rsidP="00000000" w:rsidRDefault="00000000" w:rsidRPr="00000000" w14:paraId="000007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706">
            <w:pPr>
              <w:spacing w:after="0" w:lineRule="auto"/>
              <w:jc w:val="center"/>
              <w:rPr>
                <w:sz w:val="16"/>
                <w:szCs w:val="16"/>
              </w:rPr>
            </w:pPr>
            <w:r w:rsidDel="00000000" w:rsidR="00000000" w:rsidRPr="00000000">
              <w:rPr>
                <w:sz w:val="16"/>
                <w:szCs w:val="16"/>
                <w:rtl w:val="0"/>
              </w:rPr>
              <w:t xml:space="preserve">Date Compiled: 04/2020</w:t>
            </w:r>
          </w:p>
        </w:tc>
        <w:tc>
          <w:tcPr/>
          <w:p w:rsidR="00000000" w:rsidDel="00000000" w:rsidP="00000000" w:rsidRDefault="00000000" w:rsidRPr="00000000" w14:paraId="00000707">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708">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709">
      <w:pPr>
        <w:spacing w:after="0" w:lineRule="auto"/>
        <w:rPr>
          <w:sz w:val="8"/>
          <w:szCs w:val="8"/>
        </w:rPr>
      </w:pPr>
      <w:r w:rsidDel="00000000" w:rsidR="00000000" w:rsidRPr="00000000">
        <w:rPr>
          <w:rtl w:val="0"/>
        </w:rPr>
      </w:r>
    </w:p>
    <w:tbl>
      <w:tblPr>
        <w:tblStyle w:val="Table123"/>
        <w:tblW w:w="928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vAlign w:val="center"/>
          </w:tcPr>
          <w:p w:rsidR="00000000" w:rsidDel="00000000" w:rsidP="00000000" w:rsidRDefault="00000000" w:rsidRPr="00000000" w14:paraId="0000070A">
            <w:pPr>
              <w:spacing w:after="0" w:lineRule="auto"/>
              <w:jc w:val="center"/>
              <w:rPr>
                <w:b w:val="1"/>
                <w:sz w:val="16"/>
                <w:szCs w:val="16"/>
              </w:rPr>
            </w:pPr>
            <w:r w:rsidDel="00000000" w:rsidR="00000000" w:rsidRPr="00000000">
              <w:rPr>
                <w:b w:val="1"/>
                <w:sz w:val="16"/>
                <w:szCs w:val="16"/>
                <w:rtl w:val="0"/>
              </w:rPr>
              <w:t xml:space="preserve">ISO GUIDELINES</w:t>
            </w:r>
          </w:p>
        </w:tc>
        <w:tc>
          <w:tcPr>
            <w:vAlign w:val="center"/>
          </w:tcPr>
          <w:p w:rsidR="00000000" w:rsidDel="00000000" w:rsidP="00000000" w:rsidRDefault="00000000" w:rsidRPr="00000000" w14:paraId="0000070B">
            <w:pPr>
              <w:spacing w:after="0" w:lineRule="auto"/>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70C">
            <w:pPr>
              <w:spacing w:after="0" w:lineRule="auto"/>
              <w:jc w:val="center"/>
              <w:rPr>
                <w:b w:val="1"/>
                <w:sz w:val="16"/>
                <w:szCs w:val="16"/>
              </w:rPr>
            </w:pPr>
            <w:r w:rsidDel="00000000" w:rsidR="00000000" w:rsidRPr="00000000">
              <w:rPr>
                <w:b w:val="1"/>
                <w:sz w:val="16"/>
                <w:szCs w:val="16"/>
                <w:rtl w:val="0"/>
              </w:rPr>
              <w:t xml:space="preserve">REFERENCES</w:t>
            </w:r>
          </w:p>
        </w:tc>
      </w:tr>
    </w:tbl>
    <w:p w:rsidR="00000000" w:rsidDel="00000000" w:rsidP="00000000" w:rsidRDefault="00000000" w:rsidRPr="00000000" w14:paraId="0000070D">
      <w:pPr>
        <w:spacing w:after="0" w:lineRule="auto"/>
        <w:rPr>
          <w:sz w:val="8"/>
          <w:szCs w:val="8"/>
        </w:rPr>
      </w:pPr>
      <w:r w:rsidDel="00000000" w:rsidR="00000000" w:rsidRPr="00000000">
        <w:rPr>
          <w:rtl w:val="0"/>
        </w:rPr>
      </w:r>
    </w:p>
    <w:tbl>
      <w:tblPr>
        <w:tblStyle w:val="Table124"/>
        <w:tblW w:w="9288.0" w:type="dxa"/>
        <w:jc w:val="center"/>
        <w:tblBorders>
          <w:top w:color="000000" w:space="0" w:sz="6" w:val="single"/>
          <w:left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tcBorders>
              <w:left w:color="000000" w:space="0" w:sz="0" w:val="nil"/>
            </w:tcBorders>
          </w:tcPr>
          <w:p w:rsidR="00000000" w:rsidDel="00000000" w:rsidP="00000000" w:rsidRDefault="00000000" w:rsidRPr="00000000" w14:paraId="0000070E">
            <w:pPr>
              <w:spacing w:after="0" w:lineRule="auto"/>
              <w:jc w:val="center"/>
              <w:rPr>
                <w:b w:val="1"/>
              </w:rPr>
            </w:pPr>
            <w:r w:rsidDel="00000000" w:rsidR="00000000" w:rsidRPr="00000000">
              <w:rPr>
                <w:rtl w:val="0"/>
              </w:rPr>
            </w:r>
          </w:p>
        </w:tc>
        <w:tc>
          <w:tcPr/>
          <w:p w:rsidR="00000000" w:rsidDel="00000000" w:rsidP="00000000" w:rsidRDefault="00000000" w:rsidRPr="00000000" w14:paraId="0000070F">
            <w:pPr>
              <w:rPr/>
            </w:pPr>
            <w:r w:rsidDel="00000000" w:rsidR="00000000" w:rsidRPr="00000000">
              <w:rPr>
                <w:rtl w:val="0"/>
              </w:rPr>
            </w:r>
          </w:p>
          <w:p w:rsidR="00000000" w:rsidDel="00000000" w:rsidP="00000000" w:rsidRDefault="00000000" w:rsidRPr="00000000" w14:paraId="00000710">
            <w:pPr>
              <w:rPr/>
            </w:pPr>
            <w:r w:rsidDel="00000000" w:rsidR="00000000" w:rsidRPr="00000000">
              <w:rPr>
                <w:rtl w:val="0"/>
              </w:rPr>
            </w:r>
          </w:p>
          <w:p w:rsidR="00000000" w:rsidDel="00000000" w:rsidP="00000000" w:rsidRDefault="00000000" w:rsidRPr="00000000" w14:paraId="00000711">
            <w:pPr>
              <w:rPr/>
            </w:pPr>
            <w:r w:rsidDel="00000000" w:rsidR="00000000" w:rsidRPr="00000000">
              <w:rPr>
                <w:rtl w:val="0"/>
              </w:rPr>
              <w:t xml:space="preserve">__________________</w:t>
              <w:tab/>
              <w:tab/>
              <w:tab/>
              <w:t xml:space="preserve">_______/__/__</w:t>
            </w:r>
          </w:p>
          <w:p w:rsidR="00000000" w:rsidDel="00000000" w:rsidP="00000000" w:rsidRDefault="00000000" w:rsidRPr="00000000" w14:paraId="00000712">
            <w:pPr>
              <w:rPr/>
            </w:pPr>
            <w:r w:rsidDel="00000000" w:rsidR="00000000" w:rsidRPr="00000000">
              <w:rPr>
                <w:rtl w:val="0"/>
              </w:rPr>
              <w:t xml:space="preserve">Signature</w:t>
              <w:tab/>
              <w:tab/>
              <w:tab/>
              <w:tab/>
              <w:t xml:space="preserve">Date</w:t>
            </w:r>
          </w:p>
          <w:p w:rsidR="00000000" w:rsidDel="00000000" w:rsidP="00000000" w:rsidRDefault="00000000" w:rsidRPr="00000000" w14:paraId="00000713">
            <w:pPr>
              <w:rPr/>
            </w:pPr>
            <w:r w:rsidDel="00000000" w:rsidR="00000000" w:rsidRPr="00000000">
              <w:rPr>
                <w:rtl w:val="0"/>
              </w:rPr>
            </w:r>
          </w:p>
          <w:p w:rsidR="00000000" w:rsidDel="00000000" w:rsidP="00000000" w:rsidRDefault="00000000" w:rsidRPr="00000000" w14:paraId="00000714">
            <w:pPr>
              <w:rPr/>
            </w:pPr>
            <w:r w:rsidDel="00000000" w:rsidR="00000000" w:rsidRPr="00000000">
              <w:rPr>
                <w:rtl w:val="0"/>
              </w:rPr>
            </w:r>
          </w:p>
          <w:p w:rsidR="00000000" w:rsidDel="00000000" w:rsidP="00000000" w:rsidRDefault="00000000" w:rsidRPr="00000000" w14:paraId="00000715">
            <w:pPr>
              <w:rPr/>
            </w:pPr>
            <w:r w:rsidDel="00000000" w:rsidR="00000000" w:rsidRPr="00000000">
              <w:rPr>
                <w:rtl w:val="0"/>
              </w:rPr>
              <w:t xml:space="preserve">__________________</w:t>
              <w:tab/>
              <w:tab/>
              <w:tab/>
              <w:t xml:space="preserve">_______/__/__</w:t>
            </w:r>
          </w:p>
          <w:p w:rsidR="00000000" w:rsidDel="00000000" w:rsidP="00000000" w:rsidRDefault="00000000" w:rsidRPr="00000000" w14:paraId="00000716">
            <w:pPr>
              <w:spacing w:after="0" w:lineRule="auto"/>
              <w:rPr/>
            </w:pPr>
            <w:r w:rsidDel="00000000" w:rsidR="00000000" w:rsidRPr="00000000">
              <w:rPr>
                <w:rtl w:val="0"/>
              </w:rPr>
              <w:t xml:space="preserve">Management representative</w:t>
              <w:tab/>
              <w:tab/>
              <w:t xml:space="preserve">Date</w:t>
            </w:r>
          </w:p>
          <w:p w:rsidR="00000000" w:rsidDel="00000000" w:rsidP="00000000" w:rsidRDefault="00000000" w:rsidRPr="00000000" w14:paraId="00000717">
            <w:pPr>
              <w:rPr/>
            </w:pPr>
            <w:r w:rsidDel="00000000" w:rsidR="00000000" w:rsidRPr="00000000">
              <w:rPr>
                <w:rtl w:val="0"/>
              </w:rPr>
              <w:t xml:space="preserve">Signature</w:t>
            </w:r>
          </w:p>
          <w:p w:rsidR="00000000" w:rsidDel="00000000" w:rsidP="00000000" w:rsidRDefault="00000000" w:rsidRPr="00000000" w14:paraId="00000718">
            <w:pPr>
              <w:rPr/>
            </w:pPr>
            <w:r w:rsidDel="00000000" w:rsidR="00000000" w:rsidRPr="00000000">
              <w:rPr>
                <w:rtl w:val="0"/>
              </w:rPr>
            </w:r>
          </w:p>
          <w:p w:rsidR="00000000" w:rsidDel="00000000" w:rsidP="00000000" w:rsidRDefault="00000000" w:rsidRPr="00000000" w14:paraId="00000719">
            <w:pPr>
              <w:pStyle w:val="Heading2"/>
              <w:numPr>
                <w:ilvl w:val="1"/>
                <w:numId w:val="60"/>
              </w:numPr>
              <w:ind w:left="576" w:hanging="576"/>
              <w:rPr/>
            </w:pPr>
            <w:bookmarkStart w:colFirst="0" w:colLast="0" w:name="_heading=h.1302m92" w:id="86"/>
            <w:bookmarkEnd w:id="86"/>
            <w:r w:rsidDel="00000000" w:rsidR="00000000" w:rsidRPr="00000000">
              <w:rPr>
                <w:rtl w:val="0"/>
              </w:rPr>
              <w:t xml:space="preserve">HOME-BASED WORK CONTROLLER APPOINTMENT LETTER (LEGAL REFERENCE)</w:t>
            </w:r>
          </w:p>
          <w:p w:rsidR="00000000" w:rsidDel="00000000" w:rsidP="00000000" w:rsidRDefault="00000000" w:rsidRPr="00000000" w14:paraId="0000071A">
            <w:pPr>
              <w:pStyle w:val="Heading3"/>
              <w:numPr>
                <w:ilvl w:val="2"/>
                <w:numId w:val="60"/>
              </w:numPr>
              <w:ind w:left="720" w:hanging="720"/>
              <w:rPr/>
            </w:pPr>
            <w:bookmarkStart w:colFirst="0" w:colLast="0" w:name="_heading=h.3mzq4wv" w:id="87"/>
            <w:bookmarkEnd w:id="87"/>
            <w:r w:rsidDel="00000000" w:rsidR="00000000" w:rsidRPr="00000000">
              <w:rPr>
                <w:rtl w:val="0"/>
              </w:rPr>
              <w:t xml:space="preserve">EXPLANATION</w:t>
            </w:r>
          </w:p>
          <w:p w:rsidR="00000000" w:rsidDel="00000000" w:rsidP="00000000" w:rsidRDefault="00000000" w:rsidRPr="00000000" w14:paraId="0000071B">
            <w:pPr>
              <w:jc w:val="both"/>
              <w:rPr/>
            </w:pPr>
            <w:r w:rsidDel="00000000" w:rsidR="00000000" w:rsidRPr="00000000">
              <w:rPr>
                <w:rtl w:val="0"/>
              </w:rPr>
              <w:t xml:space="preserve">With the current expanding need for employers to designate the completion of responsibilities from home, the necessity for the appointment of a responsible person to manage and control the risks that such employees may be exposed to is justified. </w:t>
            </w:r>
          </w:p>
          <w:p w:rsidR="00000000" w:rsidDel="00000000" w:rsidP="00000000" w:rsidRDefault="00000000" w:rsidRPr="00000000" w14:paraId="0000071C">
            <w:pPr>
              <w:jc w:val="both"/>
              <w:rPr/>
            </w:pPr>
            <w:r w:rsidDel="00000000" w:rsidR="00000000" w:rsidRPr="00000000">
              <w:rPr>
                <w:rtl w:val="0"/>
              </w:rPr>
              <w:t xml:space="preserve">The responsible person may have to liaise between operational and human resource departments to ensure that the employees in question are adhering to company and legislative requirements. </w:t>
            </w:r>
          </w:p>
          <w:p w:rsidR="00000000" w:rsidDel="00000000" w:rsidP="00000000" w:rsidRDefault="00000000" w:rsidRPr="00000000" w14:paraId="0000071D">
            <w:pPr>
              <w:jc w:val="both"/>
              <w:rPr/>
            </w:pPr>
            <w:r w:rsidDel="00000000" w:rsidR="00000000" w:rsidRPr="00000000">
              <w:rPr>
                <w:rtl w:val="0"/>
              </w:rPr>
              <w:t xml:space="preserve">The exercising of the appointment responsibilities and duties will fall under the direct control of the 16.2 of the Company.</w:t>
            </w:r>
          </w:p>
        </w:tc>
        <w:tc>
          <w:tcPr>
            <w:tcBorders>
              <w:right w:color="000000" w:space="0" w:sz="0" w:val="nil"/>
            </w:tcBorders>
          </w:tcPr>
          <w:p w:rsidR="00000000" w:rsidDel="00000000" w:rsidP="00000000" w:rsidRDefault="00000000" w:rsidRPr="00000000" w14:paraId="0000071E">
            <w:pPr>
              <w:spacing w:after="0" w:lineRule="auto"/>
              <w:rPr/>
            </w:pPr>
            <w:r w:rsidDel="00000000" w:rsidR="00000000" w:rsidRPr="00000000">
              <w:rPr>
                <w:rtl w:val="0"/>
              </w:rPr>
            </w:r>
          </w:p>
        </w:tc>
      </w:tr>
    </w:tbl>
    <w:p w:rsidR="00000000" w:rsidDel="00000000" w:rsidP="00000000" w:rsidRDefault="00000000" w:rsidRPr="00000000" w14:paraId="0000071F">
      <w:pPr>
        <w:spacing w:after="0" w:lineRule="auto"/>
        <w:rPr/>
      </w:pPr>
      <w:r w:rsidDel="00000000" w:rsidR="00000000" w:rsidRPr="00000000">
        <w:br w:type="page"/>
      </w:r>
      <w:r w:rsidDel="00000000" w:rsidR="00000000" w:rsidRPr="00000000">
        <w:rPr>
          <w:rtl w:val="0"/>
        </w:rPr>
      </w:r>
    </w:p>
    <w:p w:rsidR="00000000" w:rsidDel="00000000" w:rsidP="00000000" w:rsidRDefault="00000000" w:rsidRPr="00000000" w14:paraId="00000720">
      <w:pPr>
        <w:jc w:val="center"/>
        <w:rPr/>
      </w:pPr>
      <w:r w:rsidDel="00000000" w:rsidR="00000000" w:rsidRPr="00000000">
        <w:rPr>
          <w:rtl w:val="0"/>
        </w:rPr>
        <w:t xml:space="preserve">(Company Name)</w:t>
      </w:r>
    </w:p>
    <w:p w:rsidR="00000000" w:rsidDel="00000000" w:rsidP="00000000" w:rsidRDefault="00000000" w:rsidRPr="00000000" w14:paraId="00000721">
      <w:pPr>
        <w:jc w:val="center"/>
        <w:rPr/>
      </w:pPr>
      <w:r w:rsidDel="00000000" w:rsidR="00000000" w:rsidRPr="00000000">
        <w:rPr>
          <w:rtl w:val="0"/>
        </w:rPr>
        <w:t xml:space="preserve">(Company address)</w:t>
      </w:r>
    </w:p>
    <w:p w:rsidR="00000000" w:rsidDel="00000000" w:rsidP="00000000" w:rsidRDefault="00000000" w:rsidRPr="00000000" w14:paraId="00000722">
      <w:pPr>
        <w:rPr/>
      </w:pPr>
      <w:r w:rsidDel="00000000" w:rsidR="00000000" w:rsidRPr="00000000">
        <w:rPr>
          <w:rtl w:val="0"/>
        </w:rPr>
      </w:r>
    </w:p>
    <w:p w:rsidR="00000000" w:rsidDel="00000000" w:rsidP="00000000" w:rsidRDefault="00000000" w:rsidRPr="00000000" w14:paraId="00000723">
      <w:pPr>
        <w:jc w:val="center"/>
        <w:rPr/>
      </w:pPr>
      <w:r w:rsidDel="00000000" w:rsidR="00000000" w:rsidRPr="00000000">
        <w:rPr>
          <w:rtl w:val="0"/>
        </w:rPr>
        <w:t xml:space="preserve">Home-Based Work Controller.</w:t>
      </w:r>
    </w:p>
    <w:p w:rsidR="00000000" w:rsidDel="00000000" w:rsidP="00000000" w:rsidRDefault="00000000" w:rsidRPr="00000000" w14:paraId="00000724">
      <w:pPr>
        <w:jc w:val="center"/>
        <w:rPr/>
      </w:pPr>
      <w:r w:rsidDel="00000000" w:rsidR="00000000" w:rsidRPr="00000000">
        <w:rPr>
          <w:rtl w:val="0"/>
        </w:rPr>
        <w:t xml:space="preserve">(Legal reference)</w:t>
      </w:r>
    </w:p>
    <w:p w:rsidR="00000000" w:rsidDel="00000000" w:rsidP="00000000" w:rsidRDefault="00000000" w:rsidRPr="00000000" w14:paraId="00000725">
      <w:pPr>
        <w:jc w:val="center"/>
        <w:rPr/>
      </w:pPr>
      <w:r w:rsidDel="00000000" w:rsidR="00000000" w:rsidRPr="00000000">
        <w:rPr>
          <w:rtl w:val="0"/>
        </w:rPr>
        <w:t xml:space="preserve">(Appointee Name and surname)</w:t>
      </w:r>
    </w:p>
    <w:p w:rsidR="00000000" w:rsidDel="00000000" w:rsidP="00000000" w:rsidRDefault="00000000" w:rsidRPr="00000000" w14:paraId="00000726">
      <w:pPr>
        <w:jc w:val="both"/>
        <w:rPr/>
      </w:pPr>
      <w:r w:rsidDel="00000000" w:rsidR="00000000" w:rsidRPr="00000000">
        <w:rPr>
          <w:rtl w:val="0"/>
        </w:rPr>
      </w:r>
    </w:p>
    <w:p w:rsidR="00000000" w:rsidDel="00000000" w:rsidP="00000000" w:rsidRDefault="00000000" w:rsidRPr="00000000" w14:paraId="00000727">
      <w:pPr>
        <w:jc w:val="both"/>
        <w:rPr/>
      </w:pPr>
      <w:r w:rsidDel="00000000" w:rsidR="00000000" w:rsidRPr="00000000">
        <w:rPr>
          <w:rtl w:val="0"/>
        </w:rPr>
        <w:t xml:space="preserve">I, _________ the 16.2 appointee of ____________________, hereby appoint you, _______________ as the Home-Based Work Controller. </w:t>
      </w:r>
    </w:p>
    <w:p w:rsidR="00000000" w:rsidDel="00000000" w:rsidP="00000000" w:rsidRDefault="00000000" w:rsidRPr="00000000" w14:paraId="00000728">
      <w:pPr>
        <w:jc w:val="both"/>
        <w:rPr/>
      </w:pPr>
      <w:r w:rsidDel="00000000" w:rsidR="00000000" w:rsidRPr="00000000">
        <w:rPr>
          <w:rtl w:val="0"/>
        </w:rPr>
        <w:t xml:space="preserve">In terms of this appointment, the following functions must be performed:</w:t>
      </w:r>
    </w:p>
    <w:p w:rsidR="00000000" w:rsidDel="00000000" w:rsidP="00000000" w:rsidRDefault="00000000" w:rsidRPr="00000000" w14:paraId="00000729">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all employees adhere to the health and safety requirements for performing their duties from home. </w:t>
      </w:r>
    </w:p>
    <w:p w:rsidR="00000000" w:rsidDel="00000000" w:rsidP="00000000" w:rsidRDefault="00000000" w:rsidRPr="00000000" w14:paraId="0000072A">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 regular checks with regard to the maintenance of the required health and safety documentation needed for safe work from home with the employees. </w:t>
      </w:r>
    </w:p>
    <w:p w:rsidR="00000000" w:rsidDel="00000000" w:rsidP="00000000" w:rsidRDefault="00000000" w:rsidRPr="00000000" w14:paraId="0000072B">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Liaise with the 16.2 on matters relating to the health and safety of employees performing Home-Based Work duties. </w:t>
      </w:r>
    </w:p>
    <w:p w:rsidR="00000000" w:rsidDel="00000000" w:rsidP="00000000" w:rsidRDefault="00000000" w:rsidRPr="00000000" w14:paraId="0000072C">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provide to the employees the needed documentation required for safe work from home. </w:t>
      </w:r>
    </w:p>
    <w:p w:rsidR="00000000" w:rsidDel="00000000" w:rsidP="00000000" w:rsidRDefault="00000000" w:rsidRPr="00000000" w14:paraId="0000072D">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investigate with the 16.2 appointee any occurrence of incidents of any nature that may have an impact on the health and safety of the employee whilst performing duties related to the company, from home. </w:t>
      </w:r>
    </w:p>
    <w:p w:rsidR="00000000" w:rsidDel="00000000" w:rsidP="00000000" w:rsidRDefault="00000000" w:rsidRPr="00000000" w14:paraId="0000072E">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communicate to the employees any changes or improvements to the Home-Based Work Policy and other elements as deemed necessary. </w:t>
      </w:r>
    </w:p>
    <w:p w:rsidR="00000000" w:rsidDel="00000000" w:rsidP="00000000" w:rsidRDefault="00000000" w:rsidRPr="00000000" w14:paraId="0000072F">
      <w:pPr>
        <w:jc w:val="both"/>
        <w:rPr/>
      </w:pPr>
      <w:r w:rsidDel="00000000" w:rsidR="00000000" w:rsidRPr="00000000">
        <w:rPr>
          <w:rtl w:val="0"/>
        </w:rPr>
        <w:t xml:space="preserve">You will be required to review the Act as well as company standards and procedures for the effective execution of this appointment. </w:t>
      </w:r>
    </w:p>
    <w:p w:rsidR="00000000" w:rsidDel="00000000" w:rsidP="00000000" w:rsidRDefault="00000000" w:rsidRPr="00000000" w14:paraId="00000730">
      <w:pPr>
        <w:jc w:val="both"/>
        <w:rPr/>
      </w:pPr>
      <w:r w:rsidDel="00000000" w:rsidR="00000000" w:rsidRPr="00000000">
        <w:rPr>
          <w:rtl w:val="0"/>
        </w:rPr>
        <w:t xml:space="preserve">You will be required to undergo training on Legal Liability as well as other aspects which may influence this appointment and its execution. </w:t>
      </w:r>
    </w:p>
    <w:p w:rsidR="00000000" w:rsidDel="00000000" w:rsidP="00000000" w:rsidRDefault="00000000" w:rsidRPr="00000000" w14:paraId="00000731">
      <w:pPr>
        <w:jc w:val="both"/>
        <w:rPr/>
      </w:pPr>
      <w:r w:rsidDel="00000000" w:rsidR="00000000" w:rsidRPr="00000000">
        <w:rPr>
          <w:rtl w:val="0"/>
        </w:rPr>
      </w:r>
    </w:p>
    <w:p w:rsidR="00000000" w:rsidDel="00000000" w:rsidP="00000000" w:rsidRDefault="00000000" w:rsidRPr="00000000" w14:paraId="00000732">
      <w:pPr>
        <w:jc w:val="both"/>
        <w:rPr/>
      </w:pPr>
      <w:r w:rsidDel="00000000" w:rsidR="00000000" w:rsidRPr="00000000">
        <w:rPr>
          <w:rtl w:val="0"/>
        </w:rPr>
        <w:t xml:space="preserve">This appointment is valid from _______ to _______</w:t>
      </w:r>
    </w:p>
    <w:p w:rsidR="00000000" w:rsidDel="00000000" w:rsidP="00000000" w:rsidRDefault="00000000" w:rsidRPr="00000000" w14:paraId="00000733">
      <w:pPr>
        <w:jc w:val="both"/>
        <w:rPr/>
      </w:pPr>
      <w:r w:rsidDel="00000000" w:rsidR="00000000" w:rsidRPr="00000000">
        <w:rPr>
          <w:rtl w:val="0"/>
        </w:rPr>
      </w:r>
    </w:p>
    <w:p w:rsidR="00000000" w:rsidDel="00000000" w:rsidP="00000000" w:rsidRDefault="00000000" w:rsidRPr="00000000" w14:paraId="00000734">
      <w:pPr>
        <w:jc w:val="both"/>
        <w:rPr/>
      </w:pPr>
      <w:r w:rsidDel="00000000" w:rsidR="00000000" w:rsidRPr="00000000">
        <w:rPr>
          <w:rtl w:val="0"/>
        </w:rPr>
        <w:t xml:space="preserve">_____________________</w:t>
        <w:tab/>
        <w:tab/>
        <w:tab/>
        <w:tab/>
        <w:tab/>
        <w:tab/>
        <w:t xml:space="preserve">_______/__/__</w:t>
      </w:r>
    </w:p>
    <w:p w:rsidR="00000000" w:rsidDel="00000000" w:rsidP="00000000" w:rsidRDefault="00000000" w:rsidRPr="00000000" w14:paraId="00000735">
      <w:pPr>
        <w:jc w:val="both"/>
        <w:rPr/>
      </w:pPr>
      <w:r w:rsidDel="00000000" w:rsidR="00000000" w:rsidRPr="00000000">
        <w:rPr>
          <w:rtl w:val="0"/>
        </w:rPr>
        <w:t xml:space="preserve">Signature: 16.2</w:t>
        <w:tab/>
        <w:tab/>
        <w:tab/>
        <w:tab/>
        <w:tab/>
        <w:tab/>
        <w:tab/>
        <w:tab/>
        <w:t xml:space="preserve">Date</w:t>
      </w:r>
    </w:p>
    <w:p w:rsidR="00000000" w:rsidDel="00000000" w:rsidP="00000000" w:rsidRDefault="00000000" w:rsidRPr="00000000" w14:paraId="00000736">
      <w:pPr>
        <w:jc w:val="both"/>
        <w:rPr/>
      </w:pPr>
      <w:r w:rsidDel="00000000" w:rsidR="00000000" w:rsidRPr="00000000">
        <w:rPr>
          <w:rtl w:val="0"/>
        </w:rPr>
      </w:r>
    </w:p>
    <w:p w:rsidR="00000000" w:rsidDel="00000000" w:rsidP="00000000" w:rsidRDefault="00000000" w:rsidRPr="00000000" w14:paraId="00000737">
      <w:pPr>
        <w:jc w:val="both"/>
        <w:rPr/>
      </w:pPr>
      <w:r w:rsidDel="00000000" w:rsidR="00000000" w:rsidRPr="00000000">
        <w:rPr>
          <w:rtl w:val="0"/>
        </w:rPr>
        <w:t xml:space="preserve">Kindly confirm your acceptance to this appointment by completing the following:</w:t>
      </w:r>
    </w:p>
    <w:p w:rsidR="00000000" w:rsidDel="00000000" w:rsidP="00000000" w:rsidRDefault="00000000" w:rsidRPr="00000000" w14:paraId="00000738">
      <w:pPr>
        <w:jc w:val="both"/>
        <w:rPr/>
      </w:pPr>
      <w:r w:rsidDel="00000000" w:rsidR="00000000" w:rsidRPr="00000000">
        <w:rPr>
          <w:rtl w:val="0"/>
        </w:rPr>
      </w:r>
    </w:p>
    <w:p w:rsidR="00000000" w:rsidDel="00000000" w:rsidP="00000000" w:rsidRDefault="00000000" w:rsidRPr="00000000" w14:paraId="00000739">
      <w:pPr>
        <w:jc w:val="both"/>
        <w:rPr/>
      </w:pPr>
      <w:r w:rsidDel="00000000" w:rsidR="00000000" w:rsidRPr="00000000">
        <w:rPr>
          <w:rtl w:val="0"/>
        </w:rPr>
        <w:t xml:space="preserve">I, ________________, understand the implications of this appointment as detailed above and confirm my acceptance thereof. </w:t>
      </w:r>
    </w:p>
    <w:p w:rsidR="00000000" w:rsidDel="00000000" w:rsidP="00000000" w:rsidRDefault="00000000" w:rsidRPr="00000000" w14:paraId="0000073A">
      <w:pPr>
        <w:rPr/>
      </w:pPr>
      <w:r w:rsidDel="00000000" w:rsidR="00000000" w:rsidRPr="00000000">
        <w:rPr>
          <w:rtl w:val="0"/>
        </w:rPr>
      </w:r>
    </w:p>
    <w:p w:rsidR="00000000" w:rsidDel="00000000" w:rsidP="00000000" w:rsidRDefault="00000000" w:rsidRPr="00000000" w14:paraId="0000073B">
      <w:pPr>
        <w:rPr/>
      </w:pPr>
      <w:r w:rsidDel="00000000" w:rsidR="00000000" w:rsidRPr="00000000">
        <w:rPr>
          <w:rtl w:val="0"/>
        </w:rPr>
        <w:t xml:space="preserve">_____________________</w:t>
        <w:tab/>
        <w:tab/>
        <w:tab/>
        <w:tab/>
        <w:tab/>
        <w:tab/>
        <w:tab/>
        <w:t xml:space="preserve">________/__/__</w:t>
      </w:r>
    </w:p>
    <w:p w:rsidR="00000000" w:rsidDel="00000000" w:rsidP="00000000" w:rsidRDefault="00000000" w:rsidRPr="00000000" w14:paraId="0000073C">
      <w:pPr>
        <w:rPr/>
      </w:pPr>
      <w:r w:rsidDel="00000000" w:rsidR="00000000" w:rsidRPr="00000000">
        <w:rPr>
          <w:rtl w:val="0"/>
        </w:rPr>
        <w:t xml:space="preserve">Signature</w:t>
        <w:tab/>
        <w:tab/>
        <w:tab/>
        <w:tab/>
        <w:tab/>
        <w:tab/>
        <w:tab/>
        <w:tab/>
        <w:tab/>
        <w:t xml:space="preserve">Date</w:t>
      </w:r>
    </w:p>
    <w:p w:rsidR="00000000" w:rsidDel="00000000" w:rsidP="00000000" w:rsidRDefault="00000000" w:rsidRPr="00000000" w14:paraId="0000073D">
      <w:pPr>
        <w:spacing w:after="0" w:lineRule="auto"/>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73E">
      <w:pPr>
        <w:jc w:val="center"/>
        <w:rPr/>
      </w:pPr>
      <w:r w:rsidDel="00000000" w:rsidR="00000000" w:rsidRPr="00000000">
        <w:rPr>
          <w:rtl w:val="0"/>
        </w:rPr>
        <w:t xml:space="preserve">Home-Based Work</w:t>
      </w:r>
    </w:p>
    <w:p w:rsidR="00000000" w:rsidDel="00000000" w:rsidP="00000000" w:rsidRDefault="00000000" w:rsidRPr="00000000" w14:paraId="0000073F">
      <w:pPr>
        <w:jc w:val="center"/>
        <w:rPr/>
      </w:pPr>
      <w:r w:rsidDel="00000000" w:rsidR="00000000" w:rsidRPr="00000000">
        <w:rPr>
          <w:rtl w:val="0"/>
        </w:rPr>
        <w:t xml:space="preserve">Letter of permission and designation of responsibilities:</w:t>
      </w:r>
    </w:p>
    <w:p w:rsidR="00000000" w:rsidDel="00000000" w:rsidP="00000000" w:rsidRDefault="00000000" w:rsidRPr="00000000" w14:paraId="00000740">
      <w:pPr>
        <w:rPr/>
      </w:pPr>
      <w:r w:rsidDel="00000000" w:rsidR="00000000" w:rsidRPr="00000000">
        <w:rPr>
          <w:rtl w:val="0"/>
        </w:rPr>
      </w:r>
    </w:p>
    <w:p w:rsidR="00000000" w:rsidDel="00000000" w:rsidP="00000000" w:rsidRDefault="00000000" w:rsidRPr="00000000" w14:paraId="00000741">
      <w:pPr>
        <w:rPr/>
      </w:pPr>
      <w:r w:rsidDel="00000000" w:rsidR="00000000" w:rsidRPr="00000000">
        <w:rPr>
          <w:rtl w:val="0"/>
        </w:rPr>
        <w:t xml:space="preserve">Dear ________, </w:t>
      </w:r>
    </w:p>
    <w:p w:rsidR="00000000" w:rsidDel="00000000" w:rsidP="00000000" w:rsidRDefault="00000000" w:rsidRPr="00000000" w14:paraId="00000742">
      <w:pPr>
        <w:rPr/>
      </w:pPr>
      <w:r w:rsidDel="00000000" w:rsidR="00000000" w:rsidRPr="00000000">
        <w:rPr>
          <w:rtl w:val="0"/>
        </w:rPr>
      </w:r>
    </w:p>
    <w:p w:rsidR="00000000" w:rsidDel="00000000" w:rsidP="00000000" w:rsidRDefault="00000000" w:rsidRPr="00000000" w14:paraId="00000743">
      <w:pPr>
        <w:jc w:val="both"/>
        <w:rPr/>
      </w:pPr>
      <w:r w:rsidDel="00000000" w:rsidR="00000000" w:rsidRPr="00000000">
        <w:rPr>
          <w:rtl w:val="0"/>
        </w:rPr>
        <w:t xml:space="preserve">This letter serves to inform you that you have qualified for Home-Based Work to be conducted. </w:t>
      </w:r>
    </w:p>
    <w:p w:rsidR="00000000" w:rsidDel="00000000" w:rsidP="00000000" w:rsidRDefault="00000000" w:rsidRPr="00000000" w14:paraId="00000744">
      <w:pPr>
        <w:jc w:val="both"/>
        <w:rPr/>
      </w:pPr>
      <w:r w:rsidDel="00000000" w:rsidR="00000000" w:rsidRPr="00000000">
        <w:rPr>
          <w:rtl w:val="0"/>
        </w:rPr>
      </w:r>
    </w:p>
    <w:p w:rsidR="00000000" w:rsidDel="00000000" w:rsidP="00000000" w:rsidRDefault="00000000" w:rsidRPr="00000000" w14:paraId="00000745">
      <w:pPr>
        <w:jc w:val="both"/>
        <w:rPr/>
      </w:pPr>
      <w:r w:rsidDel="00000000" w:rsidR="00000000" w:rsidRPr="00000000">
        <w:rPr>
          <w:rtl w:val="0"/>
        </w:rPr>
        <w:t xml:space="preserve">The following responsibilities need to be carried out by you in this regard:</w:t>
      </w:r>
    </w:p>
    <w:p w:rsidR="00000000" w:rsidDel="00000000" w:rsidP="00000000" w:rsidRDefault="00000000" w:rsidRPr="00000000" w14:paraId="00000746">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are responsible for your own health and safety and that of others who reside with you. </w:t>
      </w:r>
    </w:p>
    <w:p w:rsidR="00000000" w:rsidDel="00000000" w:rsidP="00000000" w:rsidRDefault="00000000" w:rsidRPr="00000000" w14:paraId="00000747">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are responsible for reporting any incident that may affect your health and safety to the Home-Based Work Controller or the 16.2 immediately after occurrence. </w:t>
      </w:r>
    </w:p>
    <w:p w:rsidR="00000000" w:rsidDel="00000000" w:rsidP="00000000" w:rsidRDefault="00000000" w:rsidRPr="00000000" w14:paraId="00000748">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are responsible for conducting the activities pertaining to your health and safety on the frequency stipulated for the completion of such activities including that of conducting regular inspections of your work area at home.</w:t>
      </w:r>
    </w:p>
    <w:p w:rsidR="00000000" w:rsidDel="00000000" w:rsidP="00000000" w:rsidRDefault="00000000" w:rsidRPr="00000000" w14:paraId="00000749">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are responsible for maintaining and keeping up to date all the necessary documentation required for your safety whilst working from home. </w:t>
      </w:r>
    </w:p>
    <w:p w:rsidR="00000000" w:rsidDel="00000000" w:rsidP="00000000" w:rsidRDefault="00000000" w:rsidRPr="00000000" w14:paraId="0000074A">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be required to provide evidence of your workplace safety in the form of photos or video recordings on request. </w:t>
      </w:r>
    </w:p>
    <w:p w:rsidR="00000000" w:rsidDel="00000000" w:rsidP="00000000" w:rsidRDefault="00000000" w:rsidRPr="00000000" w14:paraId="0000074B">
      <w:pPr>
        <w:jc w:val="both"/>
        <w:rPr/>
      </w:pPr>
      <w:r w:rsidDel="00000000" w:rsidR="00000000" w:rsidRPr="00000000">
        <w:rPr>
          <w:rtl w:val="0"/>
        </w:rPr>
      </w:r>
    </w:p>
    <w:p w:rsidR="00000000" w:rsidDel="00000000" w:rsidP="00000000" w:rsidRDefault="00000000" w:rsidRPr="00000000" w14:paraId="0000074C">
      <w:pPr>
        <w:jc w:val="both"/>
        <w:rPr/>
      </w:pPr>
      <w:r w:rsidDel="00000000" w:rsidR="00000000" w:rsidRPr="00000000">
        <w:rPr>
          <w:rtl w:val="0"/>
        </w:rPr>
        <w:t xml:space="preserve">Please complete the declaration below as proof that you have read and understood the responsibilities delegated to you in this regard. </w:t>
      </w:r>
    </w:p>
    <w:p w:rsidR="00000000" w:rsidDel="00000000" w:rsidP="00000000" w:rsidRDefault="00000000" w:rsidRPr="00000000" w14:paraId="0000074D">
      <w:pPr>
        <w:jc w:val="both"/>
        <w:rPr/>
      </w:pPr>
      <w:r w:rsidDel="00000000" w:rsidR="00000000" w:rsidRPr="00000000">
        <w:rPr>
          <w:rtl w:val="0"/>
        </w:rPr>
      </w:r>
    </w:p>
    <w:p w:rsidR="00000000" w:rsidDel="00000000" w:rsidP="00000000" w:rsidRDefault="00000000" w:rsidRPr="00000000" w14:paraId="0000074E">
      <w:pPr>
        <w:jc w:val="both"/>
        <w:rPr/>
      </w:pPr>
      <w:r w:rsidDel="00000000" w:rsidR="00000000" w:rsidRPr="00000000">
        <w:rPr>
          <w:rtl w:val="0"/>
        </w:rPr>
        <w:t xml:space="preserve">I, _______________, have read and understood the responsibilities stipulated above and understand that non-conformance in this regard may result in disciplinary action against me. </w:t>
      </w:r>
    </w:p>
    <w:p w:rsidR="00000000" w:rsidDel="00000000" w:rsidP="00000000" w:rsidRDefault="00000000" w:rsidRPr="00000000" w14:paraId="0000074F">
      <w:pPr>
        <w:jc w:val="both"/>
        <w:rPr/>
      </w:pPr>
      <w:r w:rsidDel="00000000" w:rsidR="00000000" w:rsidRPr="00000000">
        <w:rPr>
          <w:rtl w:val="0"/>
        </w:rPr>
      </w:r>
    </w:p>
    <w:p w:rsidR="00000000" w:rsidDel="00000000" w:rsidP="00000000" w:rsidRDefault="00000000" w:rsidRPr="00000000" w14:paraId="00000750">
      <w:pPr>
        <w:jc w:val="both"/>
        <w:rPr/>
      </w:pPr>
      <w:r w:rsidDel="00000000" w:rsidR="00000000" w:rsidRPr="00000000">
        <w:rPr>
          <w:rtl w:val="0"/>
        </w:rPr>
      </w:r>
    </w:p>
    <w:p w:rsidR="00000000" w:rsidDel="00000000" w:rsidP="00000000" w:rsidRDefault="00000000" w:rsidRPr="00000000" w14:paraId="00000751">
      <w:pPr>
        <w:jc w:val="both"/>
        <w:rPr/>
      </w:pPr>
      <w:r w:rsidDel="00000000" w:rsidR="00000000" w:rsidRPr="00000000">
        <w:rPr>
          <w:rtl w:val="0"/>
        </w:rPr>
        <w:t xml:space="preserve">__________________</w:t>
        <w:tab/>
        <w:tab/>
        <w:tab/>
        <w:tab/>
        <w:tab/>
        <w:tab/>
        <w:tab/>
        <w:t xml:space="preserve">________/__/__</w:t>
      </w:r>
    </w:p>
    <w:p w:rsidR="00000000" w:rsidDel="00000000" w:rsidP="00000000" w:rsidRDefault="00000000" w:rsidRPr="00000000" w14:paraId="00000752">
      <w:pPr>
        <w:jc w:val="both"/>
        <w:rPr/>
      </w:pPr>
      <w:r w:rsidDel="00000000" w:rsidR="00000000" w:rsidRPr="00000000">
        <w:rPr>
          <w:rtl w:val="0"/>
        </w:rPr>
        <w:t xml:space="preserve">Signature</w:t>
        <w:tab/>
        <w:tab/>
        <w:tab/>
        <w:tab/>
        <w:tab/>
        <w:tab/>
        <w:tab/>
        <w:tab/>
        <w:tab/>
        <w:t xml:space="preserve">Date</w:t>
      </w:r>
    </w:p>
    <w:p w:rsidR="00000000" w:rsidDel="00000000" w:rsidP="00000000" w:rsidRDefault="00000000" w:rsidRPr="00000000" w14:paraId="00000753">
      <w:pPr>
        <w:jc w:val="both"/>
        <w:rPr/>
      </w:pPr>
      <w:r w:rsidDel="00000000" w:rsidR="00000000" w:rsidRPr="00000000">
        <w:rPr>
          <w:rtl w:val="0"/>
        </w:rPr>
      </w:r>
    </w:p>
    <w:p w:rsidR="00000000" w:rsidDel="00000000" w:rsidP="00000000" w:rsidRDefault="00000000" w:rsidRPr="00000000" w14:paraId="00000754">
      <w:pPr>
        <w:jc w:val="both"/>
        <w:rPr/>
      </w:pPr>
      <w:r w:rsidDel="00000000" w:rsidR="00000000" w:rsidRPr="00000000">
        <w:rPr>
          <w:rtl w:val="0"/>
        </w:rPr>
      </w:r>
    </w:p>
    <w:p w:rsidR="00000000" w:rsidDel="00000000" w:rsidP="00000000" w:rsidRDefault="00000000" w:rsidRPr="00000000" w14:paraId="00000755">
      <w:pPr>
        <w:jc w:val="both"/>
        <w:rPr/>
      </w:pPr>
      <w:r w:rsidDel="00000000" w:rsidR="00000000" w:rsidRPr="00000000">
        <w:rPr>
          <w:rtl w:val="0"/>
        </w:rPr>
        <w:t xml:space="preserve">__________________</w:t>
        <w:tab/>
        <w:tab/>
        <w:tab/>
        <w:tab/>
        <w:tab/>
        <w:tab/>
        <w:tab/>
        <w:t xml:space="preserve">________/__/__</w:t>
      </w:r>
    </w:p>
    <w:p w:rsidR="00000000" w:rsidDel="00000000" w:rsidP="00000000" w:rsidRDefault="00000000" w:rsidRPr="00000000" w14:paraId="00000756">
      <w:pPr>
        <w:jc w:val="both"/>
        <w:rPr/>
      </w:pPr>
      <w:r w:rsidDel="00000000" w:rsidR="00000000" w:rsidRPr="00000000">
        <w:rPr>
          <w:rtl w:val="0"/>
        </w:rPr>
        <w:t xml:space="preserve">16.2 Signature</w:t>
        <w:tab/>
        <w:tab/>
        <w:tab/>
        <w:tab/>
        <w:tab/>
        <w:tab/>
        <w:tab/>
        <w:tab/>
        <w:t xml:space="preserve">Date</w:t>
      </w:r>
    </w:p>
    <w:p w:rsidR="00000000" w:rsidDel="00000000" w:rsidP="00000000" w:rsidRDefault="00000000" w:rsidRPr="00000000" w14:paraId="00000757">
      <w:pPr>
        <w:spacing w:after="0" w:lineRule="auto"/>
        <w:rPr>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758">
      <w:pPr>
        <w:pStyle w:val="Heading2"/>
        <w:numPr>
          <w:ilvl w:val="1"/>
          <w:numId w:val="60"/>
        </w:numPr>
        <w:ind w:left="576" w:hanging="576"/>
        <w:rPr/>
      </w:pPr>
      <w:bookmarkStart w:colFirst="0" w:colLast="0" w:name="_heading=h.2250f4o" w:id="88"/>
      <w:bookmarkEnd w:id="88"/>
      <w:r w:rsidDel="00000000" w:rsidR="00000000" w:rsidRPr="00000000">
        <w:rPr>
          <w:rtl w:val="0"/>
        </w:rPr>
        <w:t xml:space="preserve">WORKING FROM HOME: RISK ASSESSMENT</w:t>
      </w:r>
    </w:p>
    <w:p w:rsidR="00000000" w:rsidDel="00000000" w:rsidP="00000000" w:rsidRDefault="00000000" w:rsidRPr="00000000" w14:paraId="00000759">
      <w:pPr>
        <w:pStyle w:val="Heading3"/>
        <w:numPr>
          <w:ilvl w:val="2"/>
          <w:numId w:val="60"/>
        </w:numPr>
        <w:ind w:left="720" w:hanging="720"/>
        <w:rPr/>
      </w:pPr>
      <w:bookmarkStart w:colFirst="0" w:colLast="0" w:name="_heading=h.haapch" w:id="89"/>
      <w:bookmarkEnd w:id="89"/>
      <w:r w:rsidDel="00000000" w:rsidR="00000000" w:rsidRPr="00000000">
        <w:rPr>
          <w:rtl w:val="0"/>
        </w:rPr>
        <w:t xml:space="preserve">DESCRIPTION OF HAZARDS AND RISKS</w:t>
      </w:r>
    </w:p>
    <w:tbl>
      <w:tblPr>
        <w:tblStyle w:val="Table125"/>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77"/>
        <w:gridCol w:w="5245"/>
        <w:tblGridChange w:id="0">
          <w:tblGrid>
            <w:gridCol w:w="4077"/>
            <w:gridCol w:w="5245"/>
          </w:tblGrid>
        </w:tblGridChange>
      </w:tblGrid>
      <w:tr>
        <w:tc>
          <w:tcPr>
            <w:shd w:fill="f2f2f2" w:val="clear"/>
          </w:tcPr>
          <w:p w:rsidR="00000000" w:rsidDel="00000000" w:rsidP="00000000" w:rsidRDefault="00000000" w:rsidRPr="00000000" w14:paraId="0000075A">
            <w:pPr>
              <w:spacing w:after="0" w:lineRule="auto"/>
              <w:jc w:val="center"/>
              <w:rPr>
                <w:b w:val="1"/>
              </w:rPr>
            </w:pPr>
            <w:r w:rsidDel="00000000" w:rsidR="00000000" w:rsidRPr="00000000">
              <w:rPr>
                <w:b w:val="1"/>
                <w:rtl w:val="0"/>
              </w:rPr>
              <w:t xml:space="preserve">HAZARD/RISK</w:t>
            </w:r>
          </w:p>
        </w:tc>
        <w:tc>
          <w:tcPr>
            <w:shd w:fill="f2f2f2" w:val="clear"/>
          </w:tcPr>
          <w:p w:rsidR="00000000" w:rsidDel="00000000" w:rsidP="00000000" w:rsidRDefault="00000000" w:rsidRPr="00000000" w14:paraId="0000075B">
            <w:pPr>
              <w:spacing w:after="0" w:lineRule="auto"/>
              <w:jc w:val="center"/>
              <w:rPr>
                <w:b w:val="1"/>
              </w:rPr>
            </w:pPr>
            <w:r w:rsidDel="00000000" w:rsidR="00000000" w:rsidRPr="00000000">
              <w:rPr>
                <w:b w:val="1"/>
                <w:rtl w:val="0"/>
              </w:rPr>
              <w:t xml:space="preserve">DESCRIPTION</w:t>
            </w:r>
          </w:p>
        </w:tc>
      </w:tr>
      <w:tr>
        <w:tc>
          <w:tcPr>
            <w:vAlign w:val="center"/>
          </w:tcPr>
          <w:p w:rsidR="00000000" w:rsidDel="00000000" w:rsidP="00000000" w:rsidRDefault="00000000" w:rsidRPr="00000000" w14:paraId="0000075C">
            <w:pPr>
              <w:spacing w:after="0" w:lineRule="auto"/>
              <w:rPr/>
            </w:pPr>
            <w:r w:rsidDel="00000000" w:rsidR="00000000" w:rsidRPr="00000000">
              <w:rPr>
                <w:rtl w:val="0"/>
              </w:rPr>
              <w:t xml:space="preserve">Slip Trip and Fall: Loose carpets in home office area</w:t>
            </w:r>
          </w:p>
        </w:tc>
        <w:tc>
          <w:tcPr>
            <w:vAlign w:val="center"/>
          </w:tcPr>
          <w:p w:rsidR="00000000" w:rsidDel="00000000" w:rsidP="00000000" w:rsidRDefault="00000000" w:rsidRPr="00000000" w14:paraId="0000075D">
            <w:pPr>
              <w:spacing w:after="0" w:lineRule="auto"/>
              <w:rPr/>
            </w:pPr>
            <w:r w:rsidDel="00000000" w:rsidR="00000000" w:rsidRPr="00000000">
              <w:rPr>
                <w:rtl w:val="0"/>
              </w:rPr>
              <w:t xml:space="preserve">Tripping and falling over an object in control access point resulting in minor strains, sprains and fractures</w:t>
            </w:r>
          </w:p>
        </w:tc>
      </w:tr>
      <w:tr>
        <w:tc>
          <w:tcPr>
            <w:vAlign w:val="center"/>
          </w:tcPr>
          <w:p w:rsidR="00000000" w:rsidDel="00000000" w:rsidP="00000000" w:rsidRDefault="00000000" w:rsidRPr="00000000" w14:paraId="0000075E">
            <w:pPr>
              <w:spacing w:after="0" w:lineRule="auto"/>
              <w:rPr/>
            </w:pPr>
            <w:r w:rsidDel="00000000" w:rsidR="00000000" w:rsidRPr="00000000">
              <w:rPr>
                <w:rtl w:val="0"/>
              </w:rPr>
              <w:t xml:space="preserve">Slip Trip and Fall: Loose tiles</w:t>
            </w:r>
          </w:p>
        </w:tc>
        <w:tc>
          <w:tcPr>
            <w:vAlign w:val="center"/>
          </w:tcPr>
          <w:p w:rsidR="00000000" w:rsidDel="00000000" w:rsidP="00000000" w:rsidRDefault="00000000" w:rsidRPr="00000000" w14:paraId="0000075F">
            <w:pPr>
              <w:spacing w:after="0" w:lineRule="auto"/>
              <w:rPr/>
            </w:pPr>
            <w:r w:rsidDel="00000000" w:rsidR="00000000" w:rsidRPr="00000000">
              <w:rPr>
                <w:rtl w:val="0"/>
              </w:rPr>
              <w:t xml:space="preserve">Tripping and falling over an object leading to a neck/back/pelvic injury</w:t>
            </w:r>
          </w:p>
        </w:tc>
      </w:tr>
      <w:tr>
        <w:tc>
          <w:tcPr>
            <w:vAlign w:val="center"/>
          </w:tcPr>
          <w:p w:rsidR="00000000" w:rsidDel="00000000" w:rsidP="00000000" w:rsidRDefault="00000000" w:rsidRPr="00000000" w14:paraId="00000760">
            <w:pPr>
              <w:spacing w:after="0" w:lineRule="auto"/>
              <w:rPr/>
            </w:pPr>
            <w:r w:rsidDel="00000000" w:rsidR="00000000" w:rsidRPr="00000000">
              <w:rPr>
                <w:rtl w:val="0"/>
              </w:rPr>
              <w:t xml:space="preserve">Slip Trip and Fall: Lubricated/wet surface in home office area</w:t>
            </w:r>
          </w:p>
        </w:tc>
        <w:tc>
          <w:tcPr>
            <w:vAlign w:val="center"/>
          </w:tcPr>
          <w:p w:rsidR="00000000" w:rsidDel="00000000" w:rsidP="00000000" w:rsidRDefault="00000000" w:rsidRPr="00000000" w14:paraId="00000761">
            <w:pPr>
              <w:spacing w:after="0" w:lineRule="auto"/>
              <w:rPr/>
            </w:pPr>
            <w:r w:rsidDel="00000000" w:rsidR="00000000" w:rsidRPr="00000000">
              <w:rPr>
                <w:rtl w:val="0"/>
              </w:rPr>
              <w:t xml:space="preserve">Slipping and falling over lubricated/slippery surfaces resulting in head, neck, back and pelvic injuries</w:t>
            </w:r>
          </w:p>
        </w:tc>
      </w:tr>
      <w:tr>
        <w:tc>
          <w:tcPr>
            <w:vAlign w:val="center"/>
          </w:tcPr>
          <w:p w:rsidR="00000000" w:rsidDel="00000000" w:rsidP="00000000" w:rsidRDefault="00000000" w:rsidRPr="00000000" w14:paraId="00000762">
            <w:pPr>
              <w:spacing w:after="0" w:lineRule="auto"/>
              <w:rPr/>
            </w:pPr>
            <w:r w:rsidDel="00000000" w:rsidR="00000000" w:rsidRPr="00000000">
              <w:rPr>
                <w:rtl w:val="0"/>
              </w:rPr>
              <w:t xml:space="preserve">Slip Trip and Fall: uneven floor surfaces in home office area</w:t>
            </w:r>
          </w:p>
        </w:tc>
        <w:tc>
          <w:tcPr>
            <w:vAlign w:val="center"/>
          </w:tcPr>
          <w:p w:rsidR="00000000" w:rsidDel="00000000" w:rsidP="00000000" w:rsidRDefault="00000000" w:rsidRPr="00000000" w14:paraId="00000763">
            <w:pPr>
              <w:spacing w:after="0" w:lineRule="auto"/>
              <w:rPr/>
            </w:pPr>
            <w:r w:rsidDel="00000000" w:rsidR="00000000" w:rsidRPr="00000000">
              <w:rPr>
                <w:rtl w:val="0"/>
              </w:rPr>
              <w:t xml:space="preserve">Tripping and falling over an object leading to a neck/back/pelvic injury</w:t>
            </w:r>
          </w:p>
        </w:tc>
      </w:tr>
      <w:tr>
        <w:tc>
          <w:tcPr>
            <w:vAlign w:val="center"/>
          </w:tcPr>
          <w:p w:rsidR="00000000" w:rsidDel="00000000" w:rsidP="00000000" w:rsidRDefault="00000000" w:rsidRPr="00000000" w14:paraId="00000764">
            <w:pPr>
              <w:spacing w:after="0" w:lineRule="auto"/>
              <w:rPr/>
            </w:pPr>
            <w:r w:rsidDel="00000000" w:rsidR="00000000" w:rsidRPr="00000000">
              <w:rPr>
                <w:rtl w:val="0"/>
              </w:rPr>
              <w:t xml:space="preserve">Slip Trip and Fall: Furnishing Items in walkways</w:t>
            </w:r>
          </w:p>
        </w:tc>
        <w:tc>
          <w:tcPr>
            <w:vAlign w:val="center"/>
          </w:tcPr>
          <w:p w:rsidR="00000000" w:rsidDel="00000000" w:rsidP="00000000" w:rsidRDefault="00000000" w:rsidRPr="00000000" w14:paraId="00000765">
            <w:pPr>
              <w:spacing w:after="0" w:lineRule="auto"/>
              <w:rPr/>
            </w:pPr>
            <w:r w:rsidDel="00000000" w:rsidR="00000000" w:rsidRPr="00000000">
              <w:rPr>
                <w:rtl w:val="0"/>
              </w:rPr>
              <w:t xml:space="preserve">Tripping and falling over an object leading to a neck/back/pelvic injury</w:t>
            </w:r>
          </w:p>
        </w:tc>
      </w:tr>
      <w:tr>
        <w:tc>
          <w:tcPr>
            <w:vAlign w:val="center"/>
          </w:tcPr>
          <w:p w:rsidR="00000000" w:rsidDel="00000000" w:rsidP="00000000" w:rsidRDefault="00000000" w:rsidRPr="00000000" w14:paraId="00000766">
            <w:pPr>
              <w:spacing w:after="0" w:lineRule="auto"/>
              <w:rPr/>
            </w:pPr>
            <w:r w:rsidDel="00000000" w:rsidR="00000000" w:rsidRPr="00000000">
              <w:rPr>
                <w:rtl w:val="0"/>
              </w:rPr>
              <w:t xml:space="preserve">Slip Trip and Fall: Cracked tiles and floor surfaces in home office area</w:t>
            </w:r>
          </w:p>
        </w:tc>
        <w:tc>
          <w:tcPr>
            <w:vAlign w:val="center"/>
          </w:tcPr>
          <w:p w:rsidR="00000000" w:rsidDel="00000000" w:rsidP="00000000" w:rsidRDefault="00000000" w:rsidRPr="00000000" w14:paraId="00000767">
            <w:pPr>
              <w:spacing w:after="0" w:lineRule="auto"/>
              <w:rPr/>
            </w:pPr>
            <w:r w:rsidDel="00000000" w:rsidR="00000000" w:rsidRPr="00000000">
              <w:rPr>
                <w:rtl w:val="0"/>
              </w:rPr>
              <w:t xml:space="preserve">Tripping and falling over an object leading to a neck/back/pelvic injury</w:t>
            </w:r>
          </w:p>
        </w:tc>
      </w:tr>
      <w:tr>
        <w:tc>
          <w:tcPr>
            <w:vAlign w:val="center"/>
          </w:tcPr>
          <w:p w:rsidR="00000000" w:rsidDel="00000000" w:rsidP="00000000" w:rsidRDefault="00000000" w:rsidRPr="00000000" w14:paraId="00000768">
            <w:pPr>
              <w:spacing w:after="0" w:lineRule="auto"/>
              <w:rPr/>
            </w:pPr>
            <w:r w:rsidDel="00000000" w:rsidR="00000000" w:rsidRPr="00000000">
              <w:rPr>
                <w:rtl w:val="0"/>
              </w:rPr>
              <w:t xml:space="preserve">Slip Trip and Fall: Stairs/Steps leading into home office area</w:t>
            </w:r>
          </w:p>
        </w:tc>
        <w:tc>
          <w:tcPr>
            <w:vAlign w:val="center"/>
          </w:tcPr>
          <w:p w:rsidR="00000000" w:rsidDel="00000000" w:rsidP="00000000" w:rsidRDefault="00000000" w:rsidRPr="00000000" w14:paraId="00000769">
            <w:pPr>
              <w:spacing w:after="0" w:lineRule="auto"/>
              <w:rPr/>
            </w:pPr>
            <w:r w:rsidDel="00000000" w:rsidR="00000000" w:rsidRPr="00000000">
              <w:rPr>
                <w:rtl w:val="0"/>
              </w:rPr>
              <w:t xml:space="preserve">Tripping and falling over an object leading to a neck/back/pelvic injury</w:t>
            </w:r>
          </w:p>
        </w:tc>
      </w:tr>
      <w:tr>
        <w:tc>
          <w:tcPr>
            <w:vAlign w:val="center"/>
          </w:tcPr>
          <w:p w:rsidR="00000000" w:rsidDel="00000000" w:rsidP="00000000" w:rsidRDefault="00000000" w:rsidRPr="00000000" w14:paraId="0000076A">
            <w:pPr>
              <w:spacing w:after="0" w:lineRule="auto"/>
              <w:rPr/>
            </w:pPr>
            <w:r w:rsidDel="00000000" w:rsidR="00000000" w:rsidRPr="00000000">
              <w:rPr>
                <w:rtl w:val="0"/>
              </w:rPr>
              <w:t xml:space="preserve">Slip Trip and Fall: Protruding carpet edging Strips in home office area</w:t>
            </w:r>
          </w:p>
        </w:tc>
        <w:tc>
          <w:tcPr>
            <w:vAlign w:val="center"/>
          </w:tcPr>
          <w:p w:rsidR="00000000" w:rsidDel="00000000" w:rsidP="00000000" w:rsidRDefault="00000000" w:rsidRPr="00000000" w14:paraId="0000076B">
            <w:pPr>
              <w:spacing w:after="0" w:lineRule="auto"/>
              <w:rPr/>
            </w:pPr>
            <w:r w:rsidDel="00000000" w:rsidR="00000000" w:rsidRPr="00000000">
              <w:rPr>
                <w:rtl w:val="0"/>
              </w:rPr>
              <w:t xml:space="preserve">Tripping and falling over an object leading to a neck/back/pelvic injury</w:t>
            </w:r>
          </w:p>
        </w:tc>
      </w:tr>
      <w:tr>
        <w:tc>
          <w:tcPr>
            <w:vAlign w:val="center"/>
          </w:tcPr>
          <w:p w:rsidR="00000000" w:rsidDel="00000000" w:rsidP="00000000" w:rsidRDefault="00000000" w:rsidRPr="00000000" w14:paraId="0000076C">
            <w:pPr>
              <w:spacing w:after="0" w:lineRule="auto"/>
              <w:rPr/>
            </w:pPr>
            <w:r w:rsidDel="00000000" w:rsidR="00000000" w:rsidRPr="00000000">
              <w:rPr>
                <w:rtl w:val="0"/>
              </w:rPr>
              <w:t xml:space="preserve">Slip Trip and Fall: Electric cables running over carpets in home office area</w:t>
            </w:r>
          </w:p>
        </w:tc>
        <w:tc>
          <w:tcPr>
            <w:vAlign w:val="center"/>
          </w:tcPr>
          <w:p w:rsidR="00000000" w:rsidDel="00000000" w:rsidP="00000000" w:rsidRDefault="00000000" w:rsidRPr="00000000" w14:paraId="0000076D">
            <w:pPr>
              <w:spacing w:after="0" w:lineRule="auto"/>
              <w:rPr/>
            </w:pPr>
            <w:r w:rsidDel="00000000" w:rsidR="00000000" w:rsidRPr="00000000">
              <w:rPr>
                <w:rtl w:val="0"/>
              </w:rPr>
              <w:t xml:space="preserve">Tripping and falling over an object leading to a neck/back/pelvic injury</w:t>
            </w:r>
          </w:p>
        </w:tc>
      </w:tr>
      <w:tr>
        <w:tc>
          <w:tcPr>
            <w:vAlign w:val="center"/>
          </w:tcPr>
          <w:p w:rsidR="00000000" w:rsidDel="00000000" w:rsidP="00000000" w:rsidRDefault="00000000" w:rsidRPr="00000000" w14:paraId="0000076E">
            <w:pPr>
              <w:spacing w:after="0" w:lineRule="auto"/>
              <w:rPr/>
            </w:pPr>
            <w:r w:rsidDel="00000000" w:rsidR="00000000" w:rsidRPr="00000000">
              <w:rPr>
                <w:rtl w:val="0"/>
              </w:rPr>
              <w:t xml:space="preserve">Slip Trip and Fall: Cleaning appliances (Brooms, Mops, Buckets, Vacuum Cleaner, Cleaning cloths) left unattended in front of and in home office area</w:t>
            </w:r>
          </w:p>
        </w:tc>
        <w:tc>
          <w:tcPr>
            <w:vAlign w:val="center"/>
          </w:tcPr>
          <w:p w:rsidR="00000000" w:rsidDel="00000000" w:rsidP="00000000" w:rsidRDefault="00000000" w:rsidRPr="00000000" w14:paraId="0000076F">
            <w:pPr>
              <w:spacing w:after="0" w:lineRule="auto"/>
              <w:rPr/>
            </w:pPr>
            <w:r w:rsidDel="00000000" w:rsidR="00000000" w:rsidRPr="00000000">
              <w:rPr>
                <w:rtl w:val="0"/>
              </w:rPr>
              <w:t xml:space="preserve">Tripping and falling over an object leading to a neck/back/pelvic injury</w:t>
            </w:r>
          </w:p>
        </w:tc>
      </w:tr>
      <w:tr>
        <w:tc>
          <w:tcPr>
            <w:vAlign w:val="center"/>
          </w:tcPr>
          <w:p w:rsidR="00000000" w:rsidDel="00000000" w:rsidP="00000000" w:rsidRDefault="00000000" w:rsidRPr="00000000" w14:paraId="00000770">
            <w:pPr>
              <w:spacing w:after="0" w:lineRule="auto"/>
              <w:rPr/>
            </w:pPr>
            <w:r w:rsidDel="00000000" w:rsidR="00000000" w:rsidRPr="00000000">
              <w:rPr>
                <w:rtl w:val="0"/>
              </w:rPr>
              <w:t xml:space="preserve">Physical Hazard: Pinch points between door and door frames</w:t>
            </w:r>
          </w:p>
        </w:tc>
        <w:tc>
          <w:tcPr>
            <w:vAlign w:val="center"/>
          </w:tcPr>
          <w:p w:rsidR="00000000" w:rsidDel="00000000" w:rsidP="00000000" w:rsidRDefault="00000000" w:rsidRPr="00000000" w14:paraId="00000771">
            <w:pPr>
              <w:spacing w:after="0" w:lineRule="auto"/>
              <w:rPr/>
            </w:pPr>
            <w:r w:rsidDel="00000000" w:rsidR="00000000" w:rsidRPr="00000000">
              <w:rPr>
                <w:rtl w:val="0"/>
              </w:rPr>
              <w:t xml:space="preserve">Contact between hard surfaces at control access point resulting in minor injuries, sprains and strains</w:t>
            </w:r>
          </w:p>
        </w:tc>
      </w:tr>
      <w:tr>
        <w:tc>
          <w:tcPr>
            <w:vAlign w:val="center"/>
          </w:tcPr>
          <w:p w:rsidR="00000000" w:rsidDel="00000000" w:rsidP="00000000" w:rsidRDefault="00000000" w:rsidRPr="00000000" w14:paraId="00000772">
            <w:pPr>
              <w:spacing w:after="0" w:lineRule="auto"/>
              <w:rPr/>
            </w:pPr>
            <w:r w:rsidDel="00000000" w:rsidR="00000000" w:rsidRPr="00000000">
              <w:rPr>
                <w:rtl w:val="0"/>
              </w:rPr>
              <w:t xml:space="preserve">Physical Hazard: Pinch points between two sliding doors</w:t>
            </w:r>
          </w:p>
        </w:tc>
        <w:tc>
          <w:tcPr>
            <w:vAlign w:val="center"/>
          </w:tcPr>
          <w:p w:rsidR="00000000" w:rsidDel="00000000" w:rsidP="00000000" w:rsidRDefault="00000000" w:rsidRPr="00000000" w14:paraId="00000773">
            <w:pPr>
              <w:spacing w:after="0" w:lineRule="auto"/>
              <w:rPr/>
            </w:pPr>
            <w:r w:rsidDel="00000000" w:rsidR="00000000" w:rsidRPr="00000000">
              <w:rPr>
                <w:rtl w:val="0"/>
              </w:rPr>
              <w:t xml:space="preserve">Contact between hard surfaces at control access point resulting in minor bumps and bruises</w:t>
            </w:r>
          </w:p>
        </w:tc>
      </w:tr>
      <w:tr>
        <w:tc>
          <w:tcPr>
            <w:vAlign w:val="center"/>
          </w:tcPr>
          <w:p w:rsidR="00000000" w:rsidDel="00000000" w:rsidP="00000000" w:rsidRDefault="00000000" w:rsidRPr="00000000" w14:paraId="00000774">
            <w:pPr>
              <w:spacing w:after="0" w:lineRule="auto"/>
              <w:rPr/>
            </w:pPr>
            <w:r w:rsidDel="00000000" w:rsidR="00000000" w:rsidRPr="00000000">
              <w:rPr>
                <w:rtl w:val="0"/>
              </w:rPr>
              <w:t xml:space="preserve">Electrical Hazard: Loose connections and wiring on electrical devices</w:t>
            </w:r>
          </w:p>
        </w:tc>
        <w:tc>
          <w:tcPr>
            <w:vAlign w:val="center"/>
          </w:tcPr>
          <w:p w:rsidR="00000000" w:rsidDel="00000000" w:rsidP="00000000" w:rsidRDefault="00000000" w:rsidRPr="00000000" w14:paraId="00000775">
            <w:pPr>
              <w:spacing w:after="0" w:lineRule="auto"/>
              <w:rPr/>
            </w:pPr>
            <w:r w:rsidDel="00000000" w:rsidR="00000000" w:rsidRPr="00000000">
              <w:rPr>
                <w:rtl w:val="0"/>
              </w:rPr>
              <w:t xml:space="preserve">Contact between loose and live electrical wires in control access point resulting in uncontrolled fire, property damage, serious bodily harm, fatality</w:t>
            </w:r>
          </w:p>
        </w:tc>
      </w:tr>
      <w:tr>
        <w:tc>
          <w:tcPr>
            <w:vAlign w:val="center"/>
          </w:tcPr>
          <w:p w:rsidR="00000000" w:rsidDel="00000000" w:rsidP="00000000" w:rsidRDefault="00000000" w:rsidRPr="00000000" w14:paraId="00000776">
            <w:pPr>
              <w:spacing w:after="0" w:lineRule="auto"/>
              <w:rPr/>
            </w:pPr>
            <w:r w:rsidDel="00000000" w:rsidR="00000000" w:rsidRPr="00000000">
              <w:rPr>
                <w:rtl w:val="0"/>
              </w:rPr>
              <w:t xml:space="preserve">Slip, Trip and Fall Hazard: Wet/lubricated floors in home office area</w:t>
            </w:r>
          </w:p>
        </w:tc>
        <w:tc>
          <w:tcPr>
            <w:vAlign w:val="center"/>
          </w:tcPr>
          <w:p w:rsidR="00000000" w:rsidDel="00000000" w:rsidP="00000000" w:rsidRDefault="00000000" w:rsidRPr="00000000" w14:paraId="00000777">
            <w:pPr>
              <w:spacing w:after="0" w:lineRule="auto"/>
              <w:rPr/>
            </w:pPr>
            <w:r w:rsidDel="00000000" w:rsidR="00000000" w:rsidRPr="00000000">
              <w:rPr>
                <w:rtl w:val="0"/>
              </w:rPr>
              <w:t xml:space="preserve">Slipping and falling over lubricated/slippery surfaces resulting in head, neck, back and pelvic injuries</w:t>
            </w:r>
          </w:p>
        </w:tc>
      </w:tr>
      <w:tr>
        <w:tc>
          <w:tcPr>
            <w:vAlign w:val="center"/>
          </w:tcPr>
          <w:p w:rsidR="00000000" w:rsidDel="00000000" w:rsidP="00000000" w:rsidRDefault="00000000" w:rsidRPr="00000000" w14:paraId="00000778">
            <w:pPr>
              <w:spacing w:after="0" w:lineRule="auto"/>
              <w:rPr/>
            </w:pPr>
            <w:r w:rsidDel="00000000" w:rsidR="00000000" w:rsidRPr="00000000">
              <w:rPr>
                <w:rtl w:val="0"/>
              </w:rPr>
              <w:t xml:space="preserve">Criminal Activity: Robberies</w:t>
            </w:r>
          </w:p>
        </w:tc>
        <w:tc>
          <w:tcPr>
            <w:vAlign w:val="center"/>
          </w:tcPr>
          <w:p w:rsidR="00000000" w:rsidDel="00000000" w:rsidP="00000000" w:rsidRDefault="00000000" w:rsidRPr="00000000" w14:paraId="00000779">
            <w:pPr>
              <w:spacing w:after="0" w:lineRule="auto"/>
              <w:rPr/>
            </w:pPr>
            <w:r w:rsidDel="00000000" w:rsidR="00000000" w:rsidRPr="00000000">
              <w:rPr>
                <w:rtl w:val="0"/>
              </w:rPr>
              <w:t xml:space="preserve">Exposure to Criminal Activity resulting in trauma, physical injury, fatality</w:t>
            </w:r>
          </w:p>
        </w:tc>
      </w:tr>
      <w:tr>
        <w:tc>
          <w:tcPr>
            <w:vAlign w:val="center"/>
          </w:tcPr>
          <w:p w:rsidR="00000000" w:rsidDel="00000000" w:rsidP="00000000" w:rsidRDefault="00000000" w:rsidRPr="00000000" w14:paraId="0000077A">
            <w:pPr>
              <w:spacing w:after="0" w:lineRule="auto"/>
              <w:rPr/>
            </w:pPr>
            <w:r w:rsidDel="00000000" w:rsidR="00000000" w:rsidRPr="00000000">
              <w:rPr>
                <w:rtl w:val="0"/>
              </w:rPr>
              <w:t xml:space="preserve">Criminal Activity: Hostage Taking</w:t>
            </w:r>
          </w:p>
        </w:tc>
        <w:tc>
          <w:tcPr>
            <w:vAlign w:val="center"/>
          </w:tcPr>
          <w:p w:rsidR="00000000" w:rsidDel="00000000" w:rsidP="00000000" w:rsidRDefault="00000000" w:rsidRPr="00000000" w14:paraId="0000077B">
            <w:pPr>
              <w:spacing w:after="0" w:lineRule="auto"/>
              <w:rPr/>
            </w:pPr>
            <w:r w:rsidDel="00000000" w:rsidR="00000000" w:rsidRPr="00000000">
              <w:rPr>
                <w:rtl w:val="0"/>
              </w:rPr>
              <w:t xml:space="preserve">Exposure to Criminal Activity resulting in trauma, physical injury, death.</w:t>
            </w:r>
          </w:p>
        </w:tc>
      </w:tr>
      <w:tr>
        <w:tc>
          <w:tcPr>
            <w:vAlign w:val="center"/>
          </w:tcPr>
          <w:p w:rsidR="00000000" w:rsidDel="00000000" w:rsidP="00000000" w:rsidRDefault="00000000" w:rsidRPr="00000000" w14:paraId="0000077C">
            <w:pPr>
              <w:spacing w:after="0" w:lineRule="auto"/>
              <w:rPr/>
            </w:pPr>
            <w:r w:rsidDel="00000000" w:rsidR="00000000" w:rsidRPr="00000000">
              <w:rPr>
                <w:rtl w:val="0"/>
              </w:rPr>
              <w:t xml:space="preserve">Ergonomical Hazard: Limited room for moving through and in the office area</w:t>
            </w:r>
          </w:p>
        </w:tc>
        <w:tc>
          <w:tcPr>
            <w:vAlign w:val="center"/>
          </w:tcPr>
          <w:p w:rsidR="00000000" w:rsidDel="00000000" w:rsidP="00000000" w:rsidRDefault="00000000" w:rsidRPr="00000000" w14:paraId="0000077D">
            <w:pPr>
              <w:spacing w:after="0" w:lineRule="auto"/>
              <w:rPr/>
            </w:pPr>
            <w:r w:rsidDel="00000000" w:rsidR="00000000" w:rsidRPr="00000000">
              <w:rPr>
                <w:rtl w:val="0"/>
              </w:rPr>
              <w:t xml:space="preserve">Moving in a confined area resulting in contact with hard surfaces, minor bumps and bruises.</w:t>
            </w:r>
          </w:p>
        </w:tc>
      </w:tr>
      <w:tr>
        <w:tc>
          <w:tcPr>
            <w:vAlign w:val="center"/>
          </w:tcPr>
          <w:p w:rsidR="00000000" w:rsidDel="00000000" w:rsidP="00000000" w:rsidRDefault="00000000" w:rsidRPr="00000000" w14:paraId="0000077E">
            <w:pPr>
              <w:spacing w:after="0" w:lineRule="auto"/>
              <w:rPr/>
            </w:pPr>
            <w:r w:rsidDel="00000000" w:rsidR="00000000" w:rsidRPr="00000000">
              <w:rPr>
                <w:rtl w:val="0"/>
              </w:rPr>
              <w:t xml:space="preserve">Physical Hazard: Nip points between protruding door latch in home office area</w:t>
            </w:r>
          </w:p>
        </w:tc>
        <w:tc>
          <w:tcPr>
            <w:vAlign w:val="center"/>
          </w:tcPr>
          <w:p w:rsidR="00000000" w:rsidDel="00000000" w:rsidP="00000000" w:rsidRDefault="00000000" w:rsidRPr="00000000" w14:paraId="0000077F">
            <w:pPr>
              <w:spacing w:after="0" w:lineRule="auto"/>
              <w:rPr/>
            </w:pPr>
            <w:r w:rsidDel="00000000" w:rsidR="00000000" w:rsidRPr="00000000">
              <w:rPr>
                <w:rtl w:val="0"/>
              </w:rPr>
              <w:t xml:space="preserve">Contact with sharp points resulting in minor perforations, lacerations to body.</w:t>
            </w:r>
          </w:p>
        </w:tc>
      </w:tr>
      <w:tr>
        <w:tc>
          <w:tcPr>
            <w:vAlign w:val="center"/>
          </w:tcPr>
          <w:p w:rsidR="00000000" w:rsidDel="00000000" w:rsidP="00000000" w:rsidRDefault="00000000" w:rsidRPr="00000000" w14:paraId="00000780">
            <w:pPr>
              <w:spacing w:after="0" w:lineRule="auto"/>
              <w:rPr/>
            </w:pPr>
            <w:r w:rsidDel="00000000" w:rsidR="00000000" w:rsidRPr="00000000">
              <w:rPr>
                <w:rtl w:val="0"/>
              </w:rPr>
              <w:t xml:space="preserve">Physical Hazard: Nip points between protruding sharp point by home office area</w:t>
            </w:r>
          </w:p>
        </w:tc>
        <w:tc>
          <w:tcPr>
            <w:vAlign w:val="center"/>
          </w:tcPr>
          <w:p w:rsidR="00000000" w:rsidDel="00000000" w:rsidP="00000000" w:rsidRDefault="00000000" w:rsidRPr="00000000" w14:paraId="00000781">
            <w:pPr>
              <w:spacing w:after="0" w:lineRule="auto"/>
              <w:rPr/>
            </w:pPr>
            <w:r w:rsidDel="00000000" w:rsidR="00000000" w:rsidRPr="00000000">
              <w:rPr>
                <w:rtl w:val="0"/>
              </w:rPr>
              <w:t xml:space="preserve">Contact with sharp points resulting in minor perforations, lacerations to body.</w:t>
            </w:r>
          </w:p>
        </w:tc>
      </w:tr>
      <w:tr>
        <w:tc>
          <w:tcPr>
            <w:vAlign w:val="center"/>
          </w:tcPr>
          <w:p w:rsidR="00000000" w:rsidDel="00000000" w:rsidP="00000000" w:rsidRDefault="00000000" w:rsidRPr="00000000" w14:paraId="00000782">
            <w:pPr>
              <w:spacing w:after="0" w:lineRule="auto"/>
              <w:rPr/>
            </w:pPr>
            <w:r w:rsidDel="00000000" w:rsidR="00000000" w:rsidRPr="00000000">
              <w:rPr>
                <w:rtl w:val="0"/>
              </w:rPr>
              <w:t xml:space="preserve">Physical Hazards: Nip points between protruding sharp edge from furnishings in home office area.</w:t>
            </w:r>
          </w:p>
        </w:tc>
        <w:tc>
          <w:tcPr>
            <w:vAlign w:val="center"/>
          </w:tcPr>
          <w:p w:rsidR="00000000" w:rsidDel="00000000" w:rsidP="00000000" w:rsidRDefault="00000000" w:rsidRPr="00000000" w14:paraId="00000783">
            <w:pPr>
              <w:spacing w:after="0" w:lineRule="auto"/>
              <w:rPr/>
            </w:pPr>
            <w:r w:rsidDel="00000000" w:rsidR="00000000" w:rsidRPr="00000000">
              <w:rPr>
                <w:rtl w:val="0"/>
              </w:rPr>
              <w:t xml:space="preserve">Contact with sharp points resulting in minor perforations, lacerations to body.</w:t>
            </w:r>
          </w:p>
        </w:tc>
      </w:tr>
      <w:tr>
        <w:tc>
          <w:tcPr>
            <w:vAlign w:val="center"/>
          </w:tcPr>
          <w:p w:rsidR="00000000" w:rsidDel="00000000" w:rsidP="00000000" w:rsidRDefault="00000000" w:rsidRPr="00000000" w14:paraId="00000784">
            <w:pPr>
              <w:spacing w:after="0" w:lineRule="auto"/>
              <w:rPr/>
            </w:pPr>
            <w:r w:rsidDel="00000000" w:rsidR="00000000" w:rsidRPr="00000000">
              <w:rPr>
                <w:rtl w:val="0"/>
              </w:rPr>
              <w:t xml:space="preserve">Ergonomical Hazard: Incorrect body position/workplace lay-out</w:t>
            </w:r>
          </w:p>
        </w:tc>
        <w:tc>
          <w:tcPr>
            <w:vAlign w:val="center"/>
          </w:tcPr>
          <w:p w:rsidR="00000000" w:rsidDel="00000000" w:rsidP="00000000" w:rsidRDefault="00000000" w:rsidRPr="00000000" w14:paraId="00000785">
            <w:pPr>
              <w:spacing w:after="0" w:lineRule="auto"/>
              <w:rPr/>
            </w:pPr>
            <w:r w:rsidDel="00000000" w:rsidR="00000000" w:rsidRPr="00000000">
              <w:rPr>
                <w:rtl w:val="0"/>
              </w:rPr>
              <w:t xml:space="preserve">Person exposed to ergonomically incorrect body position resulting in injury.</w:t>
            </w:r>
          </w:p>
        </w:tc>
      </w:tr>
      <w:tr>
        <w:tc>
          <w:tcPr>
            <w:vAlign w:val="center"/>
          </w:tcPr>
          <w:p w:rsidR="00000000" w:rsidDel="00000000" w:rsidP="00000000" w:rsidRDefault="00000000" w:rsidRPr="00000000" w14:paraId="00000786">
            <w:pPr>
              <w:spacing w:after="0" w:lineRule="auto"/>
              <w:rPr/>
            </w:pPr>
            <w:r w:rsidDel="00000000" w:rsidR="00000000" w:rsidRPr="00000000">
              <w:rPr>
                <w:rtl w:val="0"/>
              </w:rPr>
              <w:t xml:space="preserve">Ergonomical Hazard: Incorrect body position/workplace lay-out</w:t>
            </w:r>
          </w:p>
        </w:tc>
        <w:tc>
          <w:tcPr>
            <w:vAlign w:val="center"/>
          </w:tcPr>
          <w:p w:rsidR="00000000" w:rsidDel="00000000" w:rsidP="00000000" w:rsidRDefault="00000000" w:rsidRPr="00000000" w14:paraId="00000787">
            <w:pPr>
              <w:spacing w:after="0" w:lineRule="auto"/>
              <w:rPr/>
            </w:pPr>
            <w:r w:rsidDel="00000000" w:rsidR="00000000" w:rsidRPr="00000000">
              <w:rPr>
                <w:rtl w:val="0"/>
              </w:rPr>
              <w:t xml:space="preserve">Person exposed to ergonomic stress due to the repetitive nature of the work resulting in musculoskeletal disorders</w:t>
            </w:r>
          </w:p>
        </w:tc>
      </w:tr>
      <w:tr>
        <w:tc>
          <w:tcPr>
            <w:vAlign w:val="center"/>
          </w:tcPr>
          <w:p w:rsidR="00000000" w:rsidDel="00000000" w:rsidP="00000000" w:rsidRDefault="00000000" w:rsidRPr="00000000" w14:paraId="00000788">
            <w:pPr>
              <w:spacing w:after="0" w:lineRule="auto"/>
              <w:rPr/>
            </w:pPr>
            <w:r w:rsidDel="00000000" w:rsidR="00000000" w:rsidRPr="00000000">
              <w:rPr>
                <w:rtl w:val="0"/>
              </w:rPr>
              <w:t xml:space="preserve">Slip, Trip and Fall Hazard: Obstacles due to poor housekeeping</w:t>
            </w:r>
          </w:p>
        </w:tc>
        <w:tc>
          <w:tcPr>
            <w:vAlign w:val="center"/>
          </w:tcPr>
          <w:p w:rsidR="00000000" w:rsidDel="00000000" w:rsidP="00000000" w:rsidRDefault="00000000" w:rsidRPr="00000000" w14:paraId="00000789">
            <w:pPr>
              <w:spacing w:after="0" w:lineRule="auto"/>
              <w:rPr/>
            </w:pPr>
            <w:r w:rsidDel="00000000" w:rsidR="00000000" w:rsidRPr="00000000">
              <w:rPr>
                <w:rtl w:val="0"/>
              </w:rPr>
              <w:t xml:space="preserve">Person trip and fall due to poor housekeeping/loose wires resulting in injury</w:t>
            </w:r>
          </w:p>
        </w:tc>
      </w:tr>
      <w:tr>
        <w:tc>
          <w:tcPr>
            <w:vAlign w:val="center"/>
          </w:tcPr>
          <w:p w:rsidR="00000000" w:rsidDel="00000000" w:rsidP="00000000" w:rsidRDefault="00000000" w:rsidRPr="00000000" w14:paraId="0000078A">
            <w:pPr>
              <w:spacing w:after="0" w:lineRule="auto"/>
              <w:rPr/>
            </w:pPr>
            <w:r w:rsidDel="00000000" w:rsidR="00000000" w:rsidRPr="00000000">
              <w:rPr>
                <w:rtl w:val="0"/>
              </w:rPr>
              <w:t xml:space="preserve">Physical Hazard: Heavy object by dislodging of fixed monitors</w:t>
            </w:r>
          </w:p>
        </w:tc>
        <w:tc>
          <w:tcPr>
            <w:vAlign w:val="center"/>
          </w:tcPr>
          <w:p w:rsidR="00000000" w:rsidDel="00000000" w:rsidP="00000000" w:rsidRDefault="00000000" w:rsidRPr="00000000" w14:paraId="0000078B">
            <w:pPr>
              <w:spacing w:after="0" w:lineRule="auto"/>
              <w:rPr/>
            </w:pPr>
            <w:r w:rsidDel="00000000" w:rsidR="00000000" w:rsidRPr="00000000">
              <w:rPr>
                <w:rtl w:val="0"/>
              </w:rPr>
              <w:t xml:space="preserve">Person struck by dislodging monitor resulting in injury.</w:t>
            </w:r>
          </w:p>
        </w:tc>
      </w:tr>
      <w:tr>
        <w:tc>
          <w:tcPr>
            <w:vAlign w:val="center"/>
          </w:tcPr>
          <w:p w:rsidR="00000000" w:rsidDel="00000000" w:rsidP="00000000" w:rsidRDefault="00000000" w:rsidRPr="00000000" w14:paraId="0000078C">
            <w:pPr>
              <w:spacing w:after="0" w:lineRule="auto"/>
              <w:rPr/>
            </w:pPr>
            <w:r w:rsidDel="00000000" w:rsidR="00000000" w:rsidRPr="00000000">
              <w:rPr>
                <w:rtl w:val="0"/>
              </w:rPr>
              <w:t xml:space="preserve">Fire Hazard - Short circuit on electrical components</w:t>
            </w:r>
          </w:p>
        </w:tc>
        <w:tc>
          <w:tcPr>
            <w:vAlign w:val="center"/>
          </w:tcPr>
          <w:p w:rsidR="00000000" w:rsidDel="00000000" w:rsidP="00000000" w:rsidRDefault="00000000" w:rsidRPr="00000000" w14:paraId="0000078D">
            <w:pPr>
              <w:spacing w:after="0" w:lineRule="auto"/>
              <w:rPr/>
            </w:pPr>
            <w:r w:rsidDel="00000000" w:rsidR="00000000" w:rsidRPr="00000000">
              <w:rPr>
                <w:rtl w:val="0"/>
              </w:rPr>
              <w:t xml:space="preserve">Short circuit on electrical components causing a fire resulting in injury and damage</w:t>
            </w:r>
          </w:p>
        </w:tc>
      </w:tr>
      <w:tr>
        <w:tc>
          <w:tcPr>
            <w:vAlign w:val="center"/>
          </w:tcPr>
          <w:p w:rsidR="00000000" w:rsidDel="00000000" w:rsidP="00000000" w:rsidRDefault="00000000" w:rsidRPr="00000000" w14:paraId="0000078E">
            <w:pPr>
              <w:spacing w:after="0" w:lineRule="auto"/>
              <w:rPr/>
            </w:pPr>
            <w:r w:rsidDel="00000000" w:rsidR="00000000" w:rsidRPr="00000000">
              <w:rPr>
                <w:rtl w:val="0"/>
              </w:rPr>
              <w:t xml:space="preserve">Environmental Hazard: Incorrect illumination due to poorly lit home office</w:t>
            </w:r>
          </w:p>
        </w:tc>
        <w:tc>
          <w:tcPr>
            <w:vAlign w:val="center"/>
          </w:tcPr>
          <w:p w:rsidR="00000000" w:rsidDel="00000000" w:rsidP="00000000" w:rsidRDefault="00000000" w:rsidRPr="00000000" w14:paraId="0000078F">
            <w:pPr>
              <w:spacing w:after="0" w:lineRule="auto"/>
              <w:rPr/>
            </w:pPr>
            <w:r w:rsidDel="00000000" w:rsidR="00000000" w:rsidRPr="00000000">
              <w:rPr>
                <w:rtl w:val="0"/>
              </w:rPr>
              <w:t xml:space="preserve">Person exposed to poorly lit control room resulting in eye strain, headaches and illness</w:t>
            </w:r>
          </w:p>
        </w:tc>
      </w:tr>
      <w:tr>
        <w:tc>
          <w:tcPr>
            <w:vAlign w:val="center"/>
          </w:tcPr>
          <w:p w:rsidR="00000000" w:rsidDel="00000000" w:rsidP="00000000" w:rsidRDefault="00000000" w:rsidRPr="00000000" w14:paraId="00000790">
            <w:pPr>
              <w:spacing w:after="0" w:lineRule="auto"/>
              <w:rPr/>
            </w:pPr>
            <w:r w:rsidDel="00000000" w:rsidR="00000000" w:rsidRPr="00000000">
              <w:rPr>
                <w:rtl w:val="0"/>
              </w:rPr>
              <w:t xml:space="preserve">Psycho-social Hazard - social disturbances</w:t>
            </w:r>
          </w:p>
        </w:tc>
        <w:tc>
          <w:tcPr>
            <w:vAlign w:val="center"/>
          </w:tcPr>
          <w:p w:rsidR="00000000" w:rsidDel="00000000" w:rsidP="00000000" w:rsidRDefault="00000000" w:rsidRPr="00000000" w14:paraId="00000791">
            <w:pPr>
              <w:spacing w:after="0" w:lineRule="auto"/>
              <w:rPr/>
            </w:pPr>
            <w:r w:rsidDel="00000000" w:rsidR="00000000" w:rsidRPr="00000000">
              <w:rPr>
                <w:rtl w:val="0"/>
              </w:rPr>
              <w:t xml:space="preserve">Person exposed to social disturbances, conflict, violence resulting in possible bruises, cuts, permanent disability, death</w:t>
            </w:r>
          </w:p>
        </w:tc>
      </w:tr>
      <w:tr>
        <w:tc>
          <w:tcPr>
            <w:vAlign w:val="center"/>
          </w:tcPr>
          <w:p w:rsidR="00000000" w:rsidDel="00000000" w:rsidP="00000000" w:rsidRDefault="00000000" w:rsidRPr="00000000" w14:paraId="00000792">
            <w:pPr>
              <w:spacing w:after="0" w:lineRule="auto"/>
              <w:rPr/>
            </w:pPr>
            <w:r w:rsidDel="00000000" w:rsidR="00000000" w:rsidRPr="00000000">
              <w:rPr>
                <w:rtl w:val="0"/>
              </w:rPr>
              <w:t xml:space="preserve">Thermal Hazard: Hot surfaces on boiled kettle surfaces</w:t>
            </w:r>
          </w:p>
        </w:tc>
        <w:tc>
          <w:tcPr>
            <w:vAlign w:val="center"/>
          </w:tcPr>
          <w:p w:rsidR="00000000" w:rsidDel="00000000" w:rsidP="00000000" w:rsidRDefault="00000000" w:rsidRPr="00000000" w14:paraId="00000793">
            <w:pPr>
              <w:spacing w:after="0" w:lineRule="auto"/>
              <w:rPr/>
            </w:pPr>
            <w:r w:rsidDel="00000000" w:rsidR="00000000" w:rsidRPr="00000000">
              <w:rPr>
                <w:rtl w:val="0"/>
              </w:rPr>
              <w:t xml:space="preserve">Person makes contact with the hot kettle resulting in first and or second degree burns</w:t>
            </w:r>
          </w:p>
        </w:tc>
      </w:tr>
      <w:tr>
        <w:tc>
          <w:tcPr>
            <w:vAlign w:val="center"/>
          </w:tcPr>
          <w:p w:rsidR="00000000" w:rsidDel="00000000" w:rsidP="00000000" w:rsidRDefault="00000000" w:rsidRPr="00000000" w14:paraId="00000794">
            <w:pPr>
              <w:spacing w:after="0" w:lineRule="auto"/>
              <w:rPr/>
            </w:pPr>
            <w:r w:rsidDel="00000000" w:rsidR="00000000" w:rsidRPr="00000000">
              <w:rPr>
                <w:rtl w:val="0"/>
              </w:rPr>
              <w:t xml:space="preserve">Chemical Hazard: Cleaning chemicals</w:t>
            </w:r>
          </w:p>
        </w:tc>
        <w:tc>
          <w:tcPr>
            <w:vAlign w:val="center"/>
          </w:tcPr>
          <w:p w:rsidR="00000000" w:rsidDel="00000000" w:rsidP="00000000" w:rsidRDefault="00000000" w:rsidRPr="00000000" w14:paraId="00000795">
            <w:pPr>
              <w:spacing w:after="0" w:lineRule="auto"/>
              <w:rPr/>
            </w:pPr>
            <w:r w:rsidDel="00000000" w:rsidR="00000000" w:rsidRPr="00000000">
              <w:rPr>
                <w:rtl w:val="0"/>
              </w:rPr>
              <w:t xml:space="preserve">Person makes contact with the cleaning chemicals resulting in skin irritation</w:t>
            </w:r>
          </w:p>
        </w:tc>
      </w:tr>
      <w:tr>
        <w:tc>
          <w:tcPr>
            <w:vAlign w:val="center"/>
          </w:tcPr>
          <w:p w:rsidR="00000000" w:rsidDel="00000000" w:rsidP="00000000" w:rsidRDefault="00000000" w:rsidRPr="00000000" w14:paraId="00000796">
            <w:pPr>
              <w:spacing w:after="0" w:lineRule="auto"/>
              <w:rPr/>
            </w:pPr>
            <w:r w:rsidDel="00000000" w:rsidR="00000000" w:rsidRPr="00000000">
              <w:rPr>
                <w:rtl w:val="0"/>
              </w:rPr>
              <w:t xml:space="preserve">Fire Hazard: Metal objects in microwave</w:t>
            </w:r>
          </w:p>
        </w:tc>
        <w:tc>
          <w:tcPr>
            <w:vAlign w:val="center"/>
          </w:tcPr>
          <w:p w:rsidR="00000000" w:rsidDel="00000000" w:rsidP="00000000" w:rsidRDefault="00000000" w:rsidRPr="00000000" w14:paraId="00000797">
            <w:pPr>
              <w:spacing w:after="0" w:lineRule="auto"/>
              <w:rPr/>
            </w:pPr>
            <w:r w:rsidDel="00000000" w:rsidR="00000000" w:rsidRPr="00000000">
              <w:rPr>
                <w:rtl w:val="0"/>
              </w:rPr>
              <w:t xml:space="preserve">Person places metal objects in microwave causing a fire resulting in equipment loss</w:t>
            </w:r>
          </w:p>
        </w:tc>
      </w:tr>
      <w:tr>
        <w:tc>
          <w:tcPr>
            <w:vAlign w:val="center"/>
          </w:tcPr>
          <w:p w:rsidR="00000000" w:rsidDel="00000000" w:rsidP="00000000" w:rsidRDefault="00000000" w:rsidRPr="00000000" w14:paraId="00000798">
            <w:pPr>
              <w:spacing w:after="0" w:lineRule="auto"/>
              <w:rPr/>
            </w:pPr>
            <w:r w:rsidDel="00000000" w:rsidR="00000000" w:rsidRPr="00000000">
              <w:rPr>
                <w:rtl w:val="0"/>
              </w:rPr>
              <w:t xml:space="preserve">Environmental Hazard: Adverse weather conditions in lightning</w:t>
            </w:r>
          </w:p>
        </w:tc>
        <w:tc>
          <w:tcPr>
            <w:vAlign w:val="center"/>
          </w:tcPr>
          <w:p w:rsidR="00000000" w:rsidDel="00000000" w:rsidP="00000000" w:rsidRDefault="00000000" w:rsidRPr="00000000" w14:paraId="00000799">
            <w:pPr>
              <w:spacing w:after="0" w:lineRule="auto"/>
              <w:rPr/>
            </w:pPr>
            <w:r w:rsidDel="00000000" w:rsidR="00000000" w:rsidRPr="00000000">
              <w:rPr>
                <w:rtl w:val="0"/>
              </w:rPr>
              <w:t xml:space="preserve">Person gets struck by lightning while in the garden during a overcast day resulting in unconsciousness, loss of limb, fatality</w:t>
            </w:r>
          </w:p>
        </w:tc>
      </w:tr>
      <w:tr>
        <w:tc>
          <w:tcPr>
            <w:vAlign w:val="center"/>
          </w:tcPr>
          <w:p w:rsidR="00000000" w:rsidDel="00000000" w:rsidP="00000000" w:rsidRDefault="00000000" w:rsidRPr="00000000" w14:paraId="0000079A">
            <w:pPr>
              <w:spacing w:after="0" w:lineRule="auto"/>
              <w:rPr/>
            </w:pPr>
            <w:r w:rsidDel="00000000" w:rsidR="00000000" w:rsidRPr="00000000">
              <w:rPr>
                <w:rtl w:val="0"/>
              </w:rPr>
              <w:t xml:space="preserve">Environmental Hazard: Adverse weather conditions in floods</w:t>
            </w:r>
          </w:p>
        </w:tc>
        <w:tc>
          <w:tcPr>
            <w:vAlign w:val="center"/>
          </w:tcPr>
          <w:p w:rsidR="00000000" w:rsidDel="00000000" w:rsidP="00000000" w:rsidRDefault="00000000" w:rsidRPr="00000000" w14:paraId="0000079B">
            <w:pPr>
              <w:spacing w:after="0" w:lineRule="auto"/>
              <w:rPr/>
            </w:pPr>
            <w:r w:rsidDel="00000000" w:rsidR="00000000" w:rsidRPr="00000000">
              <w:rPr>
                <w:rtl w:val="0"/>
              </w:rPr>
              <w:t xml:space="preserve">Person area of work gets flooded due to heavy rain resulting in property loss, damaged equipment, injury or fatality </w:t>
            </w:r>
          </w:p>
        </w:tc>
      </w:tr>
    </w:tbl>
    <w:p w:rsidR="00000000" w:rsidDel="00000000" w:rsidP="00000000" w:rsidRDefault="00000000" w:rsidRPr="00000000" w14:paraId="0000079C">
      <w:pPr>
        <w:pStyle w:val="Heading3"/>
        <w:numPr>
          <w:ilvl w:val="2"/>
          <w:numId w:val="60"/>
        </w:numPr>
        <w:ind w:left="720" w:hanging="720"/>
        <w:rPr/>
      </w:pPr>
      <w:bookmarkStart w:colFirst="0" w:colLast="0" w:name="_heading=h.319y80a" w:id="90"/>
      <w:bookmarkEnd w:id="90"/>
      <w:r w:rsidDel="00000000" w:rsidR="00000000" w:rsidRPr="00000000">
        <w:rPr>
          <w:rtl w:val="0"/>
        </w:rPr>
        <w:t xml:space="preserve">CONTROL MEASURES</w:t>
      </w:r>
    </w:p>
    <w:tbl>
      <w:tblPr>
        <w:tblStyle w:val="Table126"/>
        <w:tblW w:w="836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64"/>
        <w:gridCol w:w="5798"/>
        <w:tblGridChange w:id="0">
          <w:tblGrid>
            <w:gridCol w:w="2564"/>
            <w:gridCol w:w="5798"/>
          </w:tblGrid>
        </w:tblGridChange>
      </w:tblGrid>
      <w:tr>
        <w:tc>
          <w:tcPr>
            <w:shd w:fill="f2f2f2" w:val="clear"/>
          </w:tcPr>
          <w:p w:rsidR="00000000" w:rsidDel="00000000" w:rsidP="00000000" w:rsidRDefault="00000000" w:rsidRPr="00000000" w14:paraId="0000079D">
            <w:pPr>
              <w:spacing w:after="0" w:lineRule="auto"/>
              <w:jc w:val="center"/>
              <w:rPr>
                <w:b w:val="1"/>
              </w:rPr>
            </w:pPr>
            <w:r w:rsidDel="00000000" w:rsidR="00000000" w:rsidRPr="00000000">
              <w:rPr>
                <w:b w:val="1"/>
                <w:rtl w:val="0"/>
              </w:rPr>
              <w:t xml:space="preserve">CONTROL CATEGORY</w:t>
            </w:r>
          </w:p>
        </w:tc>
        <w:tc>
          <w:tcPr>
            <w:shd w:fill="f2f2f2" w:val="clear"/>
          </w:tcPr>
          <w:p w:rsidR="00000000" w:rsidDel="00000000" w:rsidP="00000000" w:rsidRDefault="00000000" w:rsidRPr="00000000" w14:paraId="0000079E">
            <w:pPr>
              <w:spacing w:after="0" w:lineRule="auto"/>
              <w:jc w:val="center"/>
              <w:rPr>
                <w:b w:val="1"/>
              </w:rPr>
            </w:pPr>
            <w:r w:rsidDel="00000000" w:rsidR="00000000" w:rsidRPr="00000000">
              <w:rPr>
                <w:b w:val="1"/>
                <w:rtl w:val="0"/>
              </w:rPr>
              <w:t xml:space="preserve">DESCRIPTION</w:t>
            </w:r>
          </w:p>
        </w:tc>
      </w:tr>
      <w:tr>
        <w:tc>
          <w:tcPr/>
          <w:p w:rsidR="00000000" w:rsidDel="00000000" w:rsidP="00000000" w:rsidRDefault="00000000" w:rsidRPr="00000000" w14:paraId="0000079F">
            <w:pPr>
              <w:spacing w:after="0" w:lineRule="auto"/>
              <w:rPr>
                <w:b w:val="1"/>
              </w:rPr>
            </w:pPr>
            <w:r w:rsidDel="00000000" w:rsidR="00000000" w:rsidRPr="00000000">
              <w:rPr>
                <w:b w:val="1"/>
                <w:rtl w:val="0"/>
              </w:rPr>
              <w:t xml:space="preserve">ADMINISTRATIVE CONTROLS</w:t>
            </w:r>
          </w:p>
        </w:tc>
        <w:tc>
          <w:tcPr/>
          <w:p w:rsidR="00000000" w:rsidDel="00000000" w:rsidP="00000000" w:rsidRDefault="00000000" w:rsidRPr="00000000" w14:paraId="000007A0">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Home office inspection checklist</w:t>
            </w:r>
          </w:p>
          <w:p w:rsidR="00000000" w:rsidDel="00000000" w:rsidP="00000000" w:rsidRDefault="00000000" w:rsidRPr="00000000" w14:paraId="000007A1">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Good housekeeping</w:t>
            </w:r>
          </w:p>
          <w:p w:rsidR="00000000" w:rsidDel="00000000" w:rsidP="00000000" w:rsidRDefault="00000000" w:rsidRPr="00000000" w14:paraId="000007A2">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SOP for working from home</w:t>
            </w:r>
          </w:p>
          <w:p w:rsidR="00000000" w:rsidDel="00000000" w:rsidP="00000000" w:rsidRDefault="00000000" w:rsidRPr="00000000" w14:paraId="000007A3">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Electrical safety awareness</w:t>
            </w:r>
          </w:p>
          <w:p w:rsidR="00000000" w:rsidDel="00000000" w:rsidP="00000000" w:rsidRDefault="00000000" w:rsidRPr="00000000" w14:paraId="000007A4">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Mental health Awareness</w:t>
            </w:r>
          </w:p>
          <w:p w:rsidR="00000000" w:rsidDel="00000000" w:rsidP="00000000" w:rsidRDefault="00000000" w:rsidRPr="00000000" w14:paraId="000007A5">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from Home policy</w:t>
            </w:r>
          </w:p>
          <w:p w:rsidR="00000000" w:rsidDel="00000000" w:rsidP="00000000" w:rsidRDefault="00000000" w:rsidRPr="00000000" w14:paraId="000007A6">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Annual Occupational Therapist home/work place Review</w:t>
            </w:r>
          </w:p>
        </w:tc>
      </w:tr>
      <w:tr>
        <w:tc>
          <w:tcPr/>
          <w:p w:rsidR="00000000" w:rsidDel="00000000" w:rsidP="00000000" w:rsidRDefault="00000000" w:rsidRPr="00000000" w14:paraId="000007A7">
            <w:pPr>
              <w:spacing w:after="0" w:lineRule="auto"/>
              <w:rPr>
                <w:b w:val="1"/>
              </w:rPr>
            </w:pPr>
            <w:r w:rsidDel="00000000" w:rsidR="00000000" w:rsidRPr="00000000">
              <w:rPr>
                <w:b w:val="1"/>
                <w:rtl w:val="0"/>
              </w:rPr>
              <w:t xml:space="preserve">EQUIPMENT</w:t>
            </w:r>
          </w:p>
        </w:tc>
        <w:tc>
          <w:tcPr/>
          <w:p w:rsidR="00000000" w:rsidDel="00000000" w:rsidP="00000000" w:rsidRDefault="00000000" w:rsidRPr="00000000" w14:paraId="000007A8">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Fire extinguisher</w:t>
            </w:r>
          </w:p>
          <w:p w:rsidR="00000000" w:rsidDel="00000000" w:rsidP="00000000" w:rsidRDefault="00000000" w:rsidRPr="00000000" w14:paraId="000007A9">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First aid bag</w:t>
            </w:r>
          </w:p>
          <w:p w:rsidR="00000000" w:rsidDel="00000000" w:rsidP="00000000" w:rsidRDefault="00000000" w:rsidRPr="00000000" w14:paraId="000007AA">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Adequate Lighting </w:t>
            </w:r>
          </w:p>
          <w:p w:rsidR="00000000" w:rsidDel="00000000" w:rsidP="00000000" w:rsidRDefault="00000000" w:rsidRPr="00000000" w14:paraId="000007AB">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 Sanitiser </w:t>
            </w:r>
          </w:p>
        </w:tc>
      </w:tr>
      <w:tr>
        <w:tc>
          <w:tcPr/>
          <w:p w:rsidR="00000000" w:rsidDel="00000000" w:rsidP="00000000" w:rsidRDefault="00000000" w:rsidRPr="00000000" w14:paraId="000007AC">
            <w:pPr>
              <w:spacing w:after="0" w:lineRule="auto"/>
              <w:rPr>
                <w:b w:val="1"/>
              </w:rPr>
            </w:pPr>
            <w:r w:rsidDel="00000000" w:rsidR="00000000" w:rsidRPr="00000000">
              <w:rPr>
                <w:b w:val="1"/>
                <w:rtl w:val="0"/>
              </w:rPr>
              <w:t xml:space="preserve">TRAINING </w:t>
            </w:r>
          </w:p>
        </w:tc>
        <w:tc>
          <w:tcPr/>
          <w:p w:rsidR="00000000" w:rsidDel="00000000" w:rsidP="00000000" w:rsidRDefault="00000000" w:rsidRPr="00000000" w14:paraId="000007AD">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Task Analysis &amp; SOP's</w:t>
            </w:r>
          </w:p>
          <w:p w:rsidR="00000000" w:rsidDel="00000000" w:rsidP="00000000" w:rsidRDefault="00000000" w:rsidRPr="00000000" w14:paraId="000007AE">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COVID-19 Awareness Training </w:t>
            </w:r>
          </w:p>
          <w:p w:rsidR="00000000" w:rsidDel="00000000" w:rsidP="00000000" w:rsidRDefault="00000000" w:rsidRPr="00000000" w14:paraId="000007AF">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COVID-19 Task Analysis and Risk Assessment </w:t>
            </w:r>
          </w:p>
          <w:p w:rsidR="00000000" w:rsidDel="00000000" w:rsidP="00000000" w:rsidRDefault="00000000" w:rsidRPr="00000000" w14:paraId="000007B0">
            <w:pPr>
              <w:keepNext w:val="0"/>
              <w:keepLines w:val="0"/>
              <w:widowControl w:val="1"/>
              <w:numPr>
                <w:ilvl w:val="0"/>
                <w:numId w:val="5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Ergonomics</w:t>
            </w:r>
          </w:p>
        </w:tc>
      </w:tr>
      <w:tr>
        <w:tc>
          <w:tcPr/>
          <w:p w:rsidR="00000000" w:rsidDel="00000000" w:rsidP="00000000" w:rsidRDefault="00000000" w:rsidRPr="00000000" w14:paraId="000007B1">
            <w:pPr>
              <w:spacing w:after="0" w:lineRule="auto"/>
              <w:rPr>
                <w:b w:val="1"/>
              </w:rPr>
            </w:pPr>
            <w:r w:rsidDel="00000000" w:rsidR="00000000" w:rsidRPr="00000000">
              <w:rPr>
                <w:b w:val="1"/>
                <w:rtl w:val="0"/>
              </w:rPr>
              <w:t xml:space="preserve">CERTIFICATES </w:t>
            </w:r>
          </w:p>
        </w:tc>
        <w:tc>
          <w:tcPr/>
          <w:p w:rsidR="00000000" w:rsidDel="00000000" w:rsidP="00000000" w:rsidRDefault="00000000" w:rsidRPr="00000000" w14:paraId="000007B2">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Electrical certificate of compliance</w:t>
            </w:r>
          </w:p>
        </w:tc>
      </w:tr>
      <w:tr>
        <w:tc>
          <w:tcPr/>
          <w:p w:rsidR="00000000" w:rsidDel="00000000" w:rsidP="00000000" w:rsidRDefault="00000000" w:rsidRPr="00000000" w14:paraId="000007B3">
            <w:pPr>
              <w:spacing w:after="0" w:lineRule="auto"/>
              <w:rPr>
                <w:b w:val="1"/>
              </w:rPr>
            </w:pPr>
            <w:r w:rsidDel="00000000" w:rsidR="00000000" w:rsidRPr="00000000">
              <w:rPr>
                <w:b w:val="1"/>
                <w:rtl w:val="0"/>
              </w:rPr>
              <w:t xml:space="preserve">HYGIENE SURVEY </w:t>
            </w:r>
          </w:p>
        </w:tc>
        <w:tc>
          <w:tcPr/>
          <w:p w:rsidR="00000000" w:rsidDel="00000000" w:rsidP="00000000" w:rsidRDefault="00000000" w:rsidRPr="00000000" w14:paraId="000007B4">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Ergonomic Assessment (Internal assessment)</w:t>
            </w:r>
          </w:p>
        </w:tc>
      </w:tr>
    </w:tbl>
    <w:p w:rsidR="00000000" w:rsidDel="00000000" w:rsidP="00000000" w:rsidRDefault="00000000" w:rsidRPr="00000000" w14:paraId="000007B5">
      <w:pPr>
        <w:spacing w:after="0" w:lineRule="auto"/>
        <w:rPr/>
      </w:pPr>
      <w:r w:rsidDel="00000000" w:rsidR="00000000" w:rsidRPr="00000000">
        <w:br w:type="page"/>
      </w:r>
      <w:r w:rsidDel="00000000" w:rsidR="00000000" w:rsidRPr="00000000">
        <w:rPr>
          <w:rtl w:val="0"/>
        </w:rPr>
      </w:r>
    </w:p>
    <w:p w:rsidR="00000000" w:rsidDel="00000000" w:rsidP="00000000" w:rsidRDefault="00000000" w:rsidRPr="00000000" w14:paraId="000007B6">
      <w:pPr>
        <w:rPr/>
      </w:pPr>
      <w:r w:rsidDel="00000000" w:rsidR="00000000" w:rsidRPr="00000000">
        <w:rPr>
          <w:rtl w:val="0"/>
        </w:rPr>
      </w:r>
    </w:p>
    <w:p w:rsidR="00000000" w:rsidDel="00000000" w:rsidP="00000000" w:rsidRDefault="00000000" w:rsidRPr="00000000" w14:paraId="000007B7">
      <w:pPr>
        <w:rPr/>
      </w:pPr>
      <w:r w:rsidDel="00000000" w:rsidR="00000000" w:rsidRPr="00000000">
        <w:rPr>
          <w:rtl w:val="0"/>
        </w:rPr>
      </w:r>
    </w:p>
    <w:p w:rsidR="00000000" w:rsidDel="00000000" w:rsidP="00000000" w:rsidRDefault="00000000" w:rsidRPr="00000000" w14:paraId="000007B8">
      <w:pPr>
        <w:rPr/>
      </w:pPr>
      <w:r w:rsidDel="00000000" w:rsidR="00000000" w:rsidRPr="00000000">
        <w:rPr>
          <w:rtl w:val="0"/>
        </w:rPr>
      </w:r>
    </w:p>
    <w:p w:rsidR="00000000" w:rsidDel="00000000" w:rsidP="00000000" w:rsidRDefault="00000000" w:rsidRPr="00000000" w14:paraId="000007B9">
      <w:pPr>
        <w:rPr/>
      </w:pPr>
      <w:r w:rsidDel="00000000" w:rsidR="00000000" w:rsidRPr="00000000">
        <w:rPr>
          <w:rtl w:val="0"/>
        </w:rPr>
      </w:r>
    </w:p>
    <w:p w:rsidR="00000000" w:rsidDel="00000000" w:rsidP="00000000" w:rsidRDefault="00000000" w:rsidRPr="00000000" w14:paraId="000007BA">
      <w:pPr>
        <w:rPr/>
      </w:pPr>
      <w:r w:rsidDel="00000000" w:rsidR="00000000" w:rsidRPr="00000000">
        <w:rPr>
          <w:rtl w:val="0"/>
        </w:rPr>
      </w:r>
    </w:p>
    <w:p w:rsidR="00000000" w:rsidDel="00000000" w:rsidP="00000000" w:rsidRDefault="00000000" w:rsidRPr="00000000" w14:paraId="000007BB">
      <w:pPr>
        <w:rPr/>
      </w:pPr>
      <w:r w:rsidDel="00000000" w:rsidR="00000000" w:rsidRPr="00000000">
        <w:br w:type="page"/>
      </w:r>
      <w:r w:rsidDel="00000000" w:rsidR="00000000" w:rsidRPr="00000000">
        <w:rPr>
          <w:rtl w:val="0"/>
        </w:rPr>
      </w:r>
    </w:p>
    <w:tbl>
      <w:tblPr>
        <w:tblStyle w:val="Table127"/>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28"/>
        <w:gridCol w:w="1980"/>
        <w:gridCol w:w="1980"/>
        <w:tblGridChange w:id="0">
          <w:tblGrid>
            <w:gridCol w:w="5328"/>
            <w:gridCol w:w="1980"/>
            <w:gridCol w:w="1980"/>
          </w:tblGrid>
        </w:tblGridChange>
      </w:tblGrid>
      <w:tr>
        <w:tc>
          <w:tcPr/>
          <w:p w:rsidR="00000000" w:rsidDel="00000000" w:rsidP="00000000" w:rsidRDefault="00000000" w:rsidRPr="00000000" w14:paraId="000007BC">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right w:color="000000" w:space="0" w:sz="0" w:val="nil"/>
            </w:tcBorders>
          </w:tcPr>
          <w:p w:rsidR="00000000" w:rsidDel="00000000" w:rsidP="00000000" w:rsidRDefault="00000000" w:rsidRPr="00000000" w14:paraId="000007BD">
            <w:pPr>
              <w:spacing w:after="0" w:lineRule="auto"/>
              <w:jc w:val="right"/>
              <w:rPr>
                <w:sz w:val="16"/>
                <w:szCs w:val="16"/>
              </w:rPr>
            </w:pPr>
            <w:r w:rsidDel="00000000" w:rsidR="00000000" w:rsidRPr="00000000">
              <w:rPr>
                <w:sz w:val="16"/>
                <w:szCs w:val="16"/>
                <w:rtl w:val="0"/>
              </w:rPr>
              <w:t xml:space="preserve">Doc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7BE">
            <w:pPr>
              <w:spacing w:after="0" w:lineRule="auto"/>
              <w:rPr>
                <w:sz w:val="16"/>
                <w:szCs w:val="16"/>
              </w:rPr>
            </w:pPr>
            <w:r w:rsidDel="00000000" w:rsidR="00000000" w:rsidRPr="00000000">
              <w:rPr>
                <w:sz w:val="16"/>
                <w:szCs w:val="16"/>
                <w:rtl w:val="0"/>
              </w:rPr>
              <w:t xml:space="preserve">MSHQMS006</w:t>
            </w:r>
          </w:p>
        </w:tc>
      </w:tr>
      <w:tr>
        <w:trPr>
          <w:trHeight w:val="20" w:hRule="atLeast"/>
        </w:trPr>
        <w:tc>
          <w:tcPr>
            <w:vMerge w:val="restart"/>
            <w:vAlign w:val="center"/>
          </w:tcPr>
          <w:p w:rsidR="00000000" w:rsidDel="00000000" w:rsidP="00000000" w:rsidRDefault="00000000" w:rsidRPr="00000000" w14:paraId="000007BF">
            <w:pPr>
              <w:spacing w:after="0" w:lineRule="auto"/>
              <w:jc w:val="center"/>
              <w:rPr>
                <w:b w:val="1"/>
              </w:rPr>
            </w:pPr>
            <w:r w:rsidDel="00000000" w:rsidR="00000000" w:rsidRPr="00000000">
              <w:rPr>
                <w:b w:val="1"/>
                <w:rtl w:val="0"/>
              </w:rPr>
              <w:t xml:space="preserve">WORKPLACE READINESS AFTER LOCK DOWN</w:t>
            </w:r>
          </w:p>
        </w:tc>
        <w:tc>
          <w:tcPr>
            <w:tcBorders>
              <w:right w:color="000000" w:space="0" w:sz="0" w:val="nil"/>
            </w:tcBorders>
          </w:tcPr>
          <w:p w:rsidR="00000000" w:rsidDel="00000000" w:rsidP="00000000" w:rsidRDefault="00000000" w:rsidRPr="00000000" w14:paraId="000007C0">
            <w:pPr>
              <w:spacing w:after="0" w:lineRule="auto"/>
              <w:jc w:val="right"/>
              <w:rPr>
                <w:sz w:val="16"/>
                <w:szCs w:val="16"/>
              </w:rPr>
            </w:pPr>
            <w:r w:rsidDel="00000000" w:rsidR="00000000" w:rsidRPr="00000000">
              <w:rPr>
                <w:sz w:val="16"/>
                <w:szCs w:val="16"/>
                <w:rtl w:val="0"/>
              </w:rPr>
              <w:t xml:space="preserve">Rev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7C1">
            <w:pPr>
              <w:spacing w:after="0" w:lineRule="auto"/>
              <w:rPr>
                <w:sz w:val="16"/>
                <w:szCs w:val="16"/>
              </w:rPr>
            </w:pPr>
            <w:r w:rsidDel="00000000" w:rsidR="00000000" w:rsidRPr="00000000">
              <w:rPr>
                <w:sz w:val="16"/>
                <w:szCs w:val="16"/>
                <w:rtl w:val="0"/>
              </w:rPr>
              <w:t xml:space="preserve">001</w:t>
            </w:r>
          </w:p>
        </w:tc>
      </w:tr>
      <w:tr>
        <w:trPr>
          <w:trHeight w:val="20" w:hRule="atLeast"/>
        </w:trPr>
        <w:tc>
          <w:tcPr>
            <w:vMerge w:val="continue"/>
            <w:vAlign w:val="center"/>
          </w:tcPr>
          <w:p w:rsidR="00000000" w:rsidDel="00000000" w:rsidP="00000000" w:rsidRDefault="00000000" w:rsidRPr="00000000" w14:paraId="000007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right w:color="000000" w:space="0" w:sz="0" w:val="nil"/>
            </w:tcBorders>
          </w:tcPr>
          <w:p w:rsidR="00000000" w:rsidDel="00000000" w:rsidP="00000000" w:rsidRDefault="00000000" w:rsidRPr="00000000" w14:paraId="000007C3">
            <w:pPr>
              <w:spacing w:after="0" w:lineRule="auto"/>
              <w:jc w:val="right"/>
              <w:rPr>
                <w:sz w:val="16"/>
                <w:szCs w:val="16"/>
              </w:rPr>
            </w:pPr>
            <w:r w:rsidDel="00000000" w:rsidR="00000000" w:rsidRPr="00000000">
              <w:rPr>
                <w:sz w:val="16"/>
                <w:szCs w:val="16"/>
                <w:rtl w:val="0"/>
              </w:rPr>
              <w:t xml:space="preserve">Page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7C4">
            <w:pPr>
              <w:spacing w:after="0" w:lineRule="auto"/>
              <w:rPr>
                <w:sz w:val="16"/>
                <w:szCs w:val="16"/>
              </w:rPr>
            </w:pPr>
            <w:r w:rsidDel="00000000" w:rsidR="00000000" w:rsidRPr="00000000">
              <w:rPr>
                <w:sz w:val="16"/>
                <w:szCs w:val="16"/>
                <w:rtl w:val="0"/>
              </w:rPr>
              <w:t xml:space="preserve">Page 1 of 20</w:t>
            </w:r>
          </w:p>
        </w:tc>
      </w:tr>
      <w:tr>
        <w:tc>
          <w:tcPr>
            <w:vMerge w:val="continue"/>
            <w:vAlign w:val="center"/>
          </w:tcPr>
          <w:p w:rsidR="00000000" w:rsidDel="00000000" w:rsidP="00000000" w:rsidRDefault="00000000" w:rsidRPr="00000000" w14:paraId="000007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7C6">
            <w:pPr>
              <w:spacing w:after="0" w:lineRule="auto"/>
              <w:jc w:val="center"/>
              <w:rPr>
                <w:sz w:val="16"/>
                <w:szCs w:val="16"/>
              </w:rPr>
            </w:pPr>
            <w:r w:rsidDel="00000000" w:rsidR="00000000" w:rsidRPr="00000000">
              <w:rPr>
                <w:sz w:val="16"/>
                <w:szCs w:val="16"/>
                <w:rtl w:val="0"/>
              </w:rPr>
              <w:t xml:space="preserve">Date Compiled: 04/2020</w:t>
            </w:r>
          </w:p>
        </w:tc>
        <w:tc>
          <w:tcPr/>
          <w:p w:rsidR="00000000" w:rsidDel="00000000" w:rsidP="00000000" w:rsidRDefault="00000000" w:rsidRPr="00000000" w14:paraId="000007C7">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7C8">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7C9">
      <w:pPr>
        <w:spacing w:after="0" w:lineRule="auto"/>
        <w:rPr/>
      </w:pPr>
      <w:r w:rsidDel="00000000" w:rsidR="00000000" w:rsidRPr="00000000">
        <w:rPr>
          <w:rtl w:val="0"/>
        </w:rPr>
      </w:r>
    </w:p>
    <w:p w:rsidR="00000000" w:rsidDel="00000000" w:rsidP="00000000" w:rsidRDefault="00000000" w:rsidRPr="00000000" w14:paraId="000007CA">
      <w:pPr>
        <w:rPr/>
      </w:pPr>
      <w:r w:rsidDel="00000000" w:rsidR="00000000" w:rsidRPr="00000000">
        <w:rPr>
          <w:rtl w:val="0"/>
        </w:rPr>
      </w:r>
    </w:p>
    <w:p w:rsidR="00000000" w:rsidDel="00000000" w:rsidP="00000000" w:rsidRDefault="00000000" w:rsidRPr="00000000" w14:paraId="000007CB">
      <w:pPr>
        <w:rPr/>
      </w:pPr>
      <w:r w:rsidDel="00000000" w:rsidR="00000000" w:rsidRPr="00000000">
        <w:rPr>
          <w:rtl w:val="0"/>
        </w:rPr>
      </w:r>
    </w:p>
    <w:p w:rsidR="00000000" w:rsidDel="00000000" w:rsidP="00000000" w:rsidRDefault="00000000" w:rsidRPr="00000000" w14:paraId="000007CC">
      <w:pPr>
        <w:rPr/>
      </w:pPr>
      <w:r w:rsidDel="00000000" w:rsidR="00000000" w:rsidRPr="00000000">
        <w:rPr>
          <w:rtl w:val="0"/>
        </w:rPr>
      </w:r>
    </w:p>
    <w:p w:rsidR="00000000" w:rsidDel="00000000" w:rsidP="00000000" w:rsidRDefault="00000000" w:rsidRPr="00000000" w14:paraId="000007CD">
      <w:pPr>
        <w:rPr/>
      </w:pPr>
      <w:r w:rsidDel="00000000" w:rsidR="00000000" w:rsidRPr="00000000">
        <w:rPr>
          <w:rtl w:val="0"/>
        </w:rPr>
      </w:r>
    </w:p>
    <w:p w:rsidR="00000000" w:rsidDel="00000000" w:rsidP="00000000" w:rsidRDefault="00000000" w:rsidRPr="00000000" w14:paraId="000007CE">
      <w:pPr>
        <w:rPr/>
      </w:pPr>
      <w:r w:rsidDel="00000000" w:rsidR="00000000" w:rsidRPr="00000000">
        <w:rPr>
          <w:rtl w:val="0"/>
        </w:rPr>
      </w:r>
    </w:p>
    <w:p w:rsidR="00000000" w:rsidDel="00000000" w:rsidP="00000000" w:rsidRDefault="00000000" w:rsidRPr="00000000" w14:paraId="000007CF">
      <w:pPr>
        <w:pStyle w:val="Heading1"/>
        <w:numPr>
          <w:ilvl w:val="0"/>
          <w:numId w:val="60"/>
        </w:numPr>
        <w:ind w:left="432" w:hanging="432"/>
        <w:rPr/>
      </w:pPr>
      <w:bookmarkStart w:colFirst="0" w:colLast="0" w:name="_heading=h.1gf8i83" w:id="91"/>
      <w:bookmarkEnd w:id="91"/>
      <w:r w:rsidDel="00000000" w:rsidR="00000000" w:rsidRPr="00000000">
        <w:rPr>
          <w:rtl w:val="0"/>
        </w:rPr>
        <w:t xml:space="preserve">WORKPLACE READINESS AFTER LOCK-DOWN</w:t>
      </w:r>
    </w:p>
    <w:p w:rsidR="00000000" w:rsidDel="00000000" w:rsidP="00000000" w:rsidRDefault="00000000" w:rsidRPr="00000000" w14:paraId="000007D0">
      <w:pPr>
        <w:rPr/>
      </w:pPr>
      <w:r w:rsidDel="00000000" w:rsidR="00000000" w:rsidRPr="00000000">
        <w:rPr>
          <w:rtl w:val="0"/>
        </w:rPr>
      </w:r>
    </w:p>
    <w:p w:rsidR="00000000" w:rsidDel="00000000" w:rsidP="00000000" w:rsidRDefault="00000000" w:rsidRPr="00000000" w14:paraId="000007D1">
      <w:pPr>
        <w:rPr/>
      </w:pPr>
      <w:r w:rsidDel="00000000" w:rsidR="00000000" w:rsidRPr="00000000">
        <w:rPr>
          <w:rtl w:val="0"/>
        </w:rPr>
      </w:r>
    </w:p>
    <w:p w:rsidR="00000000" w:rsidDel="00000000" w:rsidP="00000000" w:rsidRDefault="00000000" w:rsidRPr="00000000" w14:paraId="000007D2">
      <w:pPr>
        <w:rPr/>
      </w:pPr>
      <w:r w:rsidDel="00000000" w:rsidR="00000000" w:rsidRPr="00000000">
        <w:rPr>
          <w:rtl w:val="0"/>
        </w:rPr>
      </w:r>
    </w:p>
    <w:p w:rsidR="00000000" w:rsidDel="00000000" w:rsidP="00000000" w:rsidRDefault="00000000" w:rsidRPr="00000000" w14:paraId="000007D3">
      <w:pPr>
        <w:rPr/>
      </w:pPr>
      <w:r w:rsidDel="00000000" w:rsidR="00000000" w:rsidRPr="00000000">
        <w:rPr>
          <w:rtl w:val="0"/>
        </w:rPr>
      </w:r>
    </w:p>
    <w:p w:rsidR="00000000" w:rsidDel="00000000" w:rsidP="00000000" w:rsidRDefault="00000000" w:rsidRPr="00000000" w14:paraId="000007D4">
      <w:pPr>
        <w:rPr/>
      </w:pPr>
      <w:r w:rsidDel="00000000" w:rsidR="00000000" w:rsidRPr="00000000">
        <w:rPr>
          <w:rtl w:val="0"/>
        </w:rPr>
      </w:r>
    </w:p>
    <w:p w:rsidR="00000000" w:rsidDel="00000000" w:rsidP="00000000" w:rsidRDefault="00000000" w:rsidRPr="00000000" w14:paraId="000007D5">
      <w:pPr>
        <w:rPr/>
      </w:pPr>
      <w:r w:rsidDel="00000000" w:rsidR="00000000" w:rsidRPr="00000000">
        <w:rPr>
          <w:rtl w:val="0"/>
        </w:rPr>
      </w:r>
    </w:p>
    <w:p w:rsidR="00000000" w:rsidDel="00000000" w:rsidP="00000000" w:rsidRDefault="00000000" w:rsidRPr="00000000" w14:paraId="000007D6">
      <w:pPr>
        <w:rPr/>
      </w:pPr>
      <w:r w:rsidDel="00000000" w:rsidR="00000000" w:rsidRPr="00000000">
        <w:rPr>
          <w:rtl w:val="0"/>
        </w:rPr>
      </w:r>
    </w:p>
    <w:p w:rsidR="00000000" w:rsidDel="00000000" w:rsidP="00000000" w:rsidRDefault="00000000" w:rsidRPr="00000000" w14:paraId="000007D7">
      <w:pPr>
        <w:rPr/>
      </w:pPr>
      <w:r w:rsidDel="00000000" w:rsidR="00000000" w:rsidRPr="00000000">
        <w:rPr>
          <w:rtl w:val="0"/>
        </w:rPr>
      </w:r>
    </w:p>
    <w:tbl>
      <w:tblPr>
        <w:tblStyle w:val="Table128"/>
        <w:tblW w:w="91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5"/>
        <w:gridCol w:w="1822"/>
        <w:gridCol w:w="2225"/>
        <w:gridCol w:w="1758"/>
        <w:gridCol w:w="1418"/>
        <w:tblGridChange w:id="0">
          <w:tblGrid>
            <w:gridCol w:w="1955"/>
            <w:gridCol w:w="1822"/>
            <w:gridCol w:w="2225"/>
            <w:gridCol w:w="1758"/>
            <w:gridCol w:w="1418"/>
          </w:tblGrid>
        </w:tblGridChange>
      </w:tblGrid>
      <w:tr>
        <w:trPr>
          <w:trHeight w:val="640" w:hRule="atLeast"/>
        </w:trPr>
        <w:tc>
          <w:tcPr>
            <w:vAlign w:val="center"/>
          </w:tcPr>
          <w:p w:rsidR="00000000" w:rsidDel="00000000" w:rsidP="00000000" w:rsidRDefault="00000000" w:rsidRPr="00000000" w14:paraId="000007D8">
            <w:pPr>
              <w:spacing w:after="0" w:lineRule="auto"/>
              <w:ind w:left="-84" w:firstLine="0"/>
              <w:jc w:val="center"/>
              <w:rPr>
                <w:b w:val="1"/>
              </w:rPr>
            </w:pPr>
            <w:r w:rsidDel="00000000" w:rsidR="00000000" w:rsidRPr="00000000">
              <w:rPr>
                <w:b w:val="1"/>
                <w:rtl w:val="0"/>
              </w:rPr>
              <w:t xml:space="preserve">Compiled By:</w:t>
            </w:r>
          </w:p>
        </w:tc>
        <w:tc>
          <w:tcPr>
            <w:vAlign w:val="center"/>
          </w:tcPr>
          <w:p w:rsidR="00000000" w:rsidDel="00000000" w:rsidP="00000000" w:rsidRDefault="00000000" w:rsidRPr="00000000" w14:paraId="000007D9">
            <w:pPr>
              <w:spacing w:after="0" w:lineRule="auto"/>
              <w:jc w:val="center"/>
              <w:rPr/>
            </w:pPr>
            <w:r w:rsidDel="00000000" w:rsidR="00000000" w:rsidRPr="00000000">
              <w:rPr>
                <w:rtl w:val="0"/>
              </w:rPr>
              <w:t xml:space="preserve">[TITLE]</w:t>
            </w:r>
          </w:p>
        </w:tc>
        <w:tc>
          <w:tcPr>
            <w:vAlign w:val="center"/>
          </w:tcPr>
          <w:p w:rsidR="00000000" w:rsidDel="00000000" w:rsidP="00000000" w:rsidRDefault="00000000" w:rsidRPr="00000000" w14:paraId="000007DA">
            <w:pPr>
              <w:spacing w:after="0" w:lineRule="auto"/>
              <w:jc w:val="center"/>
              <w:rPr/>
            </w:pPr>
            <w:r w:rsidDel="00000000" w:rsidR="00000000" w:rsidRPr="00000000">
              <w:rPr>
                <w:rtl w:val="0"/>
              </w:rPr>
              <w:t xml:space="preserve">[NAME AND SURNAME]</w:t>
            </w:r>
          </w:p>
        </w:tc>
        <w:tc>
          <w:tcPr/>
          <w:p w:rsidR="00000000" w:rsidDel="00000000" w:rsidP="00000000" w:rsidRDefault="00000000" w:rsidRPr="00000000" w14:paraId="000007DB">
            <w:pPr>
              <w:spacing w:after="0" w:lineRule="auto"/>
              <w:rPr>
                <w:b w:val="1"/>
                <w:sz w:val="16"/>
                <w:szCs w:val="16"/>
              </w:rPr>
            </w:pPr>
            <w:r w:rsidDel="00000000" w:rsidR="00000000" w:rsidRPr="00000000">
              <w:rPr>
                <w:b w:val="1"/>
                <w:sz w:val="16"/>
                <w:szCs w:val="16"/>
                <w:rtl w:val="0"/>
              </w:rPr>
              <w:t xml:space="preserve">SIGNATURE</w:t>
            </w:r>
          </w:p>
        </w:tc>
        <w:tc>
          <w:tcPr/>
          <w:p w:rsidR="00000000" w:rsidDel="00000000" w:rsidP="00000000" w:rsidRDefault="00000000" w:rsidRPr="00000000" w14:paraId="000007DC">
            <w:pPr>
              <w:spacing w:after="0" w:lineRule="auto"/>
              <w:rPr>
                <w:b w:val="1"/>
                <w:sz w:val="16"/>
                <w:szCs w:val="16"/>
              </w:rPr>
            </w:pPr>
            <w:r w:rsidDel="00000000" w:rsidR="00000000" w:rsidRPr="00000000">
              <w:rPr>
                <w:b w:val="1"/>
                <w:sz w:val="16"/>
                <w:szCs w:val="16"/>
                <w:rtl w:val="0"/>
              </w:rPr>
              <w:t xml:space="preserve">DATE</w:t>
            </w:r>
          </w:p>
        </w:tc>
      </w:tr>
      <w:tr>
        <w:trPr>
          <w:trHeight w:val="640" w:hRule="atLeast"/>
        </w:trPr>
        <w:tc>
          <w:tcPr>
            <w:vAlign w:val="center"/>
          </w:tcPr>
          <w:p w:rsidR="00000000" w:rsidDel="00000000" w:rsidP="00000000" w:rsidRDefault="00000000" w:rsidRPr="00000000" w14:paraId="000007DD">
            <w:pPr>
              <w:spacing w:after="0" w:lineRule="auto"/>
              <w:ind w:left="-84" w:firstLine="0"/>
              <w:jc w:val="center"/>
              <w:rPr>
                <w:b w:val="1"/>
              </w:rPr>
            </w:pPr>
            <w:r w:rsidDel="00000000" w:rsidR="00000000" w:rsidRPr="00000000">
              <w:rPr>
                <w:b w:val="1"/>
                <w:rtl w:val="0"/>
              </w:rPr>
              <w:t xml:space="preserve">Authorised By:</w:t>
            </w:r>
          </w:p>
        </w:tc>
        <w:tc>
          <w:tcPr>
            <w:vAlign w:val="center"/>
          </w:tcPr>
          <w:p w:rsidR="00000000" w:rsidDel="00000000" w:rsidP="00000000" w:rsidRDefault="00000000" w:rsidRPr="00000000" w14:paraId="000007DE">
            <w:pPr>
              <w:spacing w:after="0" w:lineRule="auto"/>
              <w:jc w:val="center"/>
              <w:rPr/>
            </w:pPr>
            <w:r w:rsidDel="00000000" w:rsidR="00000000" w:rsidRPr="00000000">
              <w:rPr>
                <w:rtl w:val="0"/>
              </w:rPr>
              <w:t xml:space="preserve">[TITLE]</w:t>
            </w:r>
          </w:p>
        </w:tc>
        <w:tc>
          <w:tcPr>
            <w:vAlign w:val="center"/>
          </w:tcPr>
          <w:p w:rsidR="00000000" w:rsidDel="00000000" w:rsidP="00000000" w:rsidRDefault="00000000" w:rsidRPr="00000000" w14:paraId="000007DF">
            <w:pPr>
              <w:spacing w:after="0" w:lineRule="auto"/>
              <w:jc w:val="center"/>
              <w:rPr/>
            </w:pPr>
            <w:r w:rsidDel="00000000" w:rsidR="00000000" w:rsidRPr="00000000">
              <w:rPr>
                <w:rtl w:val="0"/>
              </w:rPr>
              <w:t xml:space="preserve">[NAME AND SURNAME]</w:t>
            </w:r>
          </w:p>
        </w:tc>
        <w:tc>
          <w:tcPr/>
          <w:p w:rsidR="00000000" w:rsidDel="00000000" w:rsidP="00000000" w:rsidRDefault="00000000" w:rsidRPr="00000000" w14:paraId="000007E0">
            <w:pPr>
              <w:spacing w:after="0" w:lineRule="auto"/>
              <w:rPr>
                <w:b w:val="1"/>
                <w:sz w:val="16"/>
                <w:szCs w:val="16"/>
              </w:rPr>
            </w:pPr>
            <w:r w:rsidDel="00000000" w:rsidR="00000000" w:rsidRPr="00000000">
              <w:rPr>
                <w:b w:val="1"/>
                <w:sz w:val="16"/>
                <w:szCs w:val="16"/>
                <w:rtl w:val="0"/>
              </w:rPr>
              <w:t xml:space="preserve">SIGNATURE</w:t>
            </w:r>
          </w:p>
        </w:tc>
        <w:tc>
          <w:tcPr/>
          <w:p w:rsidR="00000000" w:rsidDel="00000000" w:rsidP="00000000" w:rsidRDefault="00000000" w:rsidRPr="00000000" w14:paraId="000007E1">
            <w:pPr>
              <w:spacing w:after="0" w:lineRule="auto"/>
              <w:rPr>
                <w:b w:val="1"/>
                <w:sz w:val="16"/>
                <w:szCs w:val="16"/>
              </w:rPr>
            </w:pPr>
            <w:r w:rsidDel="00000000" w:rsidR="00000000" w:rsidRPr="00000000">
              <w:rPr>
                <w:b w:val="1"/>
                <w:sz w:val="16"/>
                <w:szCs w:val="16"/>
                <w:rtl w:val="0"/>
              </w:rPr>
              <w:t xml:space="preserve">DATE</w:t>
            </w:r>
          </w:p>
        </w:tc>
      </w:tr>
    </w:tbl>
    <w:p w:rsidR="00000000" w:rsidDel="00000000" w:rsidP="00000000" w:rsidRDefault="00000000" w:rsidRPr="00000000" w14:paraId="000007E2">
      <w:pPr>
        <w:spacing w:after="0" w:lineRule="auto"/>
        <w:rPr/>
      </w:pPr>
      <w:r w:rsidDel="00000000" w:rsidR="00000000" w:rsidRPr="00000000">
        <w:rPr>
          <w:rtl w:val="0"/>
        </w:rPr>
      </w:r>
    </w:p>
    <w:p w:rsidR="00000000" w:rsidDel="00000000" w:rsidP="00000000" w:rsidRDefault="00000000" w:rsidRPr="00000000" w14:paraId="000007E3">
      <w:pPr>
        <w:rPr>
          <w:sz w:val="8"/>
          <w:szCs w:val="8"/>
        </w:rPr>
      </w:pPr>
      <w:r w:rsidDel="00000000" w:rsidR="00000000" w:rsidRPr="00000000">
        <w:br w:type="page"/>
      </w:r>
      <w:r w:rsidDel="00000000" w:rsidR="00000000" w:rsidRPr="00000000">
        <w:rPr>
          <w:rtl w:val="0"/>
        </w:rPr>
      </w:r>
    </w:p>
    <w:tbl>
      <w:tblPr>
        <w:tblStyle w:val="Table129"/>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28"/>
        <w:gridCol w:w="1980"/>
        <w:gridCol w:w="1980"/>
        <w:tblGridChange w:id="0">
          <w:tblGrid>
            <w:gridCol w:w="5328"/>
            <w:gridCol w:w="1980"/>
            <w:gridCol w:w="1980"/>
          </w:tblGrid>
        </w:tblGridChange>
      </w:tblGrid>
      <w:tr>
        <w:tc>
          <w:tcPr/>
          <w:p w:rsidR="00000000" w:rsidDel="00000000" w:rsidP="00000000" w:rsidRDefault="00000000" w:rsidRPr="00000000" w14:paraId="000007E4">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right w:color="000000" w:space="0" w:sz="0" w:val="nil"/>
            </w:tcBorders>
          </w:tcPr>
          <w:p w:rsidR="00000000" w:rsidDel="00000000" w:rsidP="00000000" w:rsidRDefault="00000000" w:rsidRPr="00000000" w14:paraId="000007E5">
            <w:pPr>
              <w:spacing w:after="0" w:lineRule="auto"/>
              <w:jc w:val="right"/>
              <w:rPr>
                <w:sz w:val="16"/>
                <w:szCs w:val="16"/>
              </w:rPr>
            </w:pPr>
            <w:r w:rsidDel="00000000" w:rsidR="00000000" w:rsidRPr="00000000">
              <w:rPr>
                <w:sz w:val="16"/>
                <w:szCs w:val="16"/>
                <w:rtl w:val="0"/>
              </w:rPr>
              <w:t xml:space="preserve">Doc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7E6">
            <w:pPr>
              <w:spacing w:after="0" w:lineRule="auto"/>
              <w:rPr>
                <w:sz w:val="16"/>
                <w:szCs w:val="16"/>
              </w:rPr>
            </w:pPr>
            <w:r w:rsidDel="00000000" w:rsidR="00000000" w:rsidRPr="00000000">
              <w:rPr>
                <w:sz w:val="16"/>
                <w:szCs w:val="16"/>
                <w:rtl w:val="0"/>
              </w:rPr>
              <w:t xml:space="preserve">MSHQMS006</w:t>
            </w:r>
          </w:p>
        </w:tc>
      </w:tr>
      <w:tr>
        <w:trPr>
          <w:trHeight w:val="20" w:hRule="atLeast"/>
        </w:trPr>
        <w:tc>
          <w:tcPr>
            <w:vMerge w:val="restart"/>
            <w:vAlign w:val="center"/>
          </w:tcPr>
          <w:p w:rsidR="00000000" w:rsidDel="00000000" w:rsidP="00000000" w:rsidRDefault="00000000" w:rsidRPr="00000000" w14:paraId="000007E7">
            <w:pPr>
              <w:spacing w:after="0" w:lineRule="auto"/>
              <w:jc w:val="center"/>
              <w:rPr>
                <w:b w:val="1"/>
              </w:rPr>
            </w:pPr>
            <w:r w:rsidDel="00000000" w:rsidR="00000000" w:rsidRPr="00000000">
              <w:rPr>
                <w:b w:val="1"/>
                <w:rtl w:val="0"/>
              </w:rPr>
              <w:t xml:space="preserve">WORKPLACE READINESS AFTER LOCK-DOWN</w:t>
            </w:r>
          </w:p>
        </w:tc>
        <w:tc>
          <w:tcPr>
            <w:tcBorders>
              <w:right w:color="000000" w:space="0" w:sz="0" w:val="nil"/>
            </w:tcBorders>
          </w:tcPr>
          <w:p w:rsidR="00000000" w:rsidDel="00000000" w:rsidP="00000000" w:rsidRDefault="00000000" w:rsidRPr="00000000" w14:paraId="000007E8">
            <w:pPr>
              <w:spacing w:after="0" w:lineRule="auto"/>
              <w:jc w:val="right"/>
              <w:rPr>
                <w:sz w:val="16"/>
                <w:szCs w:val="16"/>
              </w:rPr>
            </w:pPr>
            <w:r w:rsidDel="00000000" w:rsidR="00000000" w:rsidRPr="00000000">
              <w:rPr>
                <w:sz w:val="16"/>
                <w:szCs w:val="16"/>
                <w:rtl w:val="0"/>
              </w:rPr>
              <w:t xml:space="preserve">Rev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7E9">
            <w:pPr>
              <w:spacing w:after="0" w:lineRule="auto"/>
              <w:rPr>
                <w:sz w:val="16"/>
                <w:szCs w:val="16"/>
              </w:rPr>
            </w:pPr>
            <w:r w:rsidDel="00000000" w:rsidR="00000000" w:rsidRPr="00000000">
              <w:rPr>
                <w:sz w:val="16"/>
                <w:szCs w:val="16"/>
                <w:rtl w:val="0"/>
              </w:rPr>
              <w:t xml:space="preserve">001</w:t>
            </w:r>
          </w:p>
        </w:tc>
      </w:tr>
      <w:tr>
        <w:trPr>
          <w:trHeight w:val="20" w:hRule="atLeast"/>
        </w:trPr>
        <w:tc>
          <w:tcPr>
            <w:vMerge w:val="continue"/>
            <w:vAlign w:val="center"/>
          </w:tcPr>
          <w:p w:rsidR="00000000" w:rsidDel="00000000" w:rsidP="00000000" w:rsidRDefault="00000000" w:rsidRPr="00000000" w14:paraId="000007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right w:color="000000" w:space="0" w:sz="0" w:val="nil"/>
            </w:tcBorders>
          </w:tcPr>
          <w:p w:rsidR="00000000" w:rsidDel="00000000" w:rsidP="00000000" w:rsidRDefault="00000000" w:rsidRPr="00000000" w14:paraId="000007EB">
            <w:pPr>
              <w:spacing w:after="0" w:lineRule="auto"/>
              <w:jc w:val="right"/>
              <w:rPr>
                <w:sz w:val="16"/>
                <w:szCs w:val="16"/>
              </w:rPr>
            </w:pPr>
            <w:r w:rsidDel="00000000" w:rsidR="00000000" w:rsidRPr="00000000">
              <w:rPr>
                <w:sz w:val="16"/>
                <w:szCs w:val="16"/>
                <w:rtl w:val="0"/>
              </w:rPr>
              <w:t xml:space="preserve">Page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7EC">
            <w:pPr>
              <w:spacing w:after="0" w:lineRule="auto"/>
              <w:rPr>
                <w:sz w:val="16"/>
                <w:szCs w:val="16"/>
              </w:rPr>
            </w:pPr>
            <w:r w:rsidDel="00000000" w:rsidR="00000000" w:rsidRPr="00000000">
              <w:rPr>
                <w:sz w:val="16"/>
                <w:szCs w:val="16"/>
                <w:rtl w:val="0"/>
              </w:rPr>
              <w:t xml:space="preserve">Page 2 of 20</w:t>
            </w:r>
          </w:p>
        </w:tc>
      </w:tr>
      <w:tr>
        <w:tc>
          <w:tcPr>
            <w:vMerge w:val="continue"/>
            <w:vAlign w:val="center"/>
          </w:tcPr>
          <w:p w:rsidR="00000000" w:rsidDel="00000000" w:rsidP="00000000" w:rsidRDefault="00000000" w:rsidRPr="00000000" w14:paraId="000007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7EE">
            <w:pPr>
              <w:spacing w:after="0" w:lineRule="auto"/>
              <w:jc w:val="center"/>
              <w:rPr>
                <w:sz w:val="16"/>
                <w:szCs w:val="16"/>
              </w:rPr>
            </w:pPr>
            <w:r w:rsidDel="00000000" w:rsidR="00000000" w:rsidRPr="00000000">
              <w:rPr>
                <w:sz w:val="16"/>
                <w:szCs w:val="16"/>
                <w:rtl w:val="0"/>
              </w:rPr>
              <w:t xml:space="preserve">Date Compiled: 04/2020</w:t>
            </w:r>
          </w:p>
        </w:tc>
        <w:tc>
          <w:tcPr/>
          <w:p w:rsidR="00000000" w:rsidDel="00000000" w:rsidP="00000000" w:rsidRDefault="00000000" w:rsidRPr="00000000" w14:paraId="000007EF">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7F0">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7F1">
      <w:pPr>
        <w:spacing w:after="0" w:lineRule="auto"/>
        <w:rPr>
          <w:sz w:val="8"/>
          <w:szCs w:val="8"/>
        </w:rPr>
      </w:pPr>
      <w:r w:rsidDel="00000000" w:rsidR="00000000" w:rsidRPr="00000000">
        <w:rPr>
          <w:rtl w:val="0"/>
        </w:rPr>
      </w:r>
    </w:p>
    <w:tbl>
      <w:tblPr>
        <w:tblStyle w:val="Table130"/>
        <w:tblW w:w="928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vAlign w:val="center"/>
          </w:tcPr>
          <w:p w:rsidR="00000000" w:rsidDel="00000000" w:rsidP="00000000" w:rsidRDefault="00000000" w:rsidRPr="00000000" w14:paraId="000007F2">
            <w:pPr>
              <w:spacing w:after="0" w:lineRule="auto"/>
              <w:jc w:val="center"/>
              <w:rPr>
                <w:b w:val="1"/>
                <w:sz w:val="16"/>
                <w:szCs w:val="16"/>
              </w:rPr>
            </w:pPr>
            <w:r w:rsidDel="00000000" w:rsidR="00000000" w:rsidRPr="00000000">
              <w:rPr>
                <w:b w:val="1"/>
                <w:sz w:val="16"/>
                <w:szCs w:val="16"/>
                <w:rtl w:val="0"/>
              </w:rPr>
              <w:t xml:space="preserve">ISO GUIDELINES</w:t>
            </w:r>
          </w:p>
        </w:tc>
        <w:tc>
          <w:tcPr>
            <w:vAlign w:val="center"/>
          </w:tcPr>
          <w:p w:rsidR="00000000" w:rsidDel="00000000" w:rsidP="00000000" w:rsidRDefault="00000000" w:rsidRPr="00000000" w14:paraId="000007F3">
            <w:pPr>
              <w:spacing w:after="0" w:lineRule="auto"/>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7F4">
            <w:pPr>
              <w:spacing w:after="0" w:lineRule="auto"/>
              <w:jc w:val="center"/>
              <w:rPr>
                <w:b w:val="1"/>
                <w:sz w:val="16"/>
                <w:szCs w:val="16"/>
              </w:rPr>
            </w:pPr>
            <w:r w:rsidDel="00000000" w:rsidR="00000000" w:rsidRPr="00000000">
              <w:rPr>
                <w:b w:val="1"/>
                <w:sz w:val="16"/>
                <w:szCs w:val="16"/>
                <w:rtl w:val="0"/>
              </w:rPr>
              <w:t xml:space="preserve">REFERENCES</w:t>
            </w:r>
          </w:p>
        </w:tc>
      </w:tr>
    </w:tbl>
    <w:p w:rsidR="00000000" w:rsidDel="00000000" w:rsidP="00000000" w:rsidRDefault="00000000" w:rsidRPr="00000000" w14:paraId="000007F5">
      <w:pPr>
        <w:spacing w:after="0" w:lineRule="auto"/>
        <w:rPr>
          <w:sz w:val="8"/>
          <w:szCs w:val="8"/>
        </w:rPr>
      </w:pPr>
      <w:r w:rsidDel="00000000" w:rsidR="00000000" w:rsidRPr="00000000">
        <w:rPr>
          <w:rtl w:val="0"/>
        </w:rPr>
      </w:r>
    </w:p>
    <w:tbl>
      <w:tblPr>
        <w:tblStyle w:val="Table131"/>
        <w:tblW w:w="9288.0" w:type="dxa"/>
        <w:jc w:val="center"/>
        <w:tblBorders>
          <w:top w:color="000000" w:space="0" w:sz="6" w:val="single"/>
          <w:left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tcBorders>
              <w:left w:color="000000" w:space="0" w:sz="0" w:val="nil"/>
              <w:bottom w:color="000000" w:space="0" w:sz="0" w:val="nil"/>
            </w:tcBorders>
          </w:tcPr>
          <w:p w:rsidR="00000000" w:rsidDel="00000000" w:rsidP="00000000" w:rsidRDefault="00000000" w:rsidRPr="00000000" w14:paraId="000007F6">
            <w:pPr>
              <w:spacing w:after="0" w:lineRule="auto"/>
              <w:jc w:val="center"/>
              <w:rPr>
                <w:b w:val="1"/>
              </w:rPr>
            </w:pPr>
            <w:r w:rsidDel="00000000" w:rsidR="00000000" w:rsidRPr="00000000">
              <w:rPr>
                <w:rtl w:val="0"/>
              </w:rPr>
            </w:r>
          </w:p>
        </w:tc>
        <w:tc>
          <w:tcPr/>
          <w:p w:rsidR="00000000" w:rsidDel="00000000" w:rsidP="00000000" w:rsidRDefault="00000000" w:rsidRPr="00000000" w14:paraId="000007F7">
            <w:pPr>
              <w:pStyle w:val="Heading2"/>
              <w:numPr>
                <w:ilvl w:val="1"/>
                <w:numId w:val="60"/>
              </w:numPr>
              <w:ind w:left="576" w:hanging="576"/>
              <w:rPr/>
            </w:pPr>
            <w:bookmarkStart w:colFirst="0" w:colLast="0" w:name="_heading=h.40ew0vw" w:id="92"/>
            <w:bookmarkEnd w:id="92"/>
            <w:r w:rsidDel="00000000" w:rsidR="00000000" w:rsidRPr="00000000">
              <w:rPr>
                <w:rtl w:val="0"/>
              </w:rPr>
              <w:t xml:space="preserve">COVID-19: INTRODUCTION</w:t>
            </w:r>
          </w:p>
          <w:p w:rsidR="00000000" w:rsidDel="00000000" w:rsidP="00000000" w:rsidRDefault="00000000" w:rsidRPr="00000000" w14:paraId="000007F8">
            <w:pPr>
              <w:jc w:val="both"/>
              <w:rPr/>
            </w:pPr>
            <w:r w:rsidDel="00000000" w:rsidR="00000000" w:rsidRPr="00000000">
              <w:rPr>
                <w:rtl w:val="0"/>
              </w:rPr>
              <w:t xml:space="preserve">When someone who has COVID-19 coughs or exhales, they release droplets of infected fluid. Most of these droplets fall on nearby surfaces and objects - such as desks, tables or telephones. People could become infected by COVID-19 simply by touching contaminated surfaces or objects – and then touching their eyes, nose or mouth. If they are standing within one meter of a person with COVID-19 they can become infected by breathing in droplets coughed out or exhaled by them.</w:t>
            </w:r>
          </w:p>
          <w:p w:rsidR="00000000" w:rsidDel="00000000" w:rsidP="00000000" w:rsidRDefault="00000000" w:rsidRPr="00000000" w14:paraId="000007F9">
            <w:pPr>
              <w:jc w:val="both"/>
              <w:rPr/>
            </w:pPr>
            <w:r w:rsidDel="00000000" w:rsidR="00000000" w:rsidRPr="00000000">
              <w:rPr>
                <w:rtl w:val="0"/>
              </w:rPr>
              <w:t xml:space="preserve">COVID-19 spreads in a similar way to the flu. Most persons infected with COVID-19 experience mild symptoms and recover. However, some go on to experience more serious illness and may require hospital care. Risk of serious illness rises with age: people over 40 seem to be more vulnerable than those under 40. People with weakened immune systems and people with conditions such as diabetes, heart and lung disease are also more vulnerable to serious illness.</w:t>
            </w:r>
          </w:p>
          <w:p w:rsidR="00000000" w:rsidDel="00000000" w:rsidP="00000000" w:rsidRDefault="00000000" w:rsidRPr="00000000" w14:paraId="000007FA">
            <w:pPr>
              <w:pStyle w:val="Heading2"/>
              <w:numPr>
                <w:ilvl w:val="1"/>
                <w:numId w:val="60"/>
              </w:numPr>
              <w:ind w:left="576" w:hanging="576"/>
              <w:rPr/>
            </w:pPr>
            <w:bookmarkStart w:colFirst="0" w:colLast="0" w:name="_heading=h.2fk6b3p" w:id="93"/>
            <w:bookmarkEnd w:id="93"/>
            <w:r w:rsidDel="00000000" w:rsidR="00000000" w:rsidRPr="00000000">
              <w:rPr>
                <w:rtl w:val="0"/>
              </w:rPr>
              <w:t xml:space="preserve">PURPOSE AND SCOPE</w:t>
            </w:r>
          </w:p>
          <w:p w:rsidR="00000000" w:rsidDel="00000000" w:rsidP="00000000" w:rsidRDefault="00000000" w:rsidRPr="00000000" w14:paraId="000007FB">
            <w:pPr>
              <w:jc w:val="both"/>
              <w:rPr/>
            </w:pPr>
            <w:r w:rsidDel="00000000" w:rsidR="00000000" w:rsidRPr="00000000">
              <w:rPr>
                <w:rtl w:val="0"/>
              </w:rPr>
              <w:t xml:space="preserve">This purpose of this policy is to provide guidance on:</w:t>
            </w:r>
          </w:p>
          <w:p w:rsidR="00000000" w:rsidDel="00000000" w:rsidP="00000000" w:rsidRDefault="00000000" w:rsidRPr="00000000" w14:paraId="000007FC">
            <w:pPr>
              <w:keepNext w:val="0"/>
              <w:keepLines w:val="0"/>
              <w:widowControl w:val="1"/>
              <w:numPr>
                <w:ilvl w:val="0"/>
                <w:numId w:val="7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Getting the workplace ready for the arrival of COVID-19.</w:t>
            </w:r>
          </w:p>
          <w:p w:rsidR="00000000" w:rsidDel="00000000" w:rsidP="00000000" w:rsidRDefault="00000000" w:rsidRPr="00000000" w14:paraId="000007FD">
            <w:pPr>
              <w:keepNext w:val="0"/>
              <w:keepLines w:val="0"/>
              <w:widowControl w:val="1"/>
              <w:numPr>
                <w:ilvl w:val="0"/>
                <w:numId w:val="7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Preventing the spread of COVID-19 in the MAKROSAFE HOLDINGS (PTY) LTD workplace.</w:t>
            </w:r>
          </w:p>
          <w:p w:rsidR="00000000" w:rsidDel="00000000" w:rsidP="00000000" w:rsidRDefault="00000000" w:rsidRPr="00000000" w14:paraId="000007FE">
            <w:pPr>
              <w:keepNext w:val="0"/>
              <w:keepLines w:val="0"/>
              <w:widowControl w:val="1"/>
              <w:numPr>
                <w:ilvl w:val="0"/>
                <w:numId w:val="7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Managing COVID-19 risks when organising meetings and events.</w:t>
            </w:r>
          </w:p>
          <w:p w:rsidR="00000000" w:rsidDel="00000000" w:rsidP="00000000" w:rsidRDefault="00000000" w:rsidRPr="00000000" w14:paraId="000007FF">
            <w:pPr>
              <w:keepNext w:val="0"/>
              <w:keepLines w:val="0"/>
              <w:widowControl w:val="1"/>
              <w:numPr>
                <w:ilvl w:val="0"/>
                <w:numId w:val="76"/>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MAKROSAFE HOLDINGS (PTY) LTD employee travelling considerations.</w:t>
            </w:r>
          </w:p>
          <w:p w:rsidR="00000000" w:rsidDel="00000000" w:rsidP="00000000" w:rsidRDefault="00000000" w:rsidRPr="00000000" w14:paraId="00000800">
            <w:pPr>
              <w:pStyle w:val="Heading2"/>
              <w:numPr>
                <w:ilvl w:val="1"/>
                <w:numId w:val="60"/>
              </w:numPr>
              <w:ind w:left="576" w:hanging="576"/>
              <w:rPr/>
            </w:pPr>
            <w:bookmarkStart w:colFirst="0" w:colLast="0" w:name="_heading=h.upglbi" w:id="94"/>
            <w:bookmarkEnd w:id="94"/>
            <w:r w:rsidDel="00000000" w:rsidR="00000000" w:rsidRPr="00000000">
              <w:rPr>
                <w:rtl w:val="0"/>
              </w:rPr>
              <w:t xml:space="preserve">APPLICATION</w:t>
            </w:r>
          </w:p>
          <w:p w:rsidR="00000000" w:rsidDel="00000000" w:rsidP="00000000" w:rsidRDefault="00000000" w:rsidRPr="00000000" w14:paraId="00000801">
            <w:pPr>
              <w:jc w:val="both"/>
              <w:rPr/>
            </w:pPr>
            <w:r w:rsidDel="00000000" w:rsidR="00000000" w:rsidRPr="00000000">
              <w:rPr>
                <w:rtl w:val="0"/>
              </w:rPr>
              <w:t xml:space="preserve">This policy applies to all employees of MAKROSAFE HOLDINGS (PTY) LTD.</w:t>
            </w:r>
          </w:p>
          <w:p w:rsidR="00000000" w:rsidDel="00000000" w:rsidP="00000000" w:rsidRDefault="00000000" w:rsidRPr="00000000" w14:paraId="00000802">
            <w:pPr>
              <w:pStyle w:val="Heading2"/>
              <w:numPr>
                <w:ilvl w:val="1"/>
                <w:numId w:val="60"/>
              </w:numPr>
              <w:ind w:left="576" w:hanging="576"/>
              <w:rPr/>
            </w:pPr>
            <w:bookmarkStart w:colFirst="0" w:colLast="0" w:name="_heading=h.3ep43zb" w:id="95"/>
            <w:bookmarkEnd w:id="95"/>
            <w:r w:rsidDel="00000000" w:rsidR="00000000" w:rsidRPr="00000000">
              <w:rPr>
                <w:rtl w:val="0"/>
              </w:rPr>
              <w:t xml:space="preserve">GETTING THE WORKPLACE READY FOR THE ARRIVAL OF COVID-19</w:t>
            </w:r>
          </w:p>
          <w:p w:rsidR="00000000" w:rsidDel="00000000" w:rsidP="00000000" w:rsidRDefault="00000000" w:rsidRPr="00000000" w14:paraId="00000803">
            <w:pPr>
              <w:rPr/>
            </w:pPr>
            <w:r w:rsidDel="00000000" w:rsidR="00000000" w:rsidRPr="00000000">
              <w:rPr>
                <w:rtl w:val="0"/>
              </w:rPr>
              <w:t xml:space="preserve">MAKROSAFE HOLDINGS (PTY) LTD sets out to do the following:</w:t>
            </w:r>
          </w:p>
          <w:p w:rsidR="00000000" w:rsidDel="00000000" w:rsidP="00000000" w:rsidRDefault="00000000" w:rsidRPr="00000000" w14:paraId="00000804">
            <w:pPr>
              <w:keepNext w:val="0"/>
              <w:keepLines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a plan of what to do if someone becomes ill with suspected COVID-19 at one of its workplaces. The plan will cover the following aspects:</w:t>
            </w:r>
          </w:p>
          <w:p w:rsidR="00000000" w:rsidDel="00000000" w:rsidP="00000000" w:rsidRDefault="00000000" w:rsidRPr="00000000" w14:paraId="00000805">
            <w:pPr>
              <w:keepNext w:val="0"/>
              <w:keepLines w:val="0"/>
              <w:widowControl w:val="1"/>
              <w:numPr>
                <w:ilvl w:val="0"/>
                <w:numId w:val="6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Putting the ill person in a room or area where they are isolated from others in the workplace.</w:t>
            </w:r>
          </w:p>
        </w:tc>
        <w:tc>
          <w:tcPr>
            <w:tcBorders>
              <w:bottom w:color="000000" w:space="0" w:sz="0" w:val="nil"/>
              <w:right w:color="000000" w:space="0" w:sz="0" w:val="nil"/>
            </w:tcBorders>
          </w:tcPr>
          <w:p w:rsidR="00000000" w:rsidDel="00000000" w:rsidP="00000000" w:rsidRDefault="00000000" w:rsidRPr="00000000" w14:paraId="00000806">
            <w:pPr>
              <w:spacing w:after="0" w:lineRule="auto"/>
              <w:rPr/>
            </w:pPr>
            <w:r w:rsidDel="00000000" w:rsidR="00000000" w:rsidRPr="00000000">
              <w:rPr>
                <w:rtl w:val="0"/>
              </w:rPr>
            </w:r>
          </w:p>
        </w:tc>
      </w:tr>
    </w:tbl>
    <w:p w:rsidR="00000000" w:rsidDel="00000000" w:rsidP="00000000" w:rsidRDefault="00000000" w:rsidRPr="00000000" w14:paraId="00000807">
      <w:pPr>
        <w:spacing w:after="0" w:lineRule="auto"/>
        <w:rPr>
          <w:sz w:val="8"/>
          <w:szCs w:val="8"/>
        </w:rPr>
      </w:pPr>
      <w:r w:rsidDel="00000000" w:rsidR="00000000" w:rsidRPr="00000000">
        <w:br w:type="page"/>
      </w:r>
      <w:r w:rsidDel="00000000" w:rsidR="00000000" w:rsidRPr="00000000">
        <w:rPr>
          <w:rtl w:val="0"/>
        </w:rPr>
      </w:r>
    </w:p>
    <w:tbl>
      <w:tblPr>
        <w:tblStyle w:val="Table132"/>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28"/>
        <w:gridCol w:w="1980"/>
        <w:gridCol w:w="1980"/>
        <w:tblGridChange w:id="0">
          <w:tblGrid>
            <w:gridCol w:w="5328"/>
            <w:gridCol w:w="1980"/>
            <w:gridCol w:w="1980"/>
          </w:tblGrid>
        </w:tblGridChange>
      </w:tblGrid>
      <w:tr>
        <w:tc>
          <w:tcPr/>
          <w:p w:rsidR="00000000" w:rsidDel="00000000" w:rsidP="00000000" w:rsidRDefault="00000000" w:rsidRPr="00000000" w14:paraId="00000808">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right w:color="000000" w:space="0" w:sz="0" w:val="nil"/>
            </w:tcBorders>
          </w:tcPr>
          <w:p w:rsidR="00000000" w:rsidDel="00000000" w:rsidP="00000000" w:rsidRDefault="00000000" w:rsidRPr="00000000" w14:paraId="00000809">
            <w:pPr>
              <w:spacing w:after="0" w:lineRule="auto"/>
              <w:jc w:val="right"/>
              <w:rPr>
                <w:sz w:val="16"/>
                <w:szCs w:val="16"/>
              </w:rPr>
            </w:pPr>
            <w:r w:rsidDel="00000000" w:rsidR="00000000" w:rsidRPr="00000000">
              <w:rPr>
                <w:sz w:val="16"/>
                <w:szCs w:val="16"/>
                <w:rtl w:val="0"/>
              </w:rPr>
              <w:t xml:space="preserve">Doc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80A">
            <w:pPr>
              <w:spacing w:after="0" w:lineRule="auto"/>
              <w:rPr>
                <w:sz w:val="16"/>
                <w:szCs w:val="16"/>
              </w:rPr>
            </w:pPr>
            <w:r w:rsidDel="00000000" w:rsidR="00000000" w:rsidRPr="00000000">
              <w:rPr>
                <w:sz w:val="16"/>
                <w:szCs w:val="16"/>
                <w:rtl w:val="0"/>
              </w:rPr>
              <w:t xml:space="preserve">MSHQMS006</w:t>
            </w:r>
          </w:p>
        </w:tc>
      </w:tr>
      <w:tr>
        <w:trPr>
          <w:trHeight w:val="20" w:hRule="atLeast"/>
        </w:trPr>
        <w:tc>
          <w:tcPr>
            <w:vMerge w:val="restart"/>
            <w:vAlign w:val="center"/>
          </w:tcPr>
          <w:p w:rsidR="00000000" w:rsidDel="00000000" w:rsidP="00000000" w:rsidRDefault="00000000" w:rsidRPr="00000000" w14:paraId="0000080B">
            <w:pPr>
              <w:spacing w:after="0" w:lineRule="auto"/>
              <w:jc w:val="center"/>
              <w:rPr>
                <w:b w:val="1"/>
              </w:rPr>
            </w:pPr>
            <w:r w:rsidDel="00000000" w:rsidR="00000000" w:rsidRPr="00000000">
              <w:rPr>
                <w:b w:val="1"/>
                <w:rtl w:val="0"/>
              </w:rPr>
              <w:t xml:space="preserve">WORKPLACE READINESS AFTER LOCK-DOWN</w:t>
            </w:r>
          </w:p>
        </w:tc>
        <w:tc>
          <w:tcPr>
            <w:tcBorders>
              <w:right w:color="000000" w:space="0" w:sz="0" w:val="nil"/>
            </w:tcBorders>
          </w:tcPr>
          <w:p w:rsidR="00000000" w:rsidDel="00000000" w:rsidP="00000000" w:rsidRDefault="00000000" w:rsidRPr="00000000" w14:paraId="0000080C">
            <w:pPr>
              <w:spacing w:after="0" w:lineRule="auto"/>
              <w:jc w:val="right"/>
              <w:rPr>
                <w:sz w:val="16"/>
                <w:szCs w:val="16"/>
              </w:rPr>
            </w:pPr>
            <w:r w:rsidDel="00000000" w:rsidR="00000000" w:rsidRPr="00000000">
              <w:rPr>
                <w:sz w:val="16"/>
                <w:szCs w:val="16"/>
                <w:rtl w:val="0"/>
              </w:rPr>
              <w:t xml:space="preserve">Rev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80D">
            <w:pPr>
              <w:spacing w:after="0" w:lineRule="auto"/>
              <w:rPr>
                <w:sz w:val="16"/>
                <w:szCs w:val="16"/>
              </w:rPr>
            </w:pPr>
            <w:r w:rsidDel="00000000" w:rsidR="00000000" w:rsidRPr="00000000">
              <w:rPr>
                <w:sz w:val="16"/>
                <w:szCs w:val="16"/>
                <w:rtl w:val="0"/>
              </w:rPr>
              <w:t xml:space="preserve">001</w:t>
            </w:r>
          </w:p>
        </w:tc>
      </w:tr>
      <w:tr>
        <w:trPr>
          <w:trHeight w:val="20" w:hRule="atLeast"/>
        </w:trPr>
        <w:tc>
          <w:tcPr>
            <w:vMerge w:val="continue"/>
            <w:vAlign w:val="center"/>
          </w:tcPr>
          <w:p w:rsidR="00000000" w:rsidDel="00000000" w:rsidP="00000000" w:rsidRDefault="00000000" w:rsidRPr="00000000" w14:paraId="000008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right w:color="000000" w:space="0" w:sz="0" w:val="nil"/>
            </w:tcBorders>
          </w:tcPr>
          <w:p w:rsidR="00000000" w:rsidDel="00000000" w:rsidP="00000000" w:rsidRDefault="00000000" w:rsidRPr="00000000" w14:paraId="0000080F">
            <w:pPr>
              <w:spacing w:after="0" w:lineRule="auto"/>
              <w:jc w:val="right"/>
              <w:rPr>
                <w:sz w:val="16"/>
                <w:szCs w:val="16"/>
              </w:rPr>
            </w:pPr>
            <w:r w:rsidDel="00000000" w:rsidR="00000000" w:rsidRPr="00000000">
              <w:rPr>
                <w:sz w:val="16"/>
                <w:szCs w:val="16"/>
                <w:rtl w:val="0"/>
              </w:rPr>
              <w:t xml:space="preserve">Page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810">
            <w:pPr>
              <w:spacing w:after="0" w:lineRule="auto"/>
              <w:rPr>
                <w:sz w:val="16"/>
                <w:szCs w:val="16"/>
              </w:rPr>
            </w:pPr>
            <w:r w:rsidDel="00000000" w:rsidR="00000000" w:rsidRPr="00000000">
              <w:rPr>
                <w:sz w:val="16"/>
                <w:szCs w:val="16"/>
                <w:rtl w:val="0"/>
              </w:rPr>
              <w:t xml:space="preserve">Page 3 of 20</w:t>
            </w:r>
          </w:p>
        </w:tc>
      </w:tr>
      <w:tr>
        <w:tc>
          <w:tcPr>
            <w:vMerge w:val="continue"/>
            <w:vAlign w:val="center"/>
          </w:tcPr>
          <w:p w:rsidR="00000000" w:rsidDel="00000000" w:rsidP="00000000" w:rsidRDefault="00000000" w:rsidRPr="00000000" w14:paraId="000008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812">
            <w:pPr>
              <w:spacing w:after="0" w:lineRule="auto"/>
              <w:jc w:val="center"/>
              <w:rPr>
                <w:sz w:val="16"/>
                <w:szCs w:val="16"/>
              </w:rPr>
            </w:pPr>
            <w:r w:rsidDel="00000000" w:rsidR="00000000" w:rsidRPr="00000000">
              <w:rPr>
                <w:sz w:val="16"/>
                <w:szCs w:val="16"/>
                <w:rtl w:val="0"/>
              </w:rPr>
              <w:t xml:space="preserve">Date Compiled: 04/2020</w:t>
            </w:r>
          </w:p>
        </w:tc>
        <w:tc>
          <w:tcPr/>
          <w:p w:rsidR="00000000" w:rsidDel="00000000" w:rsidP="00000000" w:rsidRDefault="00000000" w:rsidRPr="00000000" w14:paraId="00000813">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814">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815">
      <w:pPr>
        <w:spacing w:after="0" w:lineRule="auto"/>
        <w:rPr>
          <w:sz w:val="8"/>
          <w:szCs w:val="8"/>
        </w:rPr>
      </w:pPr>
      <w:r w:rsidDel="00000000" w:rsidR="00000000" w:rsidRPr="00000000">
        <w:rPr>
          <w:rtl w:val="0"/>
        </w:rPr>
      </w:r>
    </w:p>
    <w:tbl>
      <w:tblPr>
        <w:tblStyle w:val="Table133"/>
        <w:tblW w:w="928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vAlign w:val="center"/>
          </w:tcPr>
          <w:p w:rsidR="00000000" w:rsidDel="00000000" w:rsidP="00000000" w:rsidRDefault="00000000" w:rsidRPr="00000000" w14:paraId="00000816">
            <w:pPr>
              <w:spacing w:after="0" w:lineRule="auto"/>
              <w:jc w:val="center"/>
              <w:rPr>
                <w:b w:val="1"/>
                <w:sz w:val="16"/>
                <w:szCs w:val="16"/>
              </w:rPr>
            </w:pPr>
            <w:r w:rsidDel="00000000" w:rsidR="00000000" w:rsidRPr="00000000">
              <w:rPr>
                <w:b w:val="1"/>
                <w:sz w:val="16"/>
                <w:szCs w:val="16"/>
                <w:rtl w:val="0"/>
              </w:rPr>
              <w:t xml:space="preserve">ISO GUIDELINES</w:t>
            </w:r>
          </w:p>
        </w:tc>
        <w:tc>
          <w:tcPr>
            <w:vAlign w:val="center"/>
          </w:tcPr>
          <w:p w:rsidR="00000000" w:rsidDel="00000000" w:rsidP="00000000" w:rsidRDefault="00000000" w:rsidRPr="00000000" w14:paraId="00000817">
            <w:pPr>
              <w:spacing w:after="0" w:lineRule="auto"/>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818">
            <w:pPr>
              <w:spacing w:after="0" w:lineRule="auto"/>
              <w:jc w:val="center"/>
              <w:rPr>
                <w:b w:val="1"/>
                <w:sz w:val="16"/>
                <w:szCs w:val="16"/>
              </w:rPr>
            </w:pPr>
            <w:r w:rsidDel="00000000" w:rsidR="00000000" w:rsidRPr="00000000">
              <w:rPr>
                <w:b w:val="1"/>
                <w:sz w:val="16"/>
                <w:szCs w:val="16"/>
                <w:rtl w:val="0"/>
              </w:rPr>
              <w:t xml:space="preserve">REFERENCES</w:t>
            </w:r>
          </w:p>
        </w:tc>
      </w:tr>
    </w:tbl>
    <w:p w:rsidR="00000000" w:rsidDel="00000000" w:rsidP="00000000" w:rsidRDefault="00000000" w:rsidRPr="00000000" w14:paraId="00000819">
      <w:pPr>
        <w:spacing w:after="0" w:lineRule="auto"/>
        <w:rPr>
          <w:sz w:val="8"/>
          <w:szCs w:val="8"/>
        </w:rPr>
      </w:pPr>
      <w:r w:rsidDel="00000000" w:rsidR="00000000" w:rsidRPr="00000000">
        <w:rPr>
          <w:rtl w:val="0"/>
        </w:rPr>
      </w:r>
    </w:p>
    <w:tbl>
      <w:tblPr>
        <w:tblStyle w:val="Table134"/>
        <w:tblW w:w="9288.0" w:type="dxa"/>
        <w:jc w:val="center"/>
        <w:tblBorders>
          <w:top w:color="000000" w:space="0" w:sz="6" w:val="single"/>
          <w:left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tcBorders>
              <w:left w:color="000000" w:space="0" w:sz="0" w:val="nil"/>
              <w:bottom w:color="000000" w:space="0" w:sz="0" w:val="nil"/>
            </w:tcBorders>
          </w:tcPr>
          <w:p w:rsidR="00000000" w:rsidDel="00000000" w:rsidP="00000000" w:rsidRDefault="00000000" w:rsidRPr="00000000" w14:paraId="0000081A">
            <w:pPr>
              <w:spacing w:after="0" w:lineRule="auto"/>
              <w:jc w:val="center"/>
              <w:rPr>
                <w:b w:val="1"/>
              </w:rPr>
            </w:pPr>
            <w:r w:rsidDel="00000000" w:rsidR="00000000" w:rsidRPr="00000000">
              <w:rPr>
                <w:rtl w:val="0"/>
              </w:rPr>
            </w:r>
          </w:p>
        </w:tc>
        <w:tc>
          <w:tcPr/>
          <w:p w:rsidR="00000000" w:rsidDel="00000000" w:rsidP="00000000" w:rsidRDefault="00000000" w:rsidRPr="00000000" w14:paraId="0000081B">
            <w:pPr>
              <w:keepNext w:val="0"/>
              <w:keepLines w:val="0"/>
              <w:widowControl w:val="1"/>
              <w:numPr>
                <w:ilvl w:val="0"/>
                <w:numId w:val="68"/>
              </w:numPr>
              <w:pBdr>
                <w:top w:space="0" w:sz="0" w:val="nil"/>
                <w:left w:space="0" w:sz="0" w:val="nil"/>
                <w:bottom w:space="0" w:sz="0" w:val="nil"/>
                <w:right w:space="0" w:sz="0" w:val="nil"/>
                <w:between w:space="0" w:sz="0" w:val="nil"/>
              </w:pBdr>
              <w:shd w:fill="auto" w:val="clear"/>
              <w:tabs>
                <w:tab w:val="left" w:pos="3146"/>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Limiting the number of people who have contact with the sick person.</w:t>
            </w:r>
          </w:p>
          <w:p w:rsidR="00000000" w:rsidDel="00000000" w:rsidP="00000000" w:rsidRDefault="00000000" w:rsidRPr="00000000" w14:paraId="0000081C">
            <w:pPr>
              <w:keepNext w:val="0"/>
              <w:keepLines w:val="0"/>
              <w:widowControl w:val="1"/>
              <w:numPr>
                <w:ilvl w:val="0"/>
                <w:numId w:val="68"/>
              </w:numPr>
              <w:pBdr>
                <w:top w:space="0" w:sz="0" w:val="nil"/>
                <w:left w:space="0" w:sz="0" w:val="nil"/>
                <w:bottom w:space="0" w:sz="0" w:val="nil"/>
                <w:right w:space="0" w:sz="0" w:val="nil"/>
                <w:between w:space="0" w:sz="0" w:val="nil"/>
              </w:pBdr>
              <w:shd w:fill="auto" w:val="clear"/>
              <w:tabs>
                <w:tab w:val="left" w:pos="3146"/>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Contacting the local health authorities.</w:t>
            </w:r>
          </w:p>
          <w:p w:rsidR="00000000" w:rsidDel="00000000" w:rsidP="00000000" w:rsidRDefault="00000000" w:rsidRPr="00000000" w14:paraId="0000081D">
            <w:pPr>
              <w:keepNext w:val="0"/>
              <w:keepLines w:val="0"/>
              <w:widowControl w:val="1"/>
              <w:numPr>
                <w:ilvl w:val="0"/>
                <w:numId w:val="68"/>
              </w:numPr>
              <w:pBdr>
                <w:top w:space="0" w:sz="0" w:val="nil"/>
                <w:left w:space="0" w:sz="0" w:val="nil"/>
                <w:bottom w:space="0" w:sz="0" w:val="nil"/>
                <w:right w:space="0" w:sz="0" w:val="nil"/>
                <w:between w:space="0" w:sz="0" w:val="nil"/>
              </w:pBdr>
              <w:shd w:fill="auto" w:val="clear"/>
              <w:tabs>
                <w:tab w:val="left" w:pos="3146"/>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Considering how to identify persons who may be at risk.</w:t>
            </w:r>
          </w:p>
          <w:p w:rsidR="00000000" w:rsidDel="00000000" w:rsidP="00000000" w:rsidRDefault="00000000" w:rsidRPr="00000000" w14:paraId="0000081E">
            <w:pPr>
              <w:keepNext w:val="0"/>
              <w:keepLines w:val="0"/>
              <w:widowControl w:val="1"/>
              <w:numPr>
                <w:ilvl w:val="0"/>
                <w:numId w:val="68"/>
              </w:numPr>
              <w:pBdr>
                <w:top w:space="0" w:sz="0" w:val="nil"/>
                <w:left w:space="0" w:sz="0" w:val="nil"/>
                <w:bottom w:space="0" w:sz="0" w:val="nil"/>
                <w:right w:space="0" w:sz="0" w:val="nil"/>
                <w:between w:space="0" w:sz="0" w:val="nil"/>
              </w:pBdr>
              <w:shd w:fill="auto" w:val="clear"/>
              <w:tabs>
                <w:tab w:val="left" w:pos="3146"/>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Supporting people who may be at risk, without inviting stigma and discrimination into the workplace. This could include persons who have recently travelled to an area reporting cases, or other personnel who have conditions that put them at higher risk of serious illness (e.g. diabetes, heart and lung disease, older age).</w:t>
            </w:r>
          </w:p>
          <w:p w:rsidR="00000000" w:rsidDel="00000000" w:rsidP="00000000" w:rsidRDefault="00000000" w:rsidRPr="00000000" w14:paraId="0000081F">
            <w:pPr>
              <w:keepNext w:val="0"/>
              <w:keepLines w:val="0"/>
              <w:widowControl w:val="1"/>
              <w:numPr>
                <w:ilvl w:val="0"/>
                <w:numId w:val="68"/>
              </w:numPr>
              <w:pBdr>
                <w:top w:space="0" w:sz="0" w:val="nil"/>
                <w:left w:space="0" w:sz="0" w:val="nil"/>
                <w:bottom w:space="0" w:sz="0" w:val="nil"/>
                <w:right w:space="0" w:sz="0" w:val="nil"/>
                <w:between w:space="0" w:sz="0" w:val="nil"/>
              </w:pBdr>
              <w:shd w:fill="auto" w:val="clear"/>
              <w:tabs>
                <w:tab w:val="left" w:pos="3146"/>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MAKROSAFE HOLDINGS (PTY) LTD will inform the local public health authority that it is developing the plan and seek their input and guidance.</w:t>
            </w:r>
          </w:p>
          <w:p w:rsidR="00000000" w:rsidDel="00000000" w:rsidP="00000000" w:rsidRDefault="00000000" w:rsidRPr="00000000" w14:paraId="00000820">
            <w:pPr>
              <w:keepNext w:val="0"/>
              <w:keepLines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 regular tele-working across the organisation. Tele-working will help MAKROSAFE HOLDINGS (PTY) LTD to keep operating while its employees stay safe.</w:t>
            </w:r>
          </w:p>
          <w:p w:rsidR="00000000" w:rsidDel="00000000" w:rsidP="00000000" w:rsidRDefault="00000000" w:rsidRPr="00000000" w14:paraId="00000821">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a contingency and business continuity plan for an outbreak in the communities where MAKROSAFE HOLDINGS (PTY) LTD operates.</w:t>
            </w:r>
          </w:p>
          <w:p w:rsidR="00000000" w:rsidDel="00000000" w:rsidP="00000000" w:rsidRDefault="00000000" w:rsidRPr="00000000" w14:paraId="00000822">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plan will help prepare MAKROSAFE HOLDINGS (PTY) </w:t>
            </w:r>
            <w:r w:rsidDel="00000000" w:rsidR="00000000" w:rsidRPr="00000000">
              <w:rPr>
                <w:rtl w:val="0"/>
              </w:rPr>
              <w:t xml:space="preserve">LTD for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possibility of an outbreak of COVID-19 in its workplaces or community. It may also be valid for other health emergencies.</w:t>
            </w:r>
          </w:p>
          <w:p w:rsidR="00000000" w:rsidDel="00000000" w:rsidP="00000000" w:rsidRDefault="00000000" w:rsidRPr="00000000" w14:paraId="00000823">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plan will address how to keep MAKROSAFE HOLDINGS (PTY) LTD running even if a significant number of employees, contractors and suppliers cannot come to its place of business - either due to local restrictions on travel or because they are ill.</w:t>
            </w:r>
          </w:p>
          <w:p w:rsidR="00000000" w:rsidDel="00000000" w:rsidP="00000000" w:rsidRDefault="00000000" w:rsidRPr="00000000" w14:paraId="00000824">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plan will be communicated to MAKROSAFE HOLDINGS (PTY) LTD employees and contractors and it will ensure that they are aware of what they need to do – or not do – in terms of the plan. Key points will include the importance of staying away from work even if they have only mild symptoms or have had to take simple medications (for example Paracetamol or Ibuprofen) which may mask the symptoms of COVID-19.</w:t>
            </w:r>
          </w:p>
          <w:p w:rsidR="00000000" w:rsidDel="00000000" w:rsidP="00000000" w:rsidRDefault="00000000" w:rsidRPr="00000000" w14:paraId="00000825">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plan will address the mental health and social consequences of a case of COVID-19 in the workplace or in the community and will offer information and support.</w:t>
            </w:r>
          </w:p>
        </w:tc>
        <w:tc>
          <w:tcPr>
            <w:tcBorders>
              <w:bottom w:color="000000" w:space="0" w:sz="0" w:val="nil"/>
              <w:right w:color="000000" w:space="0" w:sz="0" w:val="nil"/>
            </w:tcBorders>
          </w:tcPr>
          <w:p w:rsidR="00000000" w:rsidDel="00000000" w:rsidP="00000000" w:rsidRDefault="00000000" w:rsidRPr="00000000" w14:paraId="00000826">
            <w:pPr>
              <w:spacing w:after="0" w:lineRule="auto"/>
              <w:rPr/>
            </w:pPr>
            <w:r w:rsidDel="00000000" w:rsidR="00000000" w:rsidRPr="00000000">
              <w:rPr>
                <w:rtl w:val="0"/>
              </w:rPr>
            </w:r>
          </w:p>
        </w:tc>
      </w:tr>
    </w:tbl>
    <w:p w:rsidR="00000000" w:rsidDel="00000000" w:rsidP="00000000" w:rsidRDefault="00000000" w:rsidRPr="00000000" w14:paraId="00000827">
      <w:pPr>
        <w:spacing w:after="0" w:lineRule="auto"/>
        <w:rPr>
          <w:sz w:val="8"/>
          <w:szCs w:val="8"/>
        </w:rPr>
      </w:pPr>
      <w:r w:rsidDel="00000000" w:rsidR="00000000" w:rsidRPr="00000000">
        <w:br w:type="page"/>
      </w:r>
      <w:r w:rsidDel="00000000" w:rsidR="00000000" w:rsidRPr="00000000">
        <w:rPr>
          <w:rtl w:val="0"/>
        </w:rPr>
      </w:r>
    </w:p>
    <w:tbl>
      <w:tblPr>
        <w:tblStyle w:val="Table135"/>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28"/>
        <w:gridCol w:w="1980"/>
        <w:gridCol w:w="1980"/>
        <w:tblGridChange w:id="0">
          <w:tblGrid>
            <w:gridCol w:w="5328"/>
            <w:gridCol w:w="1980"/>
            <w:gridCol w:w="1980"/>
          </w:tblGrid>
        </w:tblGridChange>
      </w:tblGrid>
      <w:tr>
        <w:tc>
          <w:tcPr/>
          <w:p w:rsidR="00000000" w:rsidDel="00000000" w:rsidP="00000000" w:rsidRDefault="00000000" w:rsidRPr="00000000" w14:paraId="00000828">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right w:color="000000" w:space="0" w:sz="0" w:val="nil"/>
            </w:tcBorders>
          </w:tcPr>
          <w:p w:rsidR="00000000" w:rsidDel="00000000" w:rsidP="00000000" w:rsidRDefault="00000000" w:rsidRPr="00000000" w14:paraId="00000829">
            <w:pPr>
              <w:spacing w:after="0" w:lineRule="auto"/>
              <w:jc w:val="right"/>
              <w:rPr>
                <w:sz w:val="16"/>
                <w:szCs w:val="16"/>
              </w:rPr>
            </w:pPr>
            <w:r w:rsidDel="00000000" w:rsidR="00000000" w:rsidRPr="00000000">
              <w:rPr>
                <w:sz w:val="16"/>
                <w:szCs w:val="16"/>
                <w:rtl w:val="0"/>
              </w:rPr>
              <w:t xml:space="preserve">Doc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82A">
            <w:pPr>
              <w:spacing w:after="0" w:lineRule="auto"/>
              <w:rPr>
                <w:sz w:val="16"/>
                <w:szCs w:val="16"/>
              </w:rPr>
            </w:pPr>
            <w:r w:rsidDel="00000000" w:rsidR="00000000" w:rsidRPr="00000000">
              <w:rPr>
                <w:sz w:val="16"/>
                <w:szCs w:val="16"/>
                <w:rtl w:val="0"/>
              </w:rPr>
              <w:t xml:space="preserve">MSHQMS006</w:t>
            </w:r>
          </w:p>
        </w:tc>
      </w:tr>
      <w:tr>
        <w:trPr>
          <w:trHeight w:val="20" w:hRule="atLeast"/>
        </w:trPr>
        <w:tc>
          <w:tcPr>
            <w:vMerge w:val="restart"/>
            <w:vAlign w:val="center"/>
          </w:tcPr>
          <w:p w:rsidR="00000000" w:rsidDel="00000000" w:rsidP="00000000" w:rsidRDefault="00000000" w:rsidRPr="00000000" w14:paraId="0000082B">
            <w:pPr>
              <w:spacing w:after="0" w:lineRule="auto"/>
              <w:jc w:val="center"/>
              <w:rPr>
                <w:b w:val="1"/>
              </w:rPr>
            </w:pPr>
            <w:r w:rsidDel="00000000" w:rsidR="00000000" w:rsidRPr="00000000">
              <w:rPr>
                <w:b w:val="1"/>
                <w:rtl w:val="0"/>
              </w:rPr>
              <w:t xml:space="preserve">WORKPLACE READINESS AFTER LOCK-DOWN</w:t>
            </w:r>
          </w:p>
        </w:tc>
        <w:tc>
          <w:tcPr>
            <w:tcBorders>
              <w:right w:color="000000" w:space="0" w:sz="0" w:val="nil"/>
            </w:tcBorders>
          </w:tcPr>
          <w:p w:rsidR="00000000" w:rsidDel="00000000" w:rsidP="00000000" w:rsidRDefault="00000000" w:rsidRPr="00000000" w14:paraId="0000082C">
            <w:pPr>
              <w:spacing w:after="0" w:lineRule="auto"/>
              <w:jc w:val="right"/>
              <w:rPr>
                <w:sz w:val="16"/>
                <w:szCs w:val="16"/>
              </w:rPr>
            </w:pPr>
            <w:r w:rsidDel="00000000" w:rsidR="00000000" w:rsidRPr="00000000">
              <w:rPr>
                <w:sz w:val="16"/>
                <w:szCs w:val="16"/>
                <w:rtl w:val="0"/>
              </w:rPr>
              <w:t xml:space="preserve">Rev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82D">
            <w:pPr>
              <w:spacing w:after="0" w:lineRule="auto"/>
              <w:rPr>
                <w:sz w:val="16"/>
                <w:szCs w:val="16"/>
              </w:rPr>
            </w:pPr>
            <w:r w:rsidDel="00000000" w:rsidR="00000000" w:rsidRPr="00000000">
              <w:rPr>
                <w:sz w:val="16"/>
                <w:szCs w:val="16"/>
                <w:rtl w:val="0"/>
              </w:rPr>
              <w:t xml:space="preserve">001</w:t>
            </w:r>
          </w:p>
        </w:tc>
      </w:tr>
      <w:tr>
        <w:trPr>
          <w:trHeight w:val="20" w:hRule="atLeast"/>
        </w:trPr>
        <w:tc>
          <w:tcPr>
            <w:vMerge w:val="continue"/>
            <w:vAlign w:val="center"/>
          </w:tcPr>
          <w:p w:rsidR="00000000" w:rsidDel="00000000" w:rsidP="00000000" w:rsidRDefault="00000000" w:rsidRPr="00000000" w14:paraId="000008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right w:color="000000" w:space="0" w:sz="0" w:val="nil"/>
            </w:tcBorders>
          </w:tcPr>
          <w:p w:rsidR="00000000" w:rsidDel="00000000" w:rsidP="00000000" w:rsidRDefault="00000000" w:rsidRPr="00000000" w14:paraId="0000082F">
            <w:pPr>
              <w:spacing w:after="0" w:lineRule="auto"/>
              <w:jc w:val="right"/>
              <w:rPr>
                <w:sz w:val="16"/>
                <w:szCs w:val="16"/>
              </w:rPr>
            </w:pPr>
            <w:r w:rsidDel="00000000" w:rsidR="00000000" w:rsidRPr="00000000">
              <w:rPr>
                <w:sz w:val="16"/>
                <w:szCs w:val="16"/>
                <w:rtl w:val="0"/>
              </w:rPr>
              <w:t xml:space="preserve">Page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830">
            <w:pPr>
              <w:spacing w:after="0" w:lineRule="auto"/>
              <w:rPr>
                <w:sz w:val="16"/>
                <w:szCs w:val="16"/>
              </w:rPr>
            </w:pPr>
            <w:r w:rsidDel="00000000" w:rsidR="00000000" w:rsidRPr="00000000">
              <w:rPr>
                <w:sz w:val="16"/>
                <w:szCs w:val="16"/>
                <w:rtl w:val="0"/>
              </w:rPr>
              <w:t xml:space="preserve">Page 4 of 20</w:t>
            </w:r>
          </w:p>
        </w:tc>
      </w:tr>
      <w:tr>
        <w:tc>
          <w:tcPr>
            <w:vMerge w:val="continue"/>
            <w:vAlign w:val="center"/>
          </w:tcPr>
          <w:p w:rsidR="00000000" w:rsidDel="00000000" w:rsidP="00000000" w:rsidRDefault="00000000" w:rsidRPr="00000000" w14:paraId="000008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832">
            <w:pPr>
              <w:spacing w:after="0" w:lineRule="auto"/>
              <w:jc w:val="center"/>
              <w:rPr>
                <w:sz w:val="16"/>
                <w:szCs w:val="16"/>
              </w:rPr>
            </w:pPr>
            <w:r w:rsidDel="00000000" w:rsidR="00000000" w:rsidRPr="00000000">
              <w:rPr>
                <w:sz w:val="16"/>
                <w:szCs w:val="16"/>
                <w:rtl w:val="0"/>
              </w:rPr>
              <w:t xml:space="preserve">Date Compiled: 04/2020</w:t>
            </w:r>
          </w:p>
        </w:tc>
        <w:tc>
          <w:tcPr/>
          <w:p w:rsidR="00000000" w:rsidDel="00000000" w:rsidP="00000000" w:rsidRDefault="00000000" w:rsidRPr="00000000" w14:paraId="00000833">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834">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835">
      <w:pPr>
        <w:spacing w:after="0" w:lineRule="auto"/>
        <w:rPr>
          <w:sz w:val="8"/>
          <w:szCs w:val="8"/>
        </w:rPr>
      </w:pPr>
      <w:r w:rsidDel="00000000" w:rsidR="00000000" w:rsidRPr="00000000">
        <w:rPr>
          <w:rtl w:val="0"/>
        </w:rPr>
      </w:r>
    </w:p>
    <w:tbl>
      <w:tblPr>
        <w:tblStyle w:val="Table136"/>
        <w:tblW w:w="928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vAlign w:val="center"/>
          </w:tcPr>
          <w:p w:rsidR="00000000" w:rsidDel="00000000" w:rsidP="00000000" w:rsidRDefault="00000000" w:rsidRPr="00000000" w14:paraId="00000836">
            <w:pPr>
              <w:spacing w:after="0" w:lineRule="auto"/>
              <w:jc w:val="center"/>
              <w:rPr>
                <w:b w:val="1"/>
                <w:sz w:val="16"/>
                <w:szCs w:val="16"/>
              </w:rPr>
            </w:pPr>
            <w:r w:rsidDel="00000000" w:rsidR="00000000" w:rsidRPr="00000000">
              <w:rPr>
                <w:b w:val="1"/>
                <w:sz w:val="16"/>
                <w:szCs w:val="16"/>
                <w:rtl w:val="0"/>
              </w:rPr>
              <w:t xml:space="preserve">ISO GUIDELINES</w:t>
            </w:r>
          </w:p>
        </w:tc>
        <w:tc>
          <w:tcPr>
            <w:vAlign w:val="center"/>
          </w:tcPr>
          <w:p w:rsidR="00000000" w:rsidDel="00000000" w:rsidP="00000000" w:rsidRDefault="00000000" w:rsidRPr="00000000" w14:paraId="00000837">
            <w:pPr>
              <w:spacing w:after="0" w:lineRule="auto"/>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838">
            <w:pPr>
              <w:spacing w:after="0" w:lineRule="auto"/>
              <w:jc w:val="center"/>
              <w:rPr>
                <w:b w:val="1"/>
                <w:sz w:val="16"/>
                <w:szCs w:val="16"/>
              </w:rPr>
            </w:pPr>
            <w:r w:rsidDel="00000000" w:rsidR="00000000" w:rsidRPr="00000000">
              <w:rPr>
                <w:b w:val="1"/>
                <w:sz w:val="16"/>
                <w:szCs w:val="16"/>
                <w:rtl w:val="0"/>
              </w:rPr>
              <w:t xml:space="preserve">REFERENCES</w:t>
            </w:r>
          </w:p>
        </w:tc>
      </w:tr>
    </w:tbl>
    <w:p w:rsidR="00000000" w:rsidDel="00000000" w:rsidP="00000000" w:rsidRDefault="00000000" w:rsidRPr="00000000" w14:paraId="00000839">
      <w:pPr>
        <w:spacing w:after="0" w:lineRule="auto"/>
        <w:rPr>
          <w:sz w:val="8"/>
          <w:szCs w:val="8"/>
        </w:rPr>
      </w:pPr>
      <w:r w:rsidDel="00000000" w:rsidR="00000000" w:rsidRPr="00000000">
        <w:rPr>
          <w:rtl w:val="0"/>
        </w:rPr>
      </w:r>
    </w:p>
    <w:tbl>
      <w:tblPr>
        <w:tblStyle w:val="Table137"/>
        <w:tblW w:w="9288.0" w:type="dxa"/>
        <w:jc w:val="center"/>
        <w:tblBorders>
          <w:top w:color="000000" w:space="0" w:sz="6" w:val="single"/>
          <w:left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tcBorders>
              <w:left w:color="000000" w:space="0" w:sz="0" w:val="nil"/>
              <w:bottom w:color="000000" w:space="0" w:sz="0" w:val="nil"/>
            </w:tcBorders>
          </w:tcPr>
          <w:p w:rsidR="00000000" w:rsidDel="00000000" w:rsidP="00000000" w:rsidRDefault="00000000" w:rsidRPr="00000000" w14:paraId="0000083A">
            <w:pPr>
              <w:spacing w:after="0" w:lineRule="auto"/>
              <w:jc w:val="center"/>
              <w:rPr>
                <w:b w:val="1"/>
              </w:rPr>
            </w:pPr>
            <w:r w:rsidDel="00000000" w:rsidR="00000000" w:rsidRPr="00000000">
              <w:rPr>
                <w:rtl w:val="0"/>
              </w:rPr>
            </w:r>
          </w:p>
        </w:tc>
        <w:tc>
          <w:tcPr/>
          <w:p w:rsidR="00000000" w:rsidDel="00000000" w:rsidP="00000000" w:rsidRDefault="00000000" w:rsidRPr="00000000" w14:paraId="0000083B">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120" w:before="0" w:line="240" w:lineRule="auto"/>
              <w:ind w:left="683"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applicable, MAKROSAFE HOLDINGS (PTY) LTD will develop partnerships and plans with the local health and social service providers in advance of any emergency.</w:t>
            </w:r>
          </w:p>
          <w:p w:rsidR="00000000" w:rsidDel="00000000" w:rsidP="00000000" w:rsidRDefault="00000000" w:rsidRPr="00000000" w14:paraId="0000083C">
            <w:pPr>
              <w:rPr/>
            </w:pPr>
            <w:r w:rsidDel="00000000" w:rsidR="00000000" w:rsidRPr="00000000">
              <w:rPr>
                <w:rtl w:val="0"/>
              </w:rPr>
              <w:t xml:space="preserve">Sources of information to include:</w:t>
            </w:r>
          </w:p>
          <w:p w:rsidR="00000000" w:rsidDel="00000000" w:rsidP="00000000" w:rsidRDefault="00000000" w:rsidRPr="00000000" w14:paraId="0000083D">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latest information from WHO on where COVID-19 is spreading: </w:t>
            </w:r>
            <w:hyperlink r:id="rId1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https://www.who.int/emergencies/diseases/novel-coronavirus-2019/situation-reports/</w:t>
              </w:r>
            </w:hyperlink>
            <w:r w:rsidDel="00000000" w:rsidR="00000000" w:rsidRPr="00000000">
              <w:rPr>
                <w:rtl w:val="0"/>
              </w:rPr>
            </w:r>
          </w:p>
          <w:p w:rsidR="00000000" w:rsidDel="00000000" w:rsidP="00000000" w:rsidRDefault="00000000" w:rsidRPr="00000000" w14:paraId="0000083E">
            <w:pPr>
              <w:keepNext w:val="0"/>
              <w:keepLines w:val="0"/>
              <w:widowControl w:val="1"/>
              <w:numPr>
                <w:ilvl w:val="0"/>
                <w:numId w:val="9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Advice and guidance from WHO on COVID-19: </w:t>
            </w:r>
            <w:hyperlink r:id="rId1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https://www.who.int/emergencies/diseases/novel-coronavirus-2019</w:t>
              </w:r>
            </w:hyperlink>
            <w:r w:rsidDel="00000000" w:rsidR="00000000" w:rsidRPr="00000000">
              <w:rPr>
                <w:rtl w:val="0"/>
              </w:rPr>
            </w:r>
          </w:p>
          <w:p w:rsidR="00000000" w:rsidDel="00000000" w:rsidP="00000000" w:rsidRDefault="00000000" w:rsidRPr="00000000" w14:paraId="0000083F">
            <w:pPr>
              <w:pStyle w:val="Heading2"/>
              <w:numPr>
                <w:ilvl w:val="1"/>
                <w:numId w:val="60"/>
              </w:numPr>
              <w:ind w:left="576" w:hanging="576"/>
              <w:rPr/>
            </w:pPr>
            <w:bookmarkStart w:colFirst="0" w:colLast="0" w:name="_heading=h.1tuee74" w:id="96"/>
            <w:bookmarkEnd w:id="96"/>
            <w:r w:rsidDel="00000000" w:rsidR="00000000" w:rsidRPr="00000000">
              <w:rPr>
                <w:rtl w:val="0"/>
              </w:rPr>
              <w:t xml:space="preserve">PREVENTING THE SPREAD OF COVID-19 IN THE MAKROSAFE HOLDINGS (PTY) LTD WORKPLACE</w:t>
            </w:r>
          </w:p>
          <w:p w:rsidR="00000000" w:rsidDel="00000000" w:rsidP="00000000" w:rsidRDefault="00000000" w:rsidRPr="00000000" w14:paraId="00000840">
            <w:pPr>
              <w:rPr/>
            </w:pPr>
            <w:r w:rsidDel="00000000" w:rsidR="00000000" w:rsidRPr="00000000">
              <w:rPr>
                <w:rtl w:val="0"/>
              </w:rPr>
              <w:t xml:space="preserve">In order to pro-actively help prevent the spread of infections in the workplace, MAKROSAFE HOLDINGS (PTY) LTD will do the following:</w:t>
            </w:r>
          </w:p>
          <w:p w:rsidR="00000000" w:rsidDel="00000000" w:rsidP="00000000" w:rsidRDefault="00000000" w:rsidRPr="00000000" w14:paraId="00000841">
            <w:pPr>
              <w:keepNext w:val="0"/>
              <w:keepLines w:val="0"/>
              <w:widowControl w:val="1"/>
              <w:numPr>
                <w:ilvl w:val="0"/>
                <w:numId w:val="9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the </w:t>
            </w:r>
            <w:r w:rsidDel="00000000" w:rsidR="00000000" w:rsidRPr="00000000">
              <w:rPr>
                <w:rtl w:val="0"/>
              </w:rPr>
              <w:t xml:space="preserve">workplace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clean and hygienic by:</w:t>
            </w:r>
          </w:p>
          <w:p w:rsidR="00000000" w:rsidDel="00000000" w:rsidP="00000000" w:rsidRDefault="00000000" w:rsidRPr="00000000" w14:paraId="00000842">
            <w:pPr>
              <w:keepNext w:val="0"/>
              <w:keepLines w:val="0"/>
              <w:widowControl w:val="1"/>
              <w:numPr>
                <w:ilvl w:val="1"/>
                <w:numId w:val="93"/>
              </w:numPr>
              <w:pBdr>
                <w:top w:space="0" w:sz="0" w:val="nil"/>
                <w:left w:space="0" w:sz="0" w:val="nil"/>
                <w:bottom w:space="0" w:sz="0" w:val="nil"/>
                <w:right w:space="0" w:sz="0" w:val="nil"/>
                <w:between w:space="0" w:sz="0" w:val="nil"/>
              </w:pBdr>
              <w:shd w:fill="auto" w:val="clear"/>
              <w:spacing w:after="0" w:before="0" w:line="240" w:lineRule="auto"/>
              <w:ind w:left="683"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Wiping surfaces (e.g. desks and tables) and objects (e.g. telephones, keyboards) with disinfectant at pre-determined regular intervals.</w:t>
            </w:r>
          </w:p>
          <w:p w:rsidR="00000000" w:rsidDel="00000000" w:rsidP="00000000" w:rsidRDefault="00000000" w:rsidRPr="00000000" w14:paraId="00000843">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 regular and thorough hand-washing by employees, contractors and customers by:</w:t>
            </w:r>
          </w:p>
          <w:p w:rsidR="00000000" w:rsidDel="00000000" w:rsidP="00000000" w:rsidRDefault="00000000" w:rsidRPr="00000000" w14:paraId="00000844">
            <w:pPr>
              <w:keepNext w:val="0"/>
              <w:keepLines w:val="0"/>
              <w:widowControl w:val="1"/>
              <w:numPr>
                <w:ilvl w:val="1"/>
                <w:numId w:val="86"/>
              </w:numPr>
              <w:pBdr>
                <w:top w:space="0" w:sz="0" w:val="nil"/>
                <w:left w:space="0" w:sz="0" w:val="nil"/>
                <w:bottom w:space="0" w:sz="0" w:val="nil"/>
                <w:right w:space="0" w:sz="0" w:val="nil"/>
                <w:between w:space="0" w:sz="0" w:val="nil"/>
              </w:pBdr>
              <w:shd w:fill="auto" w:val="clear"/>
              <w:spacing w:after="0" w:before="0" w:line="240" w:lineRule="auto"/>
              <w:ind w:left="683"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Placing sanitising hand rub dispensers in prominent places around the workplace and ensuring maintenance thereof.</w:t>
            </w:r>
          </w:p>
          <w:p w:rsidR="00000000" w:rsidDel="00000000" w:rsidP="00000000" w:rsidRDefault="00000000" w:rsidRPr="00000000" w14:paraId="00000845">
            <w:pPr>
              <w:keepNext w:val="0"/>
              <w:keepLines w:val="0"/>
              <w:widowControl w:val="1"/>
              <w:numPr>
                <w:ilvl w:val="1"/>
                <w:numId w:val="86"/>
              </w:numPr>
              <w:pBdr>
                <w:top w:space="0" w:sz="0" w:val="nil"/>
                <w:left w:space="0" w:sz="0" w:val="nil"/>
                <w:bottom w:space="0" w:sz="0" w:val="nil"/>
                <w:right w:space="0" w:sz="0" w:val="nil"/>
                <w:between w:space="0" w:sz="0" w:val="nil"/>
              </w:pBdr>
              <w:shd w:fill="auto" w:val="clear"/>
              <w:spacing w:after="0" w:before="0" w:line="240" w:lineRule="auto"/>
              <w:ind w:left="683"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Prominently displaying posters with information relating to the prevention of COVID-19 throughout the </w:t>
            </w:r>
            <w:r w:rsidDel="00000000" w:rsidR="00000000" w:rsidRPr="00000000">
              <w:rPr>
                <w:rtl w:val="0"/>
              </w:rPr>
              <w:t xml:space="preserve">workplace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846">
            <w:pPr>
              <w:keepNext w:val="0"/>
              <w:keepLines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683"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Using a combination of communication measures such as offering guidance from occupational health and safety officers, briefings at meetings and information on the intranet to promote hand-washing.</w:t>
            </w:r>
          </w:p>
          <w:p w:rsidR="00000000" w:rsidDel="00000000" w:rsidP="00000000" w:rsidRDefault="00000000" w:rsidRPr="00000000" w14:paraId="00000847">
            <w:pPr>
              <w:keepNext w:val="0"/>
              <w:keepLines w:val="0"/>
              <w:widowControl w:val="1"/>
              <w:numPr>
                <w:ilvl w:val="0"/>
                <w:numId w:val="79"/>
              </w:numPr>
              <w:pBdr>
                <w:top w:space="0" w:sz="0" w:val="nil"/>
                <w:left w:space="0" w:sz="0" w:val="nil"/>
                <w:bottom w:space="0" w:sz="0" w:val="nil"/>
                <w:right w:space="0" w:sz="0" w:val="nil"/>
                <w:between w:space="0" w:sz="0" w:val="nil"/>
              </w:pBdr>
              <w:shd w:fill="auto" w:val="clear"/>
              <w:spacing w:after="0" w:before="0" w:line="240" w:lineRule="auto"/>
              <w:ind w:left="683"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that staff, contractors and customers have access to places where they can wash their hands with soap and water.</w:t>
            </w:r>
          </w:p>
          <w:p w:rsidR="00000000" w:rsidDel="00000000" w:rsidP="00000000" w:rsidRDefault="00000000" w:rsidRPr="00000000" w14:paraId="00000848">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 good respiratory hygiene in the workplace by:</w:t>
            </w:r>
          </w:p>
          <w:p w:rsidR="00000000" w:rsidDel="00000000" w:rsidP="00000000" w:rsidRDefault="00000000" w:rsidRPr="00000000" w14:paraId="00000849">
            <w:pPr>
              <w:keepNext w:val="0"/>
              <w:keepLines w:val="0"/>
              <w:widowControl w:val="1"/>
              <w:numPr>
                <w:ilvl w:val="1"/>
                <w:numId w:val="80"/>
              </w:numPr>
              <w:pBdr>
                <w:top w:space="0" w:sz="0" w:val="nil"/>
                <w:left w:space="0" w:sz="0" w:val="nil"/>
                <w:bottom w:space="0" w:sz="0" w:val="nil"/>
                <w:right w:space="0" w:sz="0" w:val="nil"/>
                <w:between w:space="0" w:sz="0" w:val="nil"/>
              </w:pBdr>
              <w:shd w:fill="auto" w:val="clear"/>
              <w:spacing w:after="120" w:before="0" w:line="240" w:lineRule="auto"/>
              <w:ind w:left="683"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Displaying posters that promote respiratory hygiene, coupled with a combination of other communication measures.</w:t>
            </w:r>
          </w:p>
        </w:tc>
        <w:tc>
          <w:tcPr>
            <w:tcBorders>
              <w:bottom w:color="000000" w:space="0" w:sz="0" w:val="nil"/>
              <w:right w:color="000000" w:space="0" w:sz="0" w:val="nil"/>
            </w:tcBorders>
          </w:tcPr>
          <w:p w:rsidR="00000000" w:rsidDel="00000000" w:rsidP="00000000" w:rsidRDefault="00000000" w:rsidRPr="00000000" w14:paraId="0000084A">
            <w:pPr>
              <w:spacing w:after="0" w:lineRule="auto"/>
              <w:rPr>
                <w:b w:val="1"/>
                <w:sz w:val="16"/>
                <w:szCs w:val="16"/>
              </w:rPr>
            </w:pPr>
            <w:r w:rsidDel="00000000" w:rsidR="00000000" w:rsidRPr="00000000">
              <w:rPr>
                <w:rtl w:val="0"/>
              </w:rPr>
            </w:r>
          </w:p>
          <w:p w:rsidR="00000000" w:rsidDel="00000000" w:rsidP="00000000" w:rsidRDefault="00000000" w:rsidRPr="00000000" w14:paraId="0000084B">
            <w:pPr>
              <w:spacing w:after="0" w:lineRule="auto"/>
              <w:rPr>
                <w:b w:val="1"/>
                <w:sz w:val="16"/>
                <w:szCs w:val="16"/>
              </w:rPr>
            </w:pPr>
            <w:r w:rsidDel="00000000" w:rsidR="00000000" w:rsidRPr="00000000">
              <w:rPr>
                <w:rtl w:val="0"/>
              </w:rPr>
            </w:r>
          </w:p>
          <w:p w:rsidR="00000000" w:rsidDel="00000000" w:rsidP="00000000" w:rsidRDefault="00000000" w:rsidRPr="00000000" w14:paraId="0000084C">
            <w:pPr>
              <w:spacing w:after="0" w:lineRule="auto"/>
              <w:rPr>
                <w:b w:val="1"/>
                <w:sz w:val="16"/>
                <w:szCs w:val="16"/>
              </w:rPr>
            </w:pPr>
            <w:r w:rsidDel="00000000" w:rsidR="00000000" w:rsidRPr="00000000">
              <w:rPr>
                <w:rtl w:val="0"/>
              </w:rPr>
            </w:r>
          </w:p>
          <w:p w:rsidR="00000000" w:rsidDel="00000000" w:rsidP="00000000" w:rsidRDefault="00000000" w:rsidRPr="00000000" w14:paraId="0000084D">
            <w:pPr>
              <w:spacing w:after="0" w:lineRule="auto"/>
              <w:rPr>
                <w:b w:val="1"/>
                <w:sz w:val="16"/>
                <w:szCs w:val="16"/>
              </w:rPr>
            </w:pPr>
            <w:r w:rsidDel="00000000" w:rsidR="00000000" w:rsidRPr="00000000">
              <w:rPr>
                <w:rtl w:val="0"/>
              </w:rPr>
            </w:r>
          </w:p>
          <w:p w:rsidR="00000000" w:rsidDel="00000000" w:rsidP="00000000" w:rsidRDefault="00000000" w:rsidRPr="00000000" w14:paraId="0000084E">
            <w:pPr>
              <w:spacing w:after="0" w:lineRule="auto"/>
              <w:rPr>
                <w:b w:val="1"/>
                <w:sz w:val="16"/>
                <w:szCs w:val="16"/>
              </w:rPr>
            </w:pPr>
            <w:r w:rsidDel="00000000" w:rsidR="00000000" w:rsidRPr="00000000">
              <w:rPr>
                <w:rtl w:val="0"/>
              </w:rPr>
            </w:r>
          </w:p>
          <w:p w:rsidR="00000000" w:rsidDel="00000000" w:rsidP="00000000" w:rsidRDefault="00000000" w:rsidRPr="00000000" w14:paraId="0000084F">
            <w:pPr>
              <w:spacing w:after="0" w:lineRule="auto"/>
              <w:rPr>
                <w:b w:val="1"/>
                <w:sz w:val="16"/>
                <w:szCs w:val="16"/>
              </w:rPr>
            </w:pPr>
            <w:r w:rsidDel="00000000" w:rsidR="00000000" w:rsidRPr="00000000">
              <w:rPr>
                <w:rtl w:val="0"/>
              </w:rPr>
            </w:r>
          </w:p>
          <w:p w:rsidR="00000000" w:rsidDel="00000000" w:rsidP="00000000" w:rsidRDefault="00000000" w:rsidRPr="00000000" w14:paraId="00000850">
            <w:pPr>
              <w:spacing w:after="0" w:lineRule="auto"/>
              <w:rPr>
                <w:b w:val="1"/>
                <w:sz w:val="16"/>
                <w:szCs w:val="16"/>
              </w:rPr>
            </w:pPr>
            <w:r w:rsidDel="00000000" w:rsidR="00000000" w:rsidRPr="00000000">
              <w:rPr>
                <w:rtl w:val="0"/>
              </w:rPr>
            </w:r>
          </w:p>
          <w:p w:rsidR="00000000" w:rsidDel="00000000" w:rsidP="00000000" w:rsidRDefault="00000000" w:rsidRPr="00000000" w14:paraId="00000851">
            <w:pPr>
              <w:spacing w:after="0" w:lineRule="auto"/>
              <w:rPr>
                <w:b w:val="1"/>
                <w:sz w:val="16"/>
                <w:szCs w:val="16"/>
              </w:rPr>
            </w:pPr>
            <w:r w:rsidDel="00000000" w:rsidR="00000000" w:rsidRPr="00000000">
              <w:rPr>
                <w:rtl w:val="0"/>
              </w:rPr>
            </w:r>
          </w:p>
          <w:p w:rsidR="00000000" w:rsidDel="00000000" w:rsidP="00000000" w:rsidRDefault="00000000" w:rsidRPr="00000000" w14:paraId="00000852">
            <w:pPr>
              <w:spacing w:after="0" w:lineRule="auto"/>
              <w:rPr>
                <w:b w:val="1"/>
                <w:sz w:val="16"/>
                <w:szCs w:val="16"/>
              </w:rPr>
            </w:pPr>
            <w:r w:rsidDel="00000000" w:rsidR="00000000" w:rsidRPr="00000000">
              <w:rPr>
                <w:rtl w:val="0"/>
              </w:rPr>
            </w:r>
          </w:p>
          <w:p w:rsidR="00000000" w:rsidDel="00000000" w:rsidP="00000000" w:rsidRDefault="00000000" w:rsidRPr="00000000" w14:paraId="00000853">
            <w:pPr>
              <w:spacing w:after="0" w:lineRule="auto"/>
              <w:rPr>
                <w:b w:val="1"/>
                <w:sz w:val="16"/>
                <w:szCs w:val="16"/>
              </w:rPr>
            </w:pPr>
            <w:r w:rsidDel="00000000" w:rsidR="00000000" w:rsidRPr="00000000">
              <w:rPr>
                <w:rtl w:val="0"/>
              </w:rPr>
            </w:r>
          </w:p>
          <w:p w:rsidR="00000000" w:rsidDel="00000000" w:rsidP="00000000" w:rsidRDefault="00000000" w:rsidRPr="00000000" w14:paraId="00000854">
            <w:pPr>
              <w:spacing w:after="0" w:lineRule="auto"/>
              <w:rPr>
                <w:b w:val="1"/>
                <w:sz w:val="16"/>
                <w:szCs w:val="16"/>
              </w:rPr>
            </w:pPr>
            <w:r w:rsidDel="00000000" w:rsidR="00000000" w:rsidRPr="00000000">
              <w:rPr>
                <w:rtl w:val="0"/>
              </w:rPr>
            </w:r>
          </w:p>
          <w:p w:rsidR="00000000" w:rsidDel="00000000" w:rsidP="00000000" w:rsidRDefault="00000000" w:rsidRPr="00000000" w14:paraId="00000855">
            <w:pPr>
              <w:spacing w:after="0" w:lineRule="auto"/>
              <w:rPr>
                <w:b w:val="1"/>
                <w:sz w:val="16"/>
                <w:szCs w:val="16"/>
              </w:rPr>
            </w:pPr>
            <w:r w:rsidDel="00000000" w:rsidR="00000000" w:rsidRPr="00000000">
              <w:rPr>
                <w:rtl w:val="0"/>
              </w:rPr>
            </w:r>
          </w:p>
          <w:p w:rsidR="00000000" w:rsidDel="00000000" w:rsidP="00000000" w:rsidRDefault="00000000" w:rsidRPr="00000000" w14:paraId="00000856">
            <w:pPr>
              <w:spacing w:after="0" w:lineRule="auto"/>
              <w:rPr>
                <w:b w:val="1"/>
                <w:sz w:val="16"/>
                <w:szCs w:val="16"/>
              </w:rPr>
            </w:pPr>
            <w:r w:rsidDel="00000000" w:rsidR="00000000" w:rsidRPr="00000000">
              <w:rPr>
                <w:rtl w:val="0"/>
              </w:rPr>
            </w:r>
          </w:p>
          <w:p w:rsidR="00000000" w:rsidDel="00000000" w:rsidP="00000000" w:rsidRDefault="00000000" w:rsidRPr="00000000" w14:paraId="00000857">
            <w:pPr>
              <w:spacing w:after="0" w:lineRule="auto"/>
              <w:rPr>
                <w:b w:val="1"/>
                <w:sz w:val="16"/>
                <w:szCs w:val="16"/>
              </w:rPr>
            </w:pPr>
            <w:r w:rsidDel="00000000" w:rsidR="00000000" w:rsidRPr="00000000">
              <w:rPr>
                <w:rtl w:val="0"/>
              </w:rPr>
            </w:r>
          </w:p>
          <w:p w:rsidR="00000000" w:rsidDel="00000000" w:rsidP="00000000" w:rsidRDefault="00000000" w:rsidRPr="00000000" w14:paraId="00000858">
            <w:pPr>
              <w:spacing w:after="0" w:lineRule="auto"/>
              <w:rPr>
                <w:b w:val="1"/>
                <w:sz w:val="16"/>
                <w:szCs w:val="16"/>
              </w:rPr>
            </w:pPr>
            <w:r w:rsidDel="00000000" w:rsidR="00000000" w:rsidRPr="00000000">
              <w:rPr>
                <w:rtl w:val="0"/>
              </w:rPr>
            </w:r>
          </w:p>
          <w:p w:rsidR="00000000" w:rsidDel="00000000" w:rsidP="00000000" w:rsidRDefault="00000000" w:rsidRPr="00000000" w14:paraId="00000859">
            <w:pPr>
              <w:spacing w:after="0" w:lineRule="auto"/>
              <w:rPr>
                <w:b w:val="1"/>
                <w:sz w:val="16"/>
                <w:szCs w:val="16"/>
              </w:rPr>
            </w:pPr>
            <w:r w:rsidDel="00000000" w:rsidR="00000000" w:rsidRPr="00000000">
              <w:rPr>
                <w:rtl w:val="0"/>
              </w:rPr>
            </w:r>
          </w:p>
          <w:p w:rsidR="00000000" w:rsidDel="00000000" w:rsidP="00000000" w:rsidRDefault="00000000" w:rsidRPr="00000000" w14:paraId="0000085A">
            <w:pPr>
              <w:spacing w:after="0" w:lineRule="auto"/>
              <w:rPr>
                <w:b w:val="1"/>
                <w:sz w:val="16"/>
                <w:szCs w:val="16"/>
              </w:rPr>
            </w:pPr>
            <w:r w:rsidDel="00000000" w:rsidR="00000000" w:rsidRPr="00000000">
              <w:rPr>
                <w:rtl w:val="0"/>
              </w:rPr>
            </w:r>
          </w:p>
          <w:p w:rsidR="00000000" w:rsidDel="00000000" w:rsidP="00000000" w:rsidRDefault="00000000" w:rsidRPr="00000000" w14:paraId="0000085B">
            <w:pPr>
              <w:spacing w:after="0" w:lineRule="auto"/>
              <w:rPr>
                <w:b w:val="1"/>
                <w:sz w:val="16"/>
                <w:szCs w:val="16"/>
              </w:rPr>
            </w:pPr>
            <w:r w:rsidDel="00000000" w:rsidR="00000000" w:rsidRPr="00000000">
              <w:rPr>
                <w:rtl w:val="0"/>
              </w:rPr>
            </w:r>
          </w:p>
          <w:p w:rsidR="00000000" w:rsidDel="00000000" w:rsidP="00000000" w:rsidRDefault="00000000" w:rsidRPr="00000000" w14:paraId="0000085C">
            <w:pPr>
              <w:spacing w:after="0" w:lineRule="auto"/>
              <w:rPr>
                <w:b w:val="1"/>
                <w:sz w:val="16"/>
                <w:szCs w:val="16"/>
              </w:rPr>
            </w:pPr>
            <w:r w:rsidDel="00000000" w:rsidR="00000000" w:rsidRPr="00000000">
              <w:rPr>
                <w:rtl w:val="0"/>
              </w:rPr>
            </w:r>
          </w:p>
          <w:p w:rsidR="00000000" w:rsidDel="00000000" w:rsidP="00000000" w:rsidRDefault="00000000" w:rsidRPr="00000000" w14:paraId="0000085D">
            <w:pPr>
              <w:spacing w:after="0" w:lineRule="auto"/>
              <w:rPr>
                <w:b w:val="1"/>
                <w:sz w:val="16"/>
                <w:szCs w:val="16"/>
              </w:rPr>
            </w:pPr>
            <w:r w:rsidDel="00000000" w:rsidR="00000000" w:rsidRPr="00000000">
              <w:rPr>
                <w:rtl w:val="0"/>
              </w:rPr>
            </w:r>
          </w:p>
          <w:p w:rsidR="00000000" w:rsidDel="00000000" w:rsidP="00000000" w:rsidRDefault="00000000" w:rsidRPr="00000000" w14:paraId="0000085E">
            <w:pPr>
              <w:spacing w:after="0" w:lineRule="auto"/>
              <w:rPr>
                <w:b w:val="1"/>
                <w:sz w:val="16"/>
                <w:szCs w:val="16"/>
              </w:rPr>
            </w:pPr>
            <w:r w:rsidDel="00000000" w:rsidR="00000000" w:rsidRPr="00000000">
              <w:rPr>
                <w:rtl w:val="0"/>
              </w:rPr>
            </w:r>
          </w:p>
          <w:p w:rsidR="00000000" w:rsidDel="00000000" w:rsidP="00000000" w:rsidRDefault="00000000" w:rsidRPr="00000000" w14:paraId="0000085F">
            <w:pPr>
              <w:spacing w:after="0" w:lineRule="auto"/>
              <w:rPr>
                <w:b w:val="1"/>
                <w:sz w:val="16"/>
                <w:szCs w:val="16"/>
              </w:rPr>
            </w:pPr>
            <w:r w:rsidDel="00000000" w:rsidR="00000000" w:rsidRPr="00000000">
              <w:rPr>
                <w:rtl w:val="0"/>
              </w:rPr>
            </w:r>
          </w:p>
          <w:p w:rsidR="00000000" w:rsidDel="00000000" w:rsidP="00000000" w:rsidRDefault="00000000" w:rsidRPr="00000000" w14:paraId="00000860">
            <w:pPr>
              <w:spacing w:after="0" w:lineRule="auto"/>
              <w:rPr>
                <w:b w:val="1"/>
                <w:sz w:val="16"/>
                <w:szCs w:val="16"/>
              </w:rPr>
            </w:pPr>
            <w:r w:rsidDel="00000000" w:rsidR="00000000" w:rsidRPr="00000000">
              <w:rPr>
                <w:rtl w:val="0"/>
              </w:rPr>
            </w:r>
          </w:p>
          <w:p w:rsidR="00000000" w:rsidDel="00000000" w:rsidP="00000000" w:rsidRDefault="00000000" w:rsidRPr="00000000" w14:paraId="00000861">
            <w:pPr>
              <w:spacing w:after="0" w:lineRule="auto"/>
              <w:rPr>
                <w:b w:val="1"/>
                <w:sz w:val="16"/>
                <w:szCs w:val="16"/>
              </w:rPr>
            </w:pPr>
            <w:r w:rsidDel="00000000" w:rsidR="00000000" w:rsidRPr="00000000">
              <w:rPr>
                <w:rtl w:val="0"/>
              </w:rPr>
            </w:r>
          </w:p>
          <w:p w:rsidR="00000000" w:rsidDel="00000000" w:rsidP="00000000" w:rsidRDefault="00000000" w:rsidRPr="00000000" w14:paraId="00000862">
            <w:pPr>
              <w:spacing w:after="0" w:lineRule="auto"/>
              <w:rPr>
                <w:b w:val="1"/>
                <w:sz w:val="16"/>
                <w:szCs w:val="16"/>
              </w:rPr>
            </w:pPr>
            <w:r w:rsidDel="00000000" w:rsidR="00000000" w:rsidRPr="00000000">
              <w:rPr>
                <w:rtl w:val="0"/>
              </w:rPr>
            </w:r>
          </w:p>
          <w:p w:rsidR="00000000" w:rsidDel="00000000" w:rsidP="00000000" w:rsidRDefault="00000000" w:rsidRPr="00000000" w14:paraId="00000863">
            <w:pPr>
              <w:spacing w:after="0" w:lineRule="auto"/>
              <w:rPr>
                <w:b w:val="1"/>
                <w:sz w:val="16"/>
                <w:szCs w:val="16"/>
              </w:rPr>
            </w:pPr>
            <w:r w:rsidDel="00000000" w:rsidR="00000000" w:rsidRPr="00000000">
              <w:rPr>
                <w:rtl w:val="0"/>
              </w:rPr>
            </w:r>
          </w:p>
          <w:p w:rsidR="00000000" w:rsidDel="00000000" w:rsidP="00000000" w:rsidRDefault="00000000" w:rsidRPr="00000000" w14:paraId="00000864">
            <w:pPr>
              <w:spacing w:after="0" w:lineRule="auto"/>
              <w:rPr>
                <w:b w:val="1"/>
                <w:sz w:val="16"/>
                <w:szCs w:val="16"/>
              </w:rPr>
            </w:pPr>
            <w:r w:rsidDel="00000000" w:rsidR="00000000" w:rsidRPr="00000000">
              <w:rPr>
                <w:rtl w:val="0"/>
              </w:rPr>
            </w:r>
          </w:p>
          <w:p w:rsidR="00000000" w:rsidDel="00000000" w:rsidP="00000000" w:rsidRDefault="00000000" w:rsidRPr="00000000" w14:paraId="00000865">
            <w:pPr>
              <w:spacing w:after="0" w:lineRule="auto"/>
              <w:rPr>
                <w:b w:val="1"/>
                <w:sz w:val="16"/>
                <w:szCs w:val="16"/>
              </w:rPr>
            </w:pPr>
            <w:r w:rsidDel="00000000" w:rsidR="00000000" w:rsidRPr="00000000">
              <w:rPr>
                <w:rtl w:val="0"/>
              </w:rPr>
            </w:r>
          </w:p>
          <w:p w:rsidR="00000000" w:rsidDel="00000000" w:rsidP="00000000" w:rsidRDefault="00000000" w:rsidRPr="00000000" w14:paraId="00000866">
            <w:pPr>
              <w:spacing w:after="0" w:lineRule="auto"/>
              <w:rPr>
                <w:b w:val="1"/>
                <w:sz w:val="16"/>
                <w:szCs w:val="16"/>
              </w:rPr>
            </w:pPr>
            <w:r w:rsidDel="00000000" w:rsidR="00000000" w:rsidRPr="00000000">
              <w:rPr>
                <w:rtl w:val="0"/>
              </w:rPr>
            </w:r>
          </w:p>
          <w:p w:rsidR="00000000" w:rsidDel="00000000" w:rsidP="00000000" w:rsidRDefault="00000000" w:rsidRPr="00000000" w14:paraId="00000867">
            <w:pPr>
              <w:spacing w:after="0" w:lineRule="auto"/>
              <w:rPr>
                <w:b w:val="1"/>
                <w:sz w:val="16"/>
                <w:szCs w:val="16"/>
              </w:rPr>
            </w:pPr>
            <w:r w:rsidDel="00000000" w:rsidR="00000000" w:rsidRPr="00000000">
              <w:rPr>
                <w:rtl w:val="0"/>
              </w:rPr>
            </w:r>
          </w:p>
          <w:p w:rsidR="00000000" w:rsidDel="00000000" w:rsidP="00000000" w:rsidRDefault="00000000" w:rsidRPr="00000000" w14:paraId="00000868">
            <w:pPr>
              <w:spacing w:after="0" w:lineRule="auto"/>
              <w:rPr>
                <w:b w:val="1"/>
                <w:sz w:val="16"/>
                <w:szCs w:val="16"/>
              </w:rPr>
            </w:pPr>
            <w:r w:rsidDel="00000000" w:rsidR="00000000" w:rsidRPr="00000000">
              <w:rPr>
                <w:rtl w:val="0"/>
              </w:rPr>
            </w:r>
          </w:p>
          <w:p w:rsidR="00000000" w:rsidDel="00000000" w:rsidP="00000000" w:rsidRDefault="00000000" w:rsidRPr="00000000" w14:paraId="00000869">
            <w:pPr>
              <w:spacing w:after="0" w:lineRule="auto"/>
              <w:rPr>
                <w:b w:val="1"/>
                <w:sz w:val="16"/>
                <w:szCs w:val="16"/>
              </w:rPr>
            </w:pPr>
            <w:r w:rsidDel="00000000" w:rsidR="00000000" w:rsidRPr="00000000">
              <w:rPr>
                <w:rtl w:val="0"/>
              </w:rPr>
            </w:r>
          </w:p>
          <w:p w:rsidR="00000000" w:rsidDel="00000000" w:rsidP="00000000" w:rsidRDefault="00000000" w:rsidRPr="00000000" w14:paraId="0000086A">
            <w:pPr>
              <w:spacing w:after="0" w:lineRule="auto"/>
              <w:rPr>
                <w:b w:val="1"/>
                <w:sz w:val="16"/>
                <w:szCs w:val="16"/>
              </w:rPr>
            </w:pPr>
            <w:r w:rsidDel="00000000" w:rsidR="00000000" w:rsidRPr="00000000">
              <w:rPr>
                <w:rtl w:val="0"/>
              </w:rPr>
            </w:r>
          </w:p>
          <w:p w:rsidR="00000000" w:rsidDel="00000000" w:rsidP="00000000" w:rsidRDefault="00000000" w:rsidRPr="00000000" w14:paraId="0000086B">
            <w:pPr>
              <w:spacing w:after="0" w:lineRule="auto"/>
              <w:rPr>
                <w:b w:val="1"/>
                <w:sz w:val="16"/>
                <w:szCs w:val="16"/>
              </w:rPr>
            </w:pPr>
            <w:r w:rsidDel="00000000" w:rsidR="00000000" w:rsidRPr="00000000">
              <w:rPr>
                <w:rtl w:val="0"/>
              </w:rPr>
            </w:r>
          </w:p>
          <w:p w:rsidR="00000000" w:rsidDel="00000000" w:rsidP="00000000" w:rsidRDefault="00000000" w:rsidRPr="00000000" w14:paraId="0000086C">
            <w:pPr>
              <w:spacing w:after="0" w:lineRule="auto"/>
              <w:rPr>
                <w:b w:val="1"/>
                <w:sz w:val="16"/>
                <w:szCs w:val="16"/>
              </w:rPr>
            </w:pPr>
            <w:r w:rsidDel="00000000" w:rsidR="00000000" w:rsidRPr="00000000">
              <w:rPr>
                <w:rtl w:val="0"/>
              </w:rPr>
            </w:r>
          </w:p>
          <w:p w:rsidR="00000000" w:rsidDel="00000000" w:rsidP="00000000" w:rsidRDefault="00000000" w:rsidRPr="00000000" w14:paraId="0000086D">
            <w:pPr>
              <w:spacing w:after="0" w:lineRule="auto"/>
              <w:rPr>
                <w:b w:val="1"/>
                <w:sz w:val="16"/>
                <w:szCs w:val="16"/>
              </w:rPr>
            </w:pPr>
            <w:r w:rsidDel="00000000" w:rsidR="00000000" w:rsidRPr="00000000">
              <w:rPr>
                <w:rtl w:val="0"/>
              </w:rPr>
            </w:r>
          </w:p>
          <w:p w:rsidR="00000000" w:rsidDel="00000000" w:rsidP="00000000" w:rsidRDefault="00000000" w:rsidRPr="00000000" w14:paraId="0000086E">
            <w:pPr>
              <w:spacing w:after="0" w:lineRule="auto"/>
              <w:rPr>
                <w:b w:val="1"/>
                <w:sz w:val="16"/>
                <w:szCs w:val="16"/>
              </w:rPr>
            </w:pPr>
            <w:r w:rsidDel="00000000" w:rsidR="00000000" w:rsidRPr="00000000">
              <w:rPr>
                <w:rtl w:val="0"/>
              </w:rPr>
            </w:r>
          </w:p>
          <w:p w:rsidR="00000000" w:rsidDel="00000000" w:rsidP="00000000" w:rsidRDefault="00000000" w:rsidRPr="00000000" w14:paraId="0000086F">
            <w:pPr>
              <w:spacing w:after="0" w:lineRule="auto"/>
              <w:rPr>
                <w:b w:val="1"/>
                <w:sz w:val="16"/>
                <w:szCs w:val="16"/>
              </w:rPr>
            </w:pPr>
            <w:r w:rsidDel="00000000" w:rsidR="00000000" w:rsidRPr="00000000">
              <w:rPr>
                <w:rtl w:val="0"/>
              </w:rPr>
            </w:r>
          </w:p>
          <w:p w:rsidR="00000000" w:rsidDel="00000000" w:rsidP="00000000" w:rsidRDefault="00000000" w:rsidRPr="00000000" w14:paraId="00000870">
            <w:pPr>
              <w:spacing w:after="0" w:lineRule="auto"/>
              <w:rPr>
                <w:b w:val="1"/>
                <w:sz w:val="16"/>
                <w:szCs w:val="16"/>
              </w:rPr>
            </w:pPr>
            <w:r w:rsidDel="00000000" w:rsidR="00000000" w:rsidRPr="00000000">
              <w:rPr>
                <w:rtl w:val="0"/>
              </w:rPr>
            </w:r>
          </w:p>
          <w:p w:rsidR="00000000" w:rsidDel="00000000" w:rsidP="00000000" w:rsidRDefault="00000000" w:rsidRPr="00000000" w14:paraId="00000871">
            <w:pPr>
              <w:spacing w:after="0" w:lineRule="auto"/>
              <w:rPr>
                <w:b w:val="1"/>
                <w:sz w:val="16"/>
                <w:szCs w:val="16"/>
              </w:rPr>
            </w:pPr>
            <w:r w:rsidDel="00000000" w:rsidR="00000000" w:rsidRPr="00000000">
              <w:rPr>
                <w:b w:val="1"/>
                <w:sz w:val="16"/>
                <w:szCs w:val="16"/>
                <w:rtl w:val="0"/>
              </w:rPr>
              <w:t xml:space="preserve">COVID-19 POSTERS FOR DISPLAY IN THE WORK PLACE ON PAGE </w:t>
            </w:r>
          </w:p>
        </w:tc>
      </w:tr>
    </w:tbl>
    <w:p w:rsidR="00000000" w:rsidDel="00000000" w:rsidP="00000000" w:rsidRDefault="00000000" w:rsidRPr="00000000" w14:paraId="00000872">
      <w:pPr>
        <w:spacing w:after="0" w:lineRule="auto"/>
        <w:rPr>
          <w:sz w:val="8"/>
          <w:szCs w:val="8"/>
        </w:rPr>
      </w:pPr>
      <w:r w:rsidDel="00000000" w:rsidR="00000000" w:rsidRPr="00000000">
        <w:br w:type="page"/>
      </w:r>
      <w:r w:rsidDel="00000000" w:rsidR="00000000" w:rsidRPr="00000000">
        <w:rPr>
          <w:rtl w:val="0"/>
        </w:rPr>
      </w:r>
    </w:p>
    <w:tbl>
      <w:tblPr>
        <w:tblStyle w:val="Table138"/>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28"/>
        <w:gridCol w:w="1980"/>
        <w:gridCol w:w="1980"/>
        <w:tblGridChange w:id="0">
          <w:tblGrid>
            <w:gridCol w:w="5328"/>
            <w:gridCol w:w="1980"/>
            <w:gridCol w:w="1980"/>
          </w:tblGrid>
        </w:tblGridChange>
      </w:tblGrid>
      <w:tr>
        <w:tc>
          <w:tcPr/>
          <w:p w:rsidR="00000000" w:rsidDel="00000000" w:rsidP="00000000" w:rsidRDefault="00000000" w:rsidRPr="00000000" w14:paraId="00000873">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right w:color="000000" w:space="0" w:sz="0" w:val="nil"/>
            </w:tcBorders>
          </w:tcPr>
          <w:p w:rsidR="00000000" w:rsidDel="00000000" w:rsidP="00000000" w:rsidRDefault="00000000" w:rsidRPr="00000000" w14:paraId="00000874">
            <w:pPr>
              <w:spacing w:after="0" w:lineRule="auto"/>
              <w:jc w:val="right"/>
              <w:rPr>
                <w:sz w:val="16"/>
                <w:szCs w:val="16"/>
              </w:rPr>
            </w:pPr>
            <w:r w:rsidDel="00000000" w:rsidR="00000000" w:rsidRPr="00000000">
              <w:rPr>
                <w:sz w:val="16"/>
                <w:szCs w:val="16"/>
                <w:rtl w:val="0"/>
              </w:rPr>
              <w:t xml:space="preserve">Doc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875">
            <w:pPr>
              <w:spacing w:after="0" w:lineRule="auto"/>
              <w:rPr>
                <w:sz w:val="16"/>
                <w:szCs w:val="16"/>
              </w:rPr>
            </w:pPr>
            <w:r w:rsidDel="00000000" w:rsidR="00000000" w:rsidRPr="00000000">
              <w:rPr>
                <w:sz w:val="16"/>
                <w:szCs w:val="16"/>
                <w:rtl w:val="0"/>
              </w:rPr>
              <w:t xml:space="preserve">MSHQMS006</w:t>
            </w:r>
          </w:p>
        </w:tc>
      </w:tr>
      <w:tr>
        <w:trPr>
          <w:trHeight w:val="20" w:hRule="atLeast"/>
        </w:trPr>
        <w:tc>
          <w:tcPr>
            <w:vMerge w:val="restart"/>
            <w:vAlign w:val="center"/>
          </w:tcPr>
          <w:p w:rsidR="00000000" w:rsidDel="00000000" w:rsidP="00000000" w:rsidRDefault="00000000" w:rsidRPr="00000000" w14:paraId="00000876">
            <w:pPr>
              <w:spacing w:after="0" w:lineRule="auto"/>
              <w:jc w:val="center"/>
              <w:rPr>
                <w:b w:val="1"/>
              </w:rPr>
            </w:pPr>
            <w:r w:rsidDel="00000000" w:rsidR="00000000" w:rsidRPr="00000000">
              <w:rPr>
                <w:b w:val="1"/>
                <w:rtl w:val="0"/>
              </w:rPr>
              <w:t xml:space="preserve">WORKPLACE READINESS AFTER LOCK-DOWN</w:t>
            </w:r>
          </w:p>
        </w:tc>
        <w:tc>
          <w:tcPr>
            <w:tcBorders>
              <w:right w:color="000000" w:space="0" w:sz="0" w:val="nil"/>
            </w:tcBorders>
          </w:tcPr>
          <w:p w:rsidR="00000000" w:rsidDel="00000000" w:rsidP="00000000" w:rsidRDefault="00000000" w:rsidRPr="00000000" w14:paraId="00000877">
            <w:pPr>
              <w:spacing w:after="0" w:lineRule="auto"/>
              <w:jc w:val="right"/>
              <w:rPr>
                <w:sz w:val="16"/>
                <w:szCs w:val="16"/>
              </w:rPr>
            </w:pPr>
            <w:r w:rsidDel="00000000" w:rsidR="00000000" w:rsidRPr="00000000">
              <w:rPr>
                <w:sz w:val="16"/>
                <w:szCs w:val="16"/>
                <w:rtl w:val="0"/>
              </w:rPr>
              <w:t xml:space="preserve">Rev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878">
            <w:pPr>
              <w:spacing w:after="0" w:lineRule="auto"/>
              <w:rPr>
                <w:sz w:val="16"/>
                <w:szCs w:val="16"/>
              </w:rPr>
            </w:pPr>
            <w:r w:rsidDel="00000000" w:rsidR="00000000" w:rsidRPr="00000000">
              <w:rPr>
                <w:sz w:val="16"/>
                <w:szCs w:val="16"/>
                <w:rtl w:val="0"/>
              </w:rPr>
              <w:t xml:space="preserve">001</w:t>
            </w:r>
          </w:p>
        </w:tc>
      </w:tr>
      <w:tr>
        <w:trPr>
          <w:trHeight w:val="20" w:hRule="atLeast"/>
        </w:trPr>
        <w:tc>
          <w:tcPr>
            <w:vMerge w:val="continue"/>
            <w:vAlign w:val="center"/>
          </w:tcPr>
          <w:p w:rsidR="00000000" w:rsidDel="00000000" w:rsidP="00000000" w:rsidRDefault="00000000" w:rsidRPr="00000000" w14:paraId="000008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right w:color="000000" w:space="0" w:sz="0" w:val="nil"/>
            </w:tcBorders>
          </w:tcPr>
          <w:p w:rsidR="00000000" w:rsidDel="00000000" w:rsidP="00000000" w:rsidRDefault="00000000" w:rsidRPr="00000000" w14:paraId="0000087A">
            <w:pPr>
              <w:spacing w:after="0" w:lineRule="auto"/>
              <w:jc w:val="right"/>
              <w:rPr>
                <w:sz w:val="16"/>
                <w:szCs w:val="16"/>
              </w:rPr>
            </w:pPr>
            <w:r w:rsidDel="00000000" w:rsidR="00000000" w:rsidRPr="00000000">
              <w:rPr>
                <w:sz w:val="16"/>
                <w:szCs w:val="16"/>
                <w:rtl w:val="0"/>
              </w:rPr>
              <w:t xml:space="preserve">Page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87B">
            <w:pPr>
              <w:spacing w:after="0" w:lineRule="auto"/>
              <w:rPr>
                <w:sz w:val="16"/>
                <w:szCs w:val="16"/>
              </w:rPr>
            </w:pPr>
            <w:r w:rsidDel="00000000" w:rsidR="00000000" w:rsidRPr="00000000">
              <w:rPr>
                <w:sz w:val="16"/>
                <w:szCs w:val="16"/>
                <w:rtl w:val="0"/>
              </w:rPr>
              <w:t xml:space="preserve">Page 5 of 20</w:t>
            </w:r>
          </w:p>
        </w:tc>
      </w:tr>
      <w:tr>
        <w:tc>
          <w:tcPr>
            <w:vMerge w:val="continue"/>
            <w:vAlign w:val="center"/>
          </w:tcPr>
          <w:p w:rsidR="00000000" w:rsidDel="00000000" w:rsidP="00000000" w:rsidRDefault="00000000" w:rsidRPr="00000000" w14:paraId="000008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87D">
            <w:pPr>
              <w:spacing w:after="0" w:lineRule="auto"/>
              <w:jc w:val="center"/>
              <w:rPr>
                <w:sz w:val="16"/>
                <w:szCs w:val="16"/>
              </w:rPr>
            </w:pPr>
            <w:r w:rsidDel="00000000" w:rsidR="00000000" w:rsidRPr="00000000">
              <w:rPr>
                <w:sz w:val="16"/>
                <w:szCs w:val="16"/>
                <w:rtl w:val="0"/>
              </w:rPr>
              <w:t xml:space="preserve">Date Compiled: 04/2020</w:t>
            </w:r>
          </w:p>
        </w:tc>
        <w:tc>
          <w:tcPr/>
          <w:p w:rsidR="00000000" w:rsidDel="00000000" w:rsidP="00000000" w:rsidRDefault="00000000" w:rsidRPr="00000000" w14:paraId="0000087E">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87F">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880">
      <w:pPr>
        <w:spacing w:after="0" w:lineRule="auto"/>
        <w:rPr>
          <w:sz w:val="8"/>
          <w:szCs w:val="8"/>
        </w:rPr>
      </w:pPr>
      <w:r w:rsidDel="00000000" w:rsidR="00000000" w:rsidRPr="00000000">
        <w:rPr>
          <w:rtl w:val="0"/>
        </w:rPr>
      </w:r>
    </w:p>
    <w:tbl>
      <w:tblPr>
        <w:tblStyle w:val="Table139"/>
        <w:tblW w:w="928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vAlign w:val="center"/>
          </w:tcPr>
          <w:p w:rsidR="00000000" w:rsidDel="00000000" w:rsidP="00000000" w:rsidRDefault="00000000" w:rsidRPr="00000000" w14:paraId="00000881">
            <w:pPr>
              <w:spacing w:after="0" w:lineRule="auto"/>
              <w:jc w:val="center"/>
              <w:rPr>
                <w:b w:val="1"/>
                <w:sz w:val="16"/>
                <w:szCs w:val="16"/>
              </w:rPr>
            </w:pPr>
            <w:r w:rsidDel="00000000" w:rsidR="00000000" w:rsidRPr="00000000">
              <w:rPr>
                <w:b w:val="1"/>
                <w:sz w:val="16"/>
                <w:szCs w:val="16"/>
                <w:rtl w:val="0"/>
              </w:rPr>
              <w:t xml:space="preserve">ISO GUIDELINES</w:t>
            </w:r>
          </w:p>
        </w:tc>
        <w:tc>
          <w:tcPr>
            <w:vAlign w:val="center"/>
          </w:tcPr>
          <w:p w:rsidR="00000000" w:rsidDel="00000000" w:rsidP="00000000" w:rsidRDefault="00000000" w:rsidRPr="00000000" w14:paraId="00000882">
            <w:pPr>
              <w:spacing w:after="0" w:lineRule="auto"/>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883">
            <w:pPr>
              <w:spacing w:after="0" w:lineRule="auto"/>
              <w:jc w:val="center"/>
              <w:rPr>
                <w:b w:val="1"/>
                <w:sz w:val="16"/>
                <w:szCs w:val="16"/>
              </w:rPr>
            </w:pPr>
            <w:r w:rsidDel="00000000" w:rsidR="00000000" w:rsidRPr="00000000">
              <w:rPr>
                <w:b w:val="1"/>
                <w:sz w:val="16"/>
                <w:szCs w:val="16"/>
                <w:rtl w:val="0"/>
              </w:rPr>
              <w:t xml:space="preserve">REFERENCES</w:t>
            </w:r>
          </w:p>
        </w:tc>
      </w:tr>
    </w:tbl>
    <w:p w:rsidR="00000000" w:rsidDel="00000000" w:rsidP="00000000" w:rsidRDefault="00000000" w:rsidRPr="00000000" w14:paraId="00000884">
      <w:pPr>
        <w:spacing w:after="0" w:lineRule="auto"/>
        <w:rPr>
          <w:sz w:val="8"/>
          <w:szCs w:val="8"/>
        </w:rPr>
      </w:pPr>
      <w:r w:rsidDel="00000000" w:rsidR="00000000" w:rsidRPr="00000000">
        <w:rPr>
          <w:rtl w:val="0"/>
        </w:rPr>
      </w:r>
    </w:p>
    <w:tbl>
      <w:tblPr>
        <w:tblStyle w:val="Table140"/>
        <w:tblW w:w="9288.0" w:type="dxa"/>
        <w:jc w:val="center"/>
        <w:tblBorders>
          <w:top w:color="000000" w:space="0" w:sz="6" w:val="single"/>
          <w:left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tcBorders>
              <w:left w:color="000000" w:space="0" w:sz="0" w:val="nil"/>
              <w:bottom w:color="000000" w:space="0" w:sz="0" w:val="nil"/>
            </w:tcBorders>
          </w:tcPr>
          <w:p w:rsidR="00000000" w:rsidDel="00000000" w:rsidP="00000000" w:rsidRDefault="00000000" w:rsidRPr="00000000" w14:paraId="00000885">
            <w:pPr>
              <w:spacing w:after="0" w:lineRule="auto"/>
              <w:jc w:val="center"/>
              <w:rPr>
                <w:b w:val="1"/>
              </w:rPr>
            </w:pPr>
            <w:r w:rsidDel="00000000" w:rsidR="00000000" w:rsidRPr="00000000">
              <w:rPr>
                <w:rtl w:val="0"/>
              </w:rPr>
            </w:r>
          </w:p>
        </w:tc>
        <w:tc>
          <w:tcPr/>
          <w:p w:rsidR="00000000" w:rsidDel="00000000" w:rsidP="00000000" w:rsidRDefault="00000000" w:rsidRPr="00000000" w14:paraId="00000886">
            <w:pPr>
              <w:keepNext w:val="0"/>
              <w:keepLines w:val="0"/>
              <w:widowControl w:val="1"/>
              <w:numPr>
                <w:ilvl w:val="1"/>
                <w:numId w:val="80"/>
              </w:numPr>
              <w:pBdr>
                <w:top w:space="0" w:sz="0" w:val="nil"/>
                <w:left w:space="0" w:sz="0" w:val="nil"/>
                <w:bottom w:space="0" w:sz="0" w:val="nil"/>
                <w:right w:space="0" w:sz="0" w:val="nil"/>
                <w:between w:space="0" w:sz="0" w:val="nil"/>
              </w:pBdr>
              <w:shd w:fill="auto" w:val="clear"/>
              <w:spacing w:after="0" w:before="0" w:line="240" w:lineRule="auto"/>
              <w:ind w:left="683"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that face masks and/or paper tissues are available at the </w:t>
            </w:r>
            <w:r w:rsidDel="00000000" w:rsidR="00000000" w:rsidRPr="00000000">
              <w:rPr>
                <w:rtl w:val="0"/>
              </w:rPr>
              <w:t xml:space="preserve">workplace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those who develop a runny nose or cough at work, along with closed bins for hygienically disposing of them.</w:t>
            </w:r>
          </w:p>
          <w:p w:rsidR="00000000" w:rsidDel="00000000" w:rsidP="00000000" w:rsidRDefault="00000000" w:rsidRPr="00000000" w14:paraId="00000887">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Advise employees and contractors to consult national travel advice before going on business trips.</w:t>
            </w:r>
          </w:p>
          <w:p w:rsidR="00000000" w:rsidDel="00000000" w:rsidP="00000000" w:rsidRDefault="00000000" w:rsidRPr="00000000" w14:paraId="00000888">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Brief MAKROSAFE HOLDINGS (PTY) LTD employees, contractors and customers on the importance of staying at home/work from home when:</w:t>
            </w:r>
          </w:p>
          <w:p w:rsidR="00000000" w:rsidDel="00000000" w:rsidP="00000000" w:rsidRDefault="00000000" w:rsidRPr="00000000" w14:paraId="00000889">
            <w:pPr>
              <w:keepNext w:val="0"/>
              <w:keepLines w:val="0"/>
              <w:widowControl w:val="1"/>
              <w:numPr>
                <w:ilvl w:val="1"/>
                <w:numId w:val="69"/>
              </w:numPr>
              <w:pBdr>
                <w:top w:space="0" w:sz="0" w:val="nil"/>
                <w:left w:space="0" w:sz="0" w:val="nil"/>
                <w:bottom w:space="0" w:sz="0" w:val="nil"/>
                <w:right w:space="0" w:sz="0" w:val="nil"/>
                <w:between w:space="0" w:sz="0" w:val="nil"/>
              </w:pBdr>
              <w:shd w:fill="auto" w:val="clear"/>
              <w:spacing w:after="0" w:before="0" w:line="240" w:lineRule="auto"/>
              <w:ind w:left="683"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experience a mild cough or low-grade fever (37.3 C or more).</w:t>
            </w:r>
          </w:p>
          <w:p w:rsidR="00000000" w:rsidDel="00000000" w:rsidP="00000000" w:rsidRDefault="00000000" w:rsidRPr="00000000" w14:paraId="0000088A">
            <w:pPr>
              <w:keepNext w:val="0"/>
              <w:keepLines w:val="0"/>
              <w:widowControl w:val="1"/>
              <w:numPr>
                <w:ilvl w:val="1"/>
                <w:numId w:val="69"/>
              </w:numPr>
              <w:pBdr>
                <w:top w:space="0" w:sz="0" w:val="nil"/>
                <w:left w:space="0" w:sz="0" w:val="nil"/>
                <w:bottom w:space="0" w:sz="0" w:val="nil"/>
                <w:right w:space="0" w:sz="0" w:val="nil"/>
                <w:between w:space="0" w:sz="0" w:val="nil"/>
              </w:pBdr>
              <w:shd w:fill="auto" w:val="clear"/>
              <w:spacing w:after="120" w:before="0" w:line="240" w:lineRule="auto"/>
              <w:ind w:left="683"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COVID-19 starts spreading in the community.</w:t>
            </w:r>
          </w:p>
          <w:p w:rsidR="00000000" w:rsidDel="00000000" w:rsidP="00000000" w:rsidRDefault="00000000" w:rsidRPr="00000000" w14:paraId="0000088B">
            <w:pPr>
              <w:pStyle w:val="Heading2"/>
              <w:numPr>
                <w:ilvl w:val="1"/>
                <w:numId w:val="60"/>
              </w:numPr>
              <w:ind w:left="576" w:hanging="576"/>
              <w:rPr/>
            </w:pPr>
            <w:bookmarkStart w:colFirst="0" w:colLast="0" w:name="_heading=h.4du1wux" w:id="97"/>
            <w:bookmarkEnd w:id="97"/>
            <w:r w:rsidDel="00000000" w:rsidR="00000000" w:rsidRPr="00000000">
              <w:rPr>
                <w:rtl w:val="0"/>
              </w:rPr>
              <w:t xml:space="preserve">MANAGING COVID-19 RISKS WHEN ORGANISING MEETINGS AND EVENTS</w:t>
            </w:r>
          </w:p>
          <w:p w:rsidR="00000000" w:rsidDel="00000000" w:rsidP="00000000" w:rsidRDefault="00000000" w:rsidRPr="00000000" w14:paraId="0000088C">
            <w:pPr>
              <w:rPr/>
            </w:pPr>
            <w:r w:rsidDel="00000000" w:rsidR="00000000" w:rsidRPr="00000000">
              <w:rPr>
                <w:rtl w:val="0"/>
              </w:rPr>
              <w:t xml:space="preserve">Organisers of meetings and events need to consider the potential risk from COVID-19 because:</w:t>
            </w:r>
          </w:p>
          <w:p w:rsidR="00000000" w:rsidDel="00000000" w:rsidP="00000000" w:rsidRDefault="00000000" w:rsidRPr="00000000" w14:paraId="0000088D">
            <w:pPr>
              <w:keepNext w:val="0"/>
              <w:keepLines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is a risk that people attending MAKROSAFE HOLDINGS (PTY) LTD meetings or events might be unwittingly bringing the COVID-19 virus to the meeting. Others might be unknowingly exposed to COVID-19.</w:t>
            </w:r>
          </w:p>
          <w:p w:rsidR="00000000" w:rsidDel="00000000" w:rsidP="00000000" w:rsidRDefault="00000000" w:rsidRPr="00000000" w14:paraId="0000088E">
            <w:pPr>
              <w:keepNext w:val="0"/>
              <w:keepLines w:val="0"/>
              <w:widowControl w:val="1"/>
              <w:numPr>
                <w:ilvl w:val="0"/>
                <w:numId w:val="8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While COVID-19 is a mild disease for most people, it can make some very ill. Around 1 in every 5 people who becomes infected by COVID-19 needs hospital treatment.</w:t>
            </w:r>
          </w:p>
          <w:p w:rsidR="00000000" w:rsidDel="00000000" w:rsidP="00000000" w:rsidRDefault="00000000" w:rsidRPr="00000000" w14:paraId="0000088F">
            <w:pPr>
              <w:pStyle w:val="Heading3"/>
              <w:numPr>
                <w:ilvl w:val="2"/>
                <w:numId w:val="60"/>
              </w:numPr>
              <w:ind w:left="720" w:hanging="720"/>
              <w:rPr/>
            </w:pPr>
            <w:bookmarkStart w:colFirst="0" w:colLast="0" w:name="_heading=h.2szc72q" w:id="98"/>
            <w:bookmarkEnd w:id="98"/>
            <w:r w:rsidDel="00000000" w:rsidR="00000000" w:rsidRPr="00000000">
              <w:rPr>
                <w:rtl w:val="0"/>
              </w:rPr>
              <w:t xml:space="preserve">KEY CONSIDERATIONS TO PREVENT OR REDUCE COVID-19 RISKS</w:t>
            </w:r>
          </w:p>
          <w:p w:rsidR="00000000" w:rsidDel="00000000" w:rsidP="00000000" w:rsidRDefault="00000000" w:rsidRPr="00000000" w14:paraId="00000890">
            <w:pPr>
              <w:pStyle w:val="Heading4"/>
              <w:numPr>
                <w:ilvl w:val="3"/>
                <w:numId w:val="60"/>
              </w:numPr>
              <w:ind w:left="864" w:hanging="864"/>
              <w:rPr/>
            </w:pPr>
            <w:r w:rsidDel="00000000" w:rsidR="00000000" w:rsidRPr="00000000">
              <w:rPr>
                <w:rtl w:val="0"/>
              </w:rPr>
              <w:t xml:space="preserve">BEFORE THE MEETING OR EVENT</w:t>
            </w:r>
          </w:p>
          <w:p w:rsidR="00000000" w:rsidDel="00000000" w:rsidP="00000000" w:rsidRDefault="00000000" w:rsidRPr="00000000" w14:paraId="00000891">
            <w:pPr>
              <w:keepNext w:val="0"/>
              <w:keepLines w:val="0"/>
              <w:widowControl w:val="1"/>
              <w:numPr>
                <w:ilvl w:val="0"/>
                <w:numId w:val="8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Check the advice from the authorities in the community where you plan to hold the meeting or event. Follow their advice.</w:t>
            </w:r>
          </w:p>
          <w:p w:rsidR="00000000" w:rsidDel="00000000" w:rsidP="00000000" w:rsidRDefault="00000000" w:rsidRPr="00000000" w14:paraId="00000892">
            <w:pPr>
              <w:keepNext w:val="0"/>
              <w:keepLines w:val="0"/>
              <w:widowControl w:val="1"/>
              <w:numPr>
                <w:ilvl w:val="0"/>
                <w:numId w:val="8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and agree a preparedness plan to prevent infection at your meeting or event.</w:t>
            </w:r>
          </w:p>
          <w:p w:rsidR="00000000" w:rsidDel="00000000" w:rsidP="00000000" w:rsidRDefault="00000000" w:rsidRPr="00000000" w14:paraId="00000893">
            <w:pPr>
              <w:keepNext w:val="0"/>
              <w:keepLines w:val="0"/>
              <w:widowControl w:val="1"/>
              <w:numPr>
                <w:ilvl w:val="0"/>
                <w:numId w:val="8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 whether a face-to-face meeting or event is needed. Could it be replaced by a teleconference or online event?</w:t>
            </w:r>
          </w:p>
          <w:p w:rsidR="00000000" w:rsidDel="00000000" w:rsidP="00000000" w:rsidRDefault="00000000" w:rsidRPr="00000000" w14:paraId="00000894">
            <w:pPr>
              <w:keepNext w:val="0"/>
              <w:keepLines w:val="0"/>
              <w:widowControl w:val="1"/>
              <w:numPr>
                <w:ilvl w:val="0"/>
                <w:numId w:val="8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Could the meeting or event be scaled down so that fewer people attend?</w:t>
            </w:r>
          </w:p>
          <w:p w:rsidR="00000000" w:rsidDel="00000000" w:rsidP="00000000" w:rsidRDefault="00000000" w:rsidRPr="00000000" w14:paraId="00000895">
            <w:pPr>
              <w:keepNext w:val="0"/>
              <w:keepLines w:val="0"/>
              <w:widowControl w:val="1"/>
              <w:numPr>
                <w:ilvl w:val="0"/>
                <w:numId w:val="8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and verify information and communication channels in advance with key partners such as public health and health care authorities.</w:t>
            </w:r>
          </w:p>
        </w:tc>
        <w:tc>
          <w:tcPr>
            <w:tcBorders>
              <w:bottom w:color="000000" w:space="0" w:sz="0" w:val="nil"/>
              <w:right w:color="000000" w:space="0" w:sz="0" w:val="nil"/>
            </w:tcBorders>
          </w:tcPr>
          <w:p w:rsidR="00000000" w:rsidDel="00000000" w:rsidP="00000000" w:rsidRDefault="00000000" w:rsidRPr="00000000" w14:paraId="00000896">
            <w:pPr>
              <w:spacing w:after="0" w:lineRule="auto"/>
              <w:rPr/>
            </w:pPr>
            <w:r w:rsidDel="00000000" w:rsidR="00000000" w:rsidRPr="00000000">
              <w:rPr>
                <w:rtl w:val="0"/>
              </w:rPr>
            </w:r>
          </w:p>
        </w:tc>
      </w:tr>
    </w:tbl>
    <w:p w:rsidR="00000000" w:rsidDel="00000000" w:rsidP="00000000" w:rsidRDefault="00000000" w:rsidRPr="00000000" w14:paraId="00000897">
      <w:pPr>
        <w:spacing w:after="0" w:lineRule="auto"/>
        <w:rPr>
          <w:sz w:val="8"/>
          <w:szCs w:val="8"/>
        </w:rPr>
      </w:pPr>
      <w:r w:rsidDel="00000000" w:rsidR="00000000" w:rsidRPr="00000000">
        <w:br w:type="page"/>
      </w:r>
      <w:r w:rsidDel="00000000" w:rsidR="00000000" w:rsidRPr="00000000">
        <w:rPr>
          <w:rtl w:val="0"/>
        </w:rPr>
      </w:r>
    </w:p>
    <w:tbl>
      <w:tblPr>
        <w:tblStyle w:val="Table141"/>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28"/>
        <w:gridCol w:w="1980"/>
        <w:gridCol w:w="1980"/>
        <w:tblGridChange w:id="0">
          <w:tblGrid>
            <w:gridCol w:w="5328"/>
            <w:gridCol w:w="1980"/>
            <w:gridCol w:w="1980"/>
          </w:tblGrid>
        </w:tblGridChange>
      </w:tblGrid>
      <w:tr>
        <w:tc>
          <w:tcPr/>
          <w:p w:rsidR="00000000" w:rsidDel="00000000" w:rsidP="00000000" w:rsidRDefault="00000000" w:rsidRPr="00000000" w14:paraId="00000898">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right w:color="000000" w:space="0" w:sz="0" w:val="nil"/>
            </w:tcBorders>
          </w:tcPr>
          <w:p w:rsidR="00000000" w:rsidDel="00000000" w:rsidP="00000000" w:rsidRDefault="00000000" w:rsidRPr="00000000" w14:paraId="00000899">
            <w:pPr>
              <w:spacing w:after="0" w:lineRule="auto"/>
              <w:jc w:val="right"/>
              <w:rPr>
                <w:sz w:val="16"/>
                <w:szCs w:val="16"/>
              </w:rPr>
            </w:pPr>
            <w:r w:rsidDel="00000000" w:rsidR="00000000" w:rsidRPr="00000000">
              <w:rPr>
                <w:sz w:val="16"/>
                <w:szCs w:val="16"/>
                <w:rtl w:val="0"/>
              </w:rPr>
              <w:t xml:space="preserve">Doc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89A">
            <w:pPr>
              <w:spacing w:after="0" w:lineRule="auto"/>
              <w:rPr>
                <w:sz w:val="16"/>
                <w:szCs w:val="16"/>
              </w:rPr>
            </w:pPr>
            <w:r w:rsidDel="00000000" w:rsidR="00000000" w:rsidRPr="00000000">
              <w:rPr>
                <w:sz w:val="16"/>
                <w:szCs w:val="16"/>
                <w:rtl w:val="0"/>
              </w:rPr>
              <w:t xml:space="preserve">MSHQMS006</w:t>
            </w:r>
          </w:p>
        </w:tc>
      </w:tr>
      <w:tr>
        <w:trPr>
          <w:trHeight w:val="20" w:hRule="atLeast"/>
        </w:trPr>
        <w:tc>
          <w:tcPr>
            <w:vMerge w:val="restart"/>
            <w:vAlign w:val="center"/>
          </w:tcPr>
          <w:p w:rsidR="00000000" w:rsidDel="00000000" w:rsidP="00000000" w:rsidRDefault="00000000" w:rsidRPr="00000000" w14:paraId="0000089B">
            <w:pPr>
              <w:spacing w:after="0" w:lineRule="auto"/>
              <w:jc w:val="center"/>
              <w:rPr>
                <w:b w:val="1"/>
              </w:rPr>
            </w:pPr>
            <w:r w:rsidDel="00000000" w:rsidR="00000000" w:rsidRPr="00000000">
              <w:rPr>
                <w:b w:val="1"/>
                <w:rtl w:val="0"/>
              </w:rPr>
              <w:t xml:space="preserve">WORKPLACE READINESS AFTER LOCK-DOWN</w:t>
            </w:r>
          </w:p>
        </w:tc>
        <w:tc>
          <w:tcPr>
            <w:tcBorders>
              <w:right w:color="000000" w:space="0" w:sz="0" w:val="nil"/>
            </w:tcBorders>
          </w:tcPr>
          <w:p w:rsidR="00000000" w:rsidDel="00000000" w:rsidP="00000000" w:rsidRDefault="00000000" w:rsidRPr="00000000" w14:paraId="0000089C">
            <w:pPr>
              <w:spacing w:after="0" w:lineRule="auto"/>
              <w:jc w:val="right"/>
              <w:rPr>
                <w:sz w:val="16"/>
                <w:szCs w:val="16"/>
              </w:rPr>
            </w:pPr>
            <w:r w:rsidDel="00000000" w:rsidR="00000000" w:rsidRPr="00000000">
              <w:rPr>
                <w:sz w:val="16"/>
                <w:szCs w:val="16"/>
                <w:rtl w:val="0"/>
              </w:rPr>
              <w:t xml:space="preserve">Rev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89D">
            <w:pPr>
              <w:spacing w:after="0" w:lineRule="auto"/>
              <w:rPr>
                <w:sz w:val="16"/>
                <w:szCs w:val="16"/>
              </w:rPr>
            </w:pPr>
            <w:r w:rsidDel="00000000" w:rsidR="00000000" w:rsidRPr="00000000">
              <w:rPr>
                <w:sz w:val="16"/>
                <w:szCs w:val="16"/>
                <w:rtl w:val="0"/>
              </w:rPr>
              <w:t xml:space="preserve">001</w:t>
            </w:r>
          </w:p>
        </w:tc>
      </w:tr>
      <w:tr>
        <w:trPr>
          <w:trHeight w:val="20" w:hRule="atLeast"/>
        </w:trPr>
        <w:tc>
          <w:tcPr>
            <w:vMerge w:val="continue"/>
            <w:vAlign w:val="center"/>
          </w:tcPr>
          <w:p w:rsidR="00000000" w:rsidDel="00000000" w:rsidP="00000000" w:rsidRDefault="00000000" w:rsidRPr="00000000" w14:paraId="000008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right w:color="000000" w:space="0" w:sz="0" w:val="nil"/>
            </w:tcBorders>
          </w:tcPr>
          <w:p w:rsidR="00000000" w:rsidDel="00000000" w:rsidP="00000000" w:rsidRDefault="00000000" w:rsidRPr="00000000" w14:paraId="0000089F">
            <w:pPr>
              <w:spacing w:after="0" w:lineRule="auto"/>
              <w:jc w:val="right"/>
              <w:rPr>
                <w:sz w:val="16"/>
                <w:szCs w:val="16"/>
              </w:rPr>
            </w:pPr>
            <w:r w:rsidDel="00000000" w:rsidR="00000000" w:rsidRPr="00000000">
              <w:rPr>
                <w:sz w:val="16"/>
                <w:szCs w:val="16"/>
                <w:rtl w:val="0"/>
              </w:rPr>
              <w:t xml:space="preserve">Page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8A0">
            <w:pPr>
              <w:spacing w:after="0" w:lineRule="auto"/>
              <w:rPr>
                <w:sz w:val="16"/>
                <w:szCs w:val="16"/>
              </w:rPr>
            </w:pPr>
            <w:r w:rsidDel="00000000" w:rsidR="00000000" w:rsidRPr="00000000">
              <w:rPr>
                <w:sz w:val="16"/>
                <w:szCs w:val="16"/>
                <w:rtl w:val="0"/>
              </w:rPr>
              <w:t xml:space="preserve">Page 6 of 20</w:t>
            </w:r>
          </w:p>
        </w:tc>
      </w:tr>
      <w:tr>
        <w:tc>
          <w:tcPr>
            <w:vMerge w:val="continue"/>
            <w:vAlign w:val="center"/>
          </w:tcPr>
          <w:p w:rsidR="00000000" w:rsidDel="00000000" w:rsidP="00000000" w:rsidRDefault="00000000" w:rsidRPr="00000000" w14:paraId="000008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8A2">
            <w:pPr>
              <w:spacing w:after="0" w:lineRule="auto"/>
              <w:jc w:val="center"/>
              <w:rPr>
                <w:sz w:val="16"/>
                <w:szCs w:val="16"/>
              </w:rPr>
            </w:pPr>
            <w:r w:rsidDel="00000000" w:rsidR="00000000" w:rsidRPr="00000000">
              <w:rPr>
                <w:sz w:val="16"/>
                <w:szCs w:val="16"/>
                <w:rtl w:val="0"/>
              </w:rPr>
              <w:t xml:space="preserve">Date Compiled: 04/2020</w:t>
            </w:r>
          </w:p>
        </w:tc>
        <w:tc>
          <w:tcPr/>
          <w:p w:rsidR="00000000" w:rsidDel="00000000" w:rsidP="00000000" w:rsidRDefault="00000000" w:rsidRPr="00000000" w14:paraId="000008A3">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8A4">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8A5">
      <w:pPr>
        <w:spacing w:after="0" w:lineRule="auto"/>
        <w:rPr>
          <w:sz w:val="8"/>
          <w:szCs w:val="8"/>
        </w:rPr>
      </w:pPr>
      <w:r w:rsidDel="00000000" w:rsidR="00000000" w:rsidRPr="00000000">
        <w:rPr>
          <w:rtl w:val="0"/>
        </w:rPr>
      </w:r>
    </w:p>
    <w:tbl>
      <w:tblPr>
        <w:tblStyle w:val="Table142"/>
        <w:tblW w:w="928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vAlign w:val="center"/>
          </w:tcPr>
          <w:p w:rsidR="00000000" w:rsidDel="00000000" w:rsidP="00000000" w:rsidRDefault="00000000" w:rsidRPr="00000000" w14:paraId="000008A6">
            <w:pPr>
              <w:spacing w:after="0" w:lineRule="auto"/>
              <w:jc w:val="center"/>
              <w:rPr>
                <w:b w:val="1"/>
                <w:sz w:val="16"/>
                <w:szCs w:val="16"/>
              </w:rPr>
            </w:pPr>
            <w:r w:rsidDel="00000000" w:rsidR="00000000" w:rsidRPr="00000000">
              <w:rPr>
                <w:b w:val="1"/>
                <w:sz w:val="16"/>
                <w:szCs w:val="16"/>
                <w:rtl w:val="0"/>
              </w:rPr>
              <w:t xml:space="preserve">ISO GUIDELINES</w:t>
            </w:r>
          </w:p>
        </w:tc>
        <w:tc>
          <w:tcPr>
            <w:vAlign w:val="center"/>
          </w:tcPr>
          <w:p w:rsidR="00000000" w:rsidDel="00000000" w:rsidP="00000000" w:rsidRDefault="00000000" w:rsidRPr="00000000" w14:paraId="000008A7">
            <w:pPr>
              <w:spacing w:after="0" w:lineRule="auto"/>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8A8">
            <w:pPr>
              <w:spacing w:after="0" w:lineRule="auto"/>
              <w:jc w:val="center"/>
              <w:rPr>
                <w:b w:val="1"/>
                <w:sz w:val="16"/>
                <w:szCs w:val="16"/>
              </w:rPr>
            </w:pPr>
            <w:r w:rsidDel="00000000" w:rsidR="00000000" w:rsidRPr="00000000">
              <w:rPr>
                <w:b w:val="1"/>
                <w:sz w:val="16"/>
                <w:szCs w:val="16"/>
                <w:rtl w:val="0"/>
              </w:rPr>
              <w:t xml:space="preserve">REFERENCES</w:t>
            </w:r>
          </w:p>
        </w:tc>
      </w:tr>
    </w:tbl>
    <w:p w:rsidR="00000000" w:rsidDel="00000000" w:rsidP="00000000" w:rsidRDefault="00000000" w:rsidRPr="00000000" w14:paraId="000008A9">
      <w:pPr>
        <w:spacing w:after="0" w:lineRule="auto"/>
        <w:rPr>
          <w:sz w:val="8"/>
          <w:szCs w:val="8"/>
        </w:rPr>
      </w:pPr>
      <w:r w:rsidDel="00000000" w:rsidR="00000000" w:rsidRPr="00000000">
        <w:rPr>
          <w:rtl w:val="0"/>
        </w:rPr>
      </w:r>
    </w:p>
    <w:tbl>
      <w:tblPr>
        <w:tblStyle w:val="Table143"/>
        <w:tblW w:w="9288.0" w:type="dxa"/>
        <w:jc w:val="center"/>
        <w:tblBorders>
          <w:top w:color="000000" w:space="0" w:sz="6" w:val="single"/>
          <w:left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tcBorders>
              <w:left w:color="000000" w:space="0" w:sz="0" w:val="nil"/>
              <w:bottom w:color="000000" w:space="0" w:sz="0" w:val="nil"/>
            </w:tcBorders>
          </w:tcPr>
          <w:p w:rsidR="00000000" w:rsidDel="00000000" w:rsidP="00000000" w:rsidRDefault="00000000" w:rsidRPr="00000000" w14:paraId="000008AA">
            <w:pPr>
              <w:spacing w:after="0" w:lineRule="auto"/>
              <w:jc w:val="center"/>
              <w:rPr>
                <w:b w:val="1"/>
              </w:rPr>
            </w:pPr>
            <w:r w:rsidDel="00000000" w:rsidR="00000000" w:rsidRPr="00000000">
              <w:rPr>
                <w:rtl w:val="0"/>
              </w:rPr>
            </w:r>
          </w:p>
        </w:tc>
        <w:tc>
          <w:tcPr/>
          <w:p w:rsidR="00000000" w:rsidDel="00000000" w:rsidP="00000000" w:rsidRDefault="00000000" w:rsidRPr="00000000" w14:paraId="000008AB">
            <w:pPr>
              <w:keepNext w:val="0"/>
              <w:keepLines w:val="0"/>
              <w:widowControl w:val="1"/>
              <w:numPr>
                <w:ilvl w:val="0"/>
                <w:numId w:val="8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Pre-order sufficient supplies and materials, including tissues and hand sanitiser for all participants. Have surgical masks available to offer anyone who develops respiratory symptoms.</w:t>
            </w:r>
          </w:p>
          <w:p w:rsidR="00000000" w:rsidDel="00000000" w:rsidP="00000000" w:rsidRDefault="00000000" w:rsidRPr="00000000" w14:paraId="000008AC">
            <w:pPr>
              <w:keepNext w:val="0"/>
              <w:keepLines w:val="0"/>
              <w:widowControl w:val="1"/>
              <w:numPr>
                <w:ilvl w:val="0"/>
                <w:numId w:val="8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Actively monitor where COVID-19 is circulating. Advise participants in advance that if they have any symptoms or feel unwell, they should not attend.</w:t>
            </w:r>
          </w:p>
          <w:p w:rsidR="00000000" w:rsidDel="00000000" w:rsidP="00000000" w:rsidRDefault="00000000" w:rsidRPr="00000000" w14:paraId="000008AD">
            <w:pPr>
              <w:keepNext w:val="0"/>
              <w:keepLines w:val="0"/>
              <w:widowControl w:val="1"/>
              <w:numPr>
                <w:ilvl w:val="0"/>
                <w:numId w:val="8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that all organisers, participants, caterers and visitors at the event provide contact details: mobile telephone number, email and address where they are staying. State clearly that their details will be shared with local public health authorities if any participant becomes ill with a suspected infectious disease. If they will not agree to this they cannot attend the event or meeting.</w:t>
            </w:r>
          </w:p>
          <w:p w:rsidR="00000000" w:rsidDel="00000000" w:rsidP="00000000" w:rsidRDefault="00000000" w:rsidRPr="00000000" w14:paraId="000008AE">
            <w:pPr>
              <w:keepNext w:val="0"/>
              <w:keepLines w:val="0"/>
              <w:widowControl w:val="1"/>
              <w:numPr>
                <w:ilvl w:val="0"/>
                <w:numId w:val="10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 and agree a response plan in case someone at the meeting becomes ill with symptoms of COVID-19 (dry cough, fever, malaise). This plan should include at least:</w:t>
            </w:r>
          </w:p>
          <w:p w:rsidR="00000000" w:rsidDel="00000000" w:rsidP="00000000" w:rsidRDefault="00000000" w:rsidRPr="00000000" w14:paraId="000008AF">
            <w:pPr>
              <w:keepNext w:val="0"/>
              <w:keepLines w:val="0"/>
              <w:widowControl w:val="1"/>
              <w:numPr>
                <w:ilvl w:val="0"/>
                <w:numId w:val="10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a room or area where someone who is feeling unwell or has symptoms can be safely isolated.</w:t>
            </w:r>
          </w:p>
          <w:p w:rsidR="00000000" w:rsidDel="00000000" w:rsidP="00000000" w:rsidRDefault="00000000" w:rsidRPr="00000000" w14:paraId="000008B0">
            <w:pPr>
              <w:keepNext w:val="0"/>
              <w:keepLines w:val="0"/>
              <w:widowControl w:val="1"/>
              <w:numPr>
                <w:ilvl w:val="0"/>
                <w:numId w:val="10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 plan for how they can be safely transferred from there to a health facility.</w:t>
            </w:r>
          </w:p>
          <w:p w:rsidR="00000000" w:rsidDel="00000000" w:rsidP="00000000" w:rsidRDefault="00000000" w:rsidRPr="00000000" w14:paraId="000008B1">
            <w:pPr>
              <w:keepNext w:val="0"/>
              <w:keepLines w:val="0"/>
              <w:widowControl w:val="1"/>
              <w:numPr>
                <w:ilvl w:val="0"/>
                <w:numId w:val="10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Know what to do if a meeting participant, staff member or service provider tests positive for COVID-19 during or just after the meeting.</w:t>
            </w:r>
          </w:p>
          <w:p w:rsidR="00000000" w:rsidDel="00000000" w:rsidP="00000000" w:rsidRDefault="00000000" w:rsidRPr="00000000" w14:paraId="000008B2">
            <w:pPr>
              <w:keepNext w:val="0"/>
              <w:keepLines w:val="0"/>
              <w:widowControl w:val="1"/>
              <w:numPr>
                <w:ilvl w:val="0"/>
                <w:numId w:val="10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Agree the plan in advance with the MAKROSAFE HOLDINGS (PTY) LTD healthcare provider.</w:t>
            </w:r>
          </w:p>
          <w:p w:rsidR="00000000" w:rsidDel="00000000" w:rsidP="00000000" w:rsidRDefault="00000000" w:rsidRPr="00000000" w14:paraId="000008B3">
            <w:pPr>
              <w:pStyle w:val="Heading4"/>
              <w:numPr>
                <w:ilvl w:val="3"/>
                <w:numId w:val="60"/>
              </w:numPr>
              <w:ind w:left="864" w:hanging="864"/>
              <w:rPr/>
            </w:pPr>
            <w:r w:rsidDel="00000000" w:rsidR="00000000" w:rsidRPr="00000000">
              <w:rPr>
                <w:rtl w:val="0"/>
              </w:rPr>
              <w:t xml:space="preserve">DURING THE MEETING OR EVENT</w:t>
            </w:r>
          </w:p>
          <w:p w:rsidR="00000000" w:rsidDel="00000000" w:rsidP="00000000" w:rsidRDefault="00000000" w:rsidRPr="00000000" w14:paraId="000008B4">
            <w:pPr>
              <w:keepNext w:val="0"/>
              <w:keepLines w:val="0"/>
              <w:widowControl w:val="1"/>
              <w:numPr>
                <w:ilvl w:val="0"/>
                <w:numId w:val="10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information or a briefing, preferably both orally and in writing, on COVID-19 and the measures that organisers are taking to make this event safe for participants.</w:t>
            </w:r>
          </w:p>
          <w:p w:rsidR="00000000" w:rsidDel="00000000" w:rsidP="00000000" w:rsidRDefault="00000000" w:rsidRPr="00000000" w14:paraId="000008B5">
            <w:pPr>
              <w:keepNext w:val="0"/>
              <w:keepLines w:val="0"/>
              <w:widowControl w:val="1"/>
              <w:numPr>
                <w:ilvl w:val="0"/>
                <w:numId w:val="9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Build trust. For example, as an icebreaker, practice ways to say hello without touching.</w:t>
            </w:r>
          </w:p>
          <w:p w:rsidR="00000000" w:rsidDel="00000000" w:rsidP="00000000" w:rsidRDefault="00000000" w:rsidRPr="00000000" w14:paraId="000008B6">
            <w:pPr>
              <w:keepNext w:val="0"/>
              <w:keepLines w:val="0"/>
              <w:widowControl w:val="1"/>
              <w:numPr>
                <w:ilvl w:val="0"/>
                <w:numId w:val="9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Encourage regular hand-washing or use of an alcohol rub by all participants at the meeting or event.</w:t>
            </w:r>
          </w:p>
          <w:p w:rsidR="00000000" w:rsidDel="00000000" w:rsidP="00000000" w:rsidRDefault="00000000" w:rsidRPr="00000000" w14:paraId="000008B7">
            <w:pPr>
              <w:keepNext w:val="0"/>
              <w:keepLines w:val="0"/>
              <w:widowControl w:val="1"/>
              <w:numPr>
                <w:ilvl w:val="0"/>
                <w:numId w:val="9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Encourage participants to cover their face with the bend of their elbow or a tissue if they cough or sneeze. Supply tissues and closed bins to dispose of them in.</w:t>
            </w:r>
          </w:p>
        </w:tc>
        <w:tc>
          <w:tcPr>
            <w:tcBorders>
              <w:bottom w:color="000000" w:space="0" w:sz="0" w:val="nil"/>
              <w:right w:color="000000" w:space="0" w:sz="0" w:val="nil"/>
            </w:tcBorders>
          </w:tcPr>
          <w:p w:rsidR="00000000" w:rsidDel="00000000" w:rsidP="00000000" w:rsidRDefault="00000000" w:rsidRPr="00000000" w14:paraId="000008B8">
            <w:pPr>
              <w:spacing w:after="0" w:lineRule="auto"/>
              <w:rPr/>
            </w:pPr>
            <w:r w:rsidDel="00000000" w:rsidR="00000000" w:rsidRPr="00000000">
              <w:rPr>
                <w:rtl w:val="0"/>
              </w:rPr>
            </w:r>
          </w:p>
        </w:tc>
      </w:tr>
    </w:tbl>
    <w:p w:rsidR="00000000" w:rsidDel="00000000" w:rsidP="00000000" w:rsidRDefault="00000000" w:rsidRPr="00000000" w14:paraId="000008B9">
      <w:pPr>
        <w:spacing w:after="0" w:lineRule="auto"/>
        <w:rPr/>
      </w:pPr>
      <w:r w:rsidDel="00000000" w:rsidR="00000000" w:rsidRPr="00000000">
        <w:br w:type="page"/>
      </w:r>
      <w:r w:rsidDel="00000000" w:rsidR="00000000" w:rsidRPr="00000000">
        <w:rPr>
          <w:rtl w:val="0"/>
        </w:rPr>
      </w:r>
    </w:p>
    <w:tbl>
      <w:tblPr>
        <w:tblStyle w:val="Table144"/>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28"/>
        <w:gridCol w:w="1980"/>
        <w:gridCol w:w="1980"/>
        <w:tblGridChange w:id="0">
          <w:tblGrid>
            <w:gridCol w:w="5328"/>
            <w:gridCol w:w="1980"/>
            <w:gridCol w:w="1980"/>
          </w:tblGrid>
        </w:tblGridChange>
      </w:tblGrid>
      <w:tr>
        <w:tc>
          <w:tcPr/>
          <w:p w:rsidR="00000000" w:rsidDel="00000000" w:rsidP="00000000" w:rsidRDefault="00000000" w:rsidRPr="00000000" w14:paraId="000008BA">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right w:color="000000" w:space="0" w:sz="0" w:val="nil"/>
            </w:tcBorders>
          </w:tcPr>
          <w:p w:rsidR="00000000" w:rsidDel="00000000" w:rsidP="00000000" w:rsidRDefault="00000000" w:rsidRPr="00000000" w14:paraId="000008BB">
            <w:pPr>
              <w:spacing w:after="0" w:lineRule="auto"/>
              <w:jc w:val="right"/>
              <w:rPr>
                <w:sz w:val="16"/>
                <w:szCs w:val="16"/>
              </w:rPr>
            </w:pPr>
            <w:r w:rsidDel="00000000" w:rsidR="00000000" w:rsidRPr="00000000">
              <w:rPr>
                <w:sz w:val="16"/>
                <w:szCs w:val="16"/>
                <w:rtl w:val="0"/>
              </w:rPr>
              <w:t xml:space="preserve">Doc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8BC">
            <w:pPr>
              <w:spacing w:after="0" w:lineRule="auto"/>
              <w:rPr>
                <w:sz w:val="16"/>
                <w:szCs w:val="16"/>
              </w:rPr>
            </w:pPr>
            <w:r w:rsidDel="00000000" w:rsidR="00000000" w:rsidRPr="00000000">
              <w:rPr>
                <w:sz w:val="16"/>
                <w:szCs w:val="16"/>
                <w:rtl w:val="0"/>
              </w:rPr>
              <w:t xml:space="preserve">MSHQMS006</w:t>
            </w:r>
          </w:p>
        </w:tc>
      </w:tr>
      <w:tr>
        <w:trPr>
          <w:trHeight w:val="20" w:hRule="atLeast"/>
        </w:trPr>
        <w:tc>
          <w:tcPr>
            <w:vMerge w:val="restart"/>
            <w:vAlign w:val="center"/>
          </w:tcPr>
          <w:p w:rsidR="00000000" w:rsidDel="00000000" w:rsidP="00000000" w:rsidRDefault="00000000" w:rsidRPr="00000000" w14:paraId="000008BD">
            <w:pPr>
              <w:spacing w:after="0" w:lineRule="auto"/>
              <w:jc w:val="center"/>
              <w:rPr>
                <w:b w:val="1"/>
              </w:rPr>
            </w:pPr>
            <w:r w:rsidDel="00000000" w:rsidR="00000000" w:rsidRPr="00000000">
              <w:rPr>
                <w:b w:val="1"/>
                <w:rtl w:val="0"/>
              </w:rPr>
              <w:t xml:space="preserve">WORKPLACE READINESS AFTER LOCK-DOWN</w:t>
            </w:r>
          </w:p>
        </w:tc>
        <w:tc>
          <w:tcPr>
            <w:tcBorders>
              <w:right w:color="000000" w:space="0" w:sz="0" w:val="nil"/>
            </w:tcBorders>
          </w:tcPr>
          <w:p w:rsidR="00000000" w:rsidDel="00000000" w:rsidP="00000000" w:rsidRDefault="00000000" w:rsidRPr="00000000" w14:paraId="000008BE">
            <w:pPr>
              <w:spacing w:after="0" w:lineRule="auto"/>
              <w:jc w:val="right"/>
              <w:rPr>
                <w:sz w:val="16"/>
                <w:szCs w:val="16"/>
              </w:rPr>
            </w:pPr>
            <w:r w:rsidDel="00000000" w:rsidR="00000000" w:rsidRPr="00000000">
              <w:rPr>
                <w:sz w:val="16"/>
                <w:szCs w:val="16"/>
                <w:rtl w:val="0"/>
              </w:rPr>
              <w:t xml:space="preserve">Rev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8BF">
            <w:pPr>
              <w:spacing w:after="0" w:lineRule="auto"/>
              <w:rPr>
                <w:sz w:val="16"/>
                <w:szCs w:val="16"/>
              </w:rPr>
            </w:pPr>
            <w:r w:rsidDel="00000000" w:rsidR="00000000" w:rsidRPr="00000000">
              <w:rPr>
                <w:sz w:val="16"/>
                <w:szCs w:val="16"/>
                <w:rtl w:val="0"/>
              </w:rPr>
              <w:t xml:space="preserve">001</w:t>
            </w:r>
          </w:p>
        </w:tc>
      </w:tr>
      <w:tr>
        <w:trPr>
          <w:trHeight w:val="20" w:hRule="atLeast"/>
        </w:trPr>
        <w:tc>
          <w:tcPr>
            <w:vMerge w:val="continue"/>
            <w:vAlign w:val="center"/>
          </w:tcPr>
          <w:p w:rsidR="00000000" w:rsidDel="00000000" w:rsidP="00000000" w:rsidRDefault="00000000" w:rsidRPr="00000000" w14:paraId="000008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right w:color="000000" w:space="0" w:sz="0" w:val="nil"/>
            </w:tcBorders>
          </w:tcPr>
          <w:p w:rsidR="00000000" w:rsidDel="00000000" w:rsidP="00000000" w:rsidRDefault="00000000" w:rsidRPr="00000000" w14:paraId="000008C1">
            <w:pPr>
              <w:spacing w:after="0" w:lineRule="auto"/>
              <w:jc w:val="right"/>
              <w:rPr>
                <w:sz w:val="16"/>
                <w:szCs w:val="16"/>
              </w:rPr>
            </w:pPr>
            <w:r w:rsidDel="00000000" w:rsidR="00000000" w:rsidRPr="00000000">
              <w:rPr>
                <w:sz w:val="16"/>
                <w:szCs w:val="16"/>
                <w:rtl w:val="0"/>
              </w:rPr>
              <w:t xml:space="preserve">Page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8C2">
            <w:pPr>
              <w:spacing w:after="0" w:lineRule="auto"/>
              <w:rPr>
                <w:sz w:val="16"/>
                <w:szCs w:val="16"/>
              </w:rPr>
            </w:pPr>
            <w:r w:rsidDel="00000000" w:rsidR="00000000" w:rsidRPr="00000000">
              <w:rPr>
                <w:sz w:val="16"/>
                <w:szCs w:val="16"/>
                <w:rtl w:val="0"/>
              </w:rPr>
              <w:t xml:space="preserve">Page 7 of 20</w:t>
            </w:r>
          </w:p>
        </w:tc>
      </w:tr>
      <w:tr>
        <w:tc>
          <w:tcPr>
            <w:vMerge w:val="continue"/>
            <w:vAlign w:val="center"/>
          </w:tcPr>
          <w:p w:rsidR="00000000" w:rsidDel="00000000" w:rsidP="00000000" w:rsidRDefault="00000000" w:rsidRPr="00000000" w14:paraId="000008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8C4">
            <w:pPr>
              <w:spacing w:after="0" w:lineRule="auto"/>
              <w:jc w:val="center"/>
              <w:rPr>
                <w:sz w:val="16"/>
                <w:szCs w:val="16"/>
              </w:rPr>
            </w:pPr>
            <w:r w:rsidDel="00000000" w:rsidR="00000000" w:rsidRPr="00000000">
              <w:rPr>
                <w:sz w:val="16"/>
                <w:szCs w:val="16"/>
                <w:rtl w:val="0"/>
              </w:rPr>
              <w:t xml:space="preserve">Date Compiled: 04/2020</w:t>
            </w:r>
          </w:p>
        </w:tc>
        <w:tc>
          <w:tcPr/>
          <w:p w:rsidR="00000000" w:rsidDel="00000000" w:rsidP="00000000" w:rsidRDefault="00000000" w:rsidRPr="00000000" w14:paraId="000008C5">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8C6">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8C7">
      <w:pPr>
        <w:spacing w:after="0" w:lineRule="auto"/>
        <w:rPr>
          <w:sz w:val="8"/>
          <w:szCs w:val="8"/>
        </w:rPr>
      </w:pPr>
      <w:r w:rsidDel="00000000" w:rsidR="00000000" w:rsidRPr="00000000">
        <w:rPr>
          <w:rtl w:val="0"/>
        </w:rPr>
      </w:r>
    </w:p>
    <w:tbl>
      <w:tblPr>
        <w:tblStyle w:val="Table145"/>
        <w:tblW w:w="928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vAlign w:val="center"/>
          </w:tcPr>
          <w:p w:rsidR="00000000" w:rsidDel="00000000" w:rsidP="00000000" w:rsidRDefault="00000000" w:rsidRPr="00000000" w14:paraId="000008C8">
            <w:pPr>
              <w:spacing w:after="0" w:lineRule="auto"/>
              <w:jc w:val="center"/>
              <w:rPr>
                <w:b w:val="1"/>
                <w:sz w:val="16"/>
                <w:szCs w:val="16"/>
              </w:rPr>
            </w:pPr>
            <w:r w:rsidDel="00000000" w:rsidR="00000000" w:rsidRPr="00000000">
              <w:rPr>
                <w:b w:val="1"/>
                <w:sz w:val="16"/>
                <w:szCs w:val="16"/>
                <w:rtl w:val="0"/>
              </w:rPr>
              <w:t xml:space="preserve">ISO GUIDELINES</w:t>
            </w:r>
          </w:p>
        </w:tc>
        <w:tc>
          <w:tcPr>
            <w:vAlign w:val="center"/>
          </w:tcPr>
          <w:p w:rsidR="00000000" w:rsidDel="00000000" w:rsidP="00000000" w:rsidRDefault="00000000" w:rsidRPr="00000000" w14:paraId="000008C9">
            <w:pPr>
              <w:spacing w:after="0" w:lineRule="auto"/>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8CA">
            <w:pPr>
              <w:spacing w:after="0" w:lineRule="auto"/>
              <w:jc w:val="center"/>
              <w:rPr>
                <w:b w:val="1"/>
                <w:sz w:val="16"/>
                <w:szCs w:val="16"/>
              </w:rPr>
            </w:pPr>
            <w:r w:rsidDel="00000000" w:rsidR="00000000" w:rsidRPr="00000000">
              <w:rPr>
                <w:b w:val="1"/>
                <w:sz w:val="16"/>
                <w:szCs w:val="16"/>
                <w:rtl w:val="0"/>
              </w:rPr>
              <w:t xml:space="preserve">REFERENCES</w:t>
            </w:r>
          </w:p>
        </w:tc>
      </w:tr>
    </w:tbl>
    <w:p w:rsidR="00000000" w:rsidDel="00000000" w:rsidP="00000000" w:rsidRDefault="00000000" w:rsidRPr="00000000" w14:paraId="000008CB">
      <w:pPr>
        <w:spacing w:after="0" w:lineRule="auto"/>
        <w:rPr>
          <w:sz w:val="8"/>
          <w:szCs w:val="8"/>
        </w:rPr>
      </w:pPr>
      <w:r w:rsidDel="00000000" w:rsidR="00000000" w:rsidRPr="00000000">
        <w:rPr>
          <w:rtl w:val="0"/>
        </w:rPr>
      </w:r>
    </w:p>
    <w:tbl>
      <w:tblPr>
        <w:tblStyle w:val="Table146"/>
        <w:tblW w:w="9288.0" w:type="dxa"/>
        <w:jc w:val="center"/>
        <w:tblBorders>
          <w:top w:color="000000" w:space="0" w:sz="6" w:val="single"/>
          <w:left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tcBorders>
              <w:left w:color="000000" w:space="0" w:sz="0" w:val="nil"/>
              <w:bottom w:color="000000" w:space="0" w:sz="0" w:val="nil"/>
            </w:tcBorders>
          </w:tcPr>
          <w:p w:rsidR="00000000" w:rsidDel="00000000" w:rsidP="00000000" w:rsidRDefault="00000000" w:rsidRPr="00000000" w14:paraId="000008CC">
            <w:pPr>
              <w:spacing w:after="0" w:lineRule="auto"/>
              <w:jc w:val="center"/>
              <w:rPr>
                <w:b w:val="1"/>
              </w:rPr>
            </w:pPr>
            <w:r w:rsidDel="00000000" w:rsidR="00000000" w:rsidRPr="00000000">
              <w:rPr>
                <w:rtl w:val="0"/>
              </w:rPr>
            </w:r>
          </w:p>
        </w:tc>
        <w:tc>
          <w:tcPr/>
          <w:p w:rsidR="00000000" w:rsidDel="00000000" w:rsidP="00000000" w:rsidRDefault="00000000" w:rsidRPr="00000000" w14:paraId="000008CD">
            <w:pPr>
              <w:keepNext w:val="0"/>
              <w:keepLines w:val="0"/>
              <w:widowControl w:val="1"/>
              <w:numPr>
                <w:ilvl w:val="0"/>
                <w:numId w:val="9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contact details or a health hotline number that participants can call for advice or to give information.</w:t>
            </w:r>
          </w:p>
          <w:p w:rsidR="00000000" w:rsidDel="00000000" w:rsidP="00000000" w:rsidRDefault="00000000" w:rsidRPr="00000000" w14:paraId="000008CE">
            <w:pPr>
              <w:keepNext w:val="0"/>
              <w:keepLines w:val="0"/>
              <w:widowControl w:val="1"/>
              <w:numPr>
                <w:ilvl w:val="0"/>
                <w:numId w:val="9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Display dispensers of alcohol-based hand rub prominently around the venue.</w:t>
            </w:r>
          </w:p>
          <w:p w:rsidR="00000000" w:rsidDel="00000000" w:rsidP="00000000" w:rsidRDefault="00000000" w:rsidRPr="00000000" w14:paraId="000008CF">
            <w:pPr>
              <w:keepNext w:val="0"/>
              <w:keepLines w:val="0"/>
              <w:widowControl w:val="1"/>
              <w:numPr>
                <w:ilvl w:val="0"/>
                <w:numId w:val="9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there is space, arrange seats so that participants are at least one meter apart.</w:t>
            </w:r>
          </w:p>
          <w:p w:rsidR="00000000" w:rsidDel="00000000" w:rsidP="00000000" w:rsidRDefault="00000000" w:rsidRPr="00000000" w14:paraId="000008D0">
            <w:pPr>
              <w:keepNext w:val="0"/>
              <w:keepLines w:val="0"/>
              <w:widowControl w:val="1"/>
              <w:numPr>
                <w:ilvl w:val="0"/>
                <w:numId w:val="9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Open windows and doors whenever possible to make sure the venue is well ventilated.</w:t>
            </w:r>
          </w:p>
          <w:p w:rsidR="00000000" w:rsidDel="00000000" w:rsidP="00000000" w:rsidRDefault="00000000" w:rsidRPr="00000000" w14:paraId="000008D1">
            <w:pPr>
              <w:keepNext w:val="0"/>
              <w:keepLines w:val="0"/>
              <w:widowControl w:val="1"/>
              <w:numPr>
                <w:ilvl w:val="0"/>
                <w:numId w:val="9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anyone who starts to feel unwell, follow your preparedness plan or call your hotline.</w:t>
            </w:r>
          </w:p>
          <w:p w:rsidR="00000000" w:rsidDel="00000000" w:rsidP="00000000" w:rsidRDefault="00000000" w:rsidRPr="00000000" w14:paraId="000008D2">
            <w:pPr>
              <w:keepNext w:val="0"/>
              <w:keepLines w:val="0"/>
              <w:widowControl w:val="1"/>
              <w:numPr>
                <w:ilvl w:val="0"/>
                <w:numId w:val="10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Depending on the situation in your area, or recent travel of the participant, place the person in the isolation room. Offer the person a mask so they can get home safely, if appropriate, or to a designated assessment facility.</w:t>
            </w:r>
          </w:p>
          <w:p w:rsidR="00000000" w:rsidDel="00000000" w:rsidP="00000000" w:rsidRDefault="00000000" w:rsidRPr="00000000" w14:paraId="000008D3">
            <w:pPr>
              <w:keepNext w:val="0"/>
              <w:keepLines w:val="0"/>
              <w:widowControl w:val="1"/>
              <w:numPr>
                <w:ilvl w:val="0"/>
                <w:numId w:val="99"/>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Thank all participants for their cooperation with the provisions in place.</w:t>
            </w:r>
          </w:p>
          <w:p w:rsidR="00000000" w:rsidDel="00000000" w:rsidP="00000000" w:rsidRDefault="00000000" w:rsidRPr="00000000" w14:paraId="000008D4">
            <w:pPr>
              <w:pStyle w:val="Heading4"/>
              <w:numPr>
                <w:ilvl w:val="3"/>
                <w:numId w:val="60"/>
              </w:numPr>
              <w:ind w:left="864" w:hanging="864"/>
              <w:rPr/>
            </w:pPr>
            <w:r w:rsidDel="00000000" w:rsidR="00000000" w:rsidRPr="00000000">
              <w:rPr>
                <w:rtl w:val="0"/>
              </w:rPr>
              <w:t xml:space="preserve">AFTER THE MEETING</w:t>
            </w:r>
          </w:p>
          <w:p w:rsidR="00000000" w:rsidDel="00000000" w:rsidP="00000000" w:rsidRDefault="00000000" w:rsidRPr="00000000" w14:paraId="000008D5">
            <w:pPr>
              <w:keepNext w:val="0"/>
              <w:keepLines w:val="0"/>
              <w:widowControl w:val="1"/>
              <w:numPr>
                <w:ilvl w:val="0"/>
                <w:numId w:val="9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Retain the names and contact details of all participants for at least one month. This will help public health authorities trace people who may have been exposed to COVID-19 if one or more participants become ill shortly after the event.</w:t>
            </w:r>
          </w:p>
          <w:p w:rsidR="00000000" w:rsidDel="00000000" w:rsidP="00000000" w:rsidRDefault="00000000" w:rsidRPr="00000000" w14:paraId="000008D6">
            <w:pPr>
              <w:keepNext w:val="0"/>
              <w:keepLines w:val="0"/>
              <w:widowControl w:val="1"/>
              <w:numPr>
                <w:ilvl w:val="0"/>
                <w:numId w:val="9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someone at the meeting or event was isolated as a suspected COVID-19 case, the organiser should let all participants know this. They should be advised to monitor themselves for symptoms for 14 days and take their temperature twice a day.</w:t>
            </w:r>
          </w:p>
          <w:p w:rsidR="00000000" w:rsidDel="00000000" w:rsidP="00000000" w:rsidRDefault="00000000" w:rsidRPr="00000000" w14:paraId="000008D7">
            <w:pPr>
              <w:keepNext w:val="0"/>
              <w:keepLines w:val="0"/>
              <w:widowControl w:val="1"/>
              <w:numPr>
                <w:ilvl w:val="0"/>
                <w:numId w:val="9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they develop even a mild cough or low-grade fever (i.e. a temperature of 37.3 C or more) they should stay at home and self-isolate. This means avoiding close contact (1 meter or nearer) with other people, including family members. They should also telephone their healthcare provider or the local public health department, giving them details of their recent travel and symptoms.</w:t>
            </w:r>
          </w:p>
          <w:p w:rsidR="00000000" w:rsidDel="00000000" w:rsidP="00000000" w:rsidRDefault="00000000" w:rsidRPr="00000000" w14:paraId="000008D8">
            <w:pPr>
              <w:keepNext w:val="0"/>
              <w:keepLines w:val="0"/>
              <w:widowControl w:val="1"/>
              <w:numPr>
                <w:ilvl w:val="0"/>
                <w:numId w:val="99"/>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Thank all the participants for their cooperation with the provisions in place.</w:t>
            </w:r>
          </w:p>
          <w:p w:rsidR="00000000" w:rsidDel="00000000" w:rsidP="00000000" w:rsidRDefault="00000000" w:rsidRPr="00000000" w14:paraId="000008D9">
            <w:pPr>
              <w:pStyle w:val="Heading2"/>
              <w:numPr>
                <w:ilvl w:val="1"/>
                <w:numId w:val="60"/>
              </w:numPr>
              <w:ind w:left="576" w:hanging="576"/>
              <w:rPr/>
            </w:pPr>
            <w:bookmarkStart w:colFirst="0" w:colLast="0" w:name="_heading=h.184mhaj" w:id="99"/>
            <w:bookmarkEnd w:id="99"/>
            <w:r w:rsidDel="00000000" w:rsidR="00000000" w:rsidRPr="00000000">
              <w:rPr>
                <w:rtl w:val="0"/>
              </w:rPr>
              <w:t xml:space="preserve">MAKROSAFE HOLDINGS (PTY) LTD EMPLOYEE TRAVELLING CONSIDERATIONS</w:t>
            </w:r>
          </w:p>
        </w:tc>
        <w:tc>
          <w:tcPr>
            <w:tcBorders>
              <w:bottom w:color="000000" w:space="0" w:sz="0" w:val="nil"/>
              <w:right w:color="000000" w:space="0" w:sz="0" w:val="nil"/>
            </w:tcBorders>
          </w:tcPr>
          <w:p w:rsidR="00000000" w:rsidDel="00000000" w:rsidP="00000000" w:rsidRDefault="00000000" w:rsidRPr="00000000" w14:paraId="000008DA">
            <w:pPr>
              <w:spacing w:after="0" w:lineRule="auto"/>
              <w:rPr/>
            </w:pPr>
            <w:r w:rsidDel="00000000" w:rsidR="00000000" w:rsidRPr="00000000">
              <w:rPr>
                <w:rtl w:val="0"/>
              </w:rPr>
            </w:r>
          </w:p>
        </w:tc>
      </w:tr>
    </w:tbl>
    <w:p w:rsidR="00000000" w:rsidDel="00000000" w:rsidP="00000000" w:rsidRDefault="00000000" w:rsidRPr="00000000" w14:paraId="000008DB">
      <w:pPr>
        <w:spacing w:after="0" w:lineRule="auto"/>
        <w:rPr>
          <w:sz w:val="8"/>
          <w:szCs w:val="8"/>
        </w:rPr>
      </w:pPr>
      <w:r w:rsidDel="00000000" w:rsidR="00000000" w:rsidRPr="00000000">
        <w:br w:type="page"/>
      </w:r>
      <w:r w:rsidDel="00000000" w:rsidR="00000000" w:rsidRPr="00000000">
        <w:rPr>
          <w:rtl w:val="0"/>
        </w:rPr>
      </w:r>
    </w:p>
    <w:tbl>
      <w:tblPr>
        <w:tblStyle w:val="Table147"/>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28"/>
        <w:gridCol w:w="1980"/>
        <w:gridCol w:w="1980"/>
        <w:tblGridChange w:id="0">
          <w:tblGrid>
            <w:gridCol w:w="5328"/>
            <w:gridCol w:w="1980"/>
            <w:gridCol w:w="1980"/>
          </w:tblGrid>
        </w:tblGridChange>
      </w:tblGrid>
      <w:tr>
        <w:tc>
          <w:tcPr/>
          <w:p w:rsidR="00000000" w:rsidDel="00000000" w:rsidP="00000000" w:rsidRDefault="00000000" w:rsidRPr="00000000" w14:paraId="000008DC">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right w:color="000000" w:space="0" w:sz="0" w:val="nil"/>
            </w:tcBorders>
          </w:tcPr>
          <w:p w:rsidR="00000000" w:rsidDel="00000000" w:rsidP="00000000" w:rsidRDefault="00000000" w:rsidRPr="00000000" w14:paraId="000008DD">
            <w:pPr>
              <w:spacing w:after="0" w:lineRule="auto"/>
              <w:jc w:val="right"/>
              <w:rPr>
                <w:sz w:val="16"/>
                <w:szCs w:val="16"/>
              </w:rPr>
            </w:pPr>
            <w:r w:rsidDel="00000000" w:rsidR="00000000" w:rsidRPr="00000000">
              <w:rPr>
                <w:sz w:val="16"/>
                <w:szCs w:val="16"/>
                <w:rtl w:val="0"/>
              </w:rPr>
              <w:t xml:space="preserve">Doc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8DE">
            <w:pPr>
              <w:spacing w:after="0" w:lineRule="auto"/>
              <w:rPr>
                <w:sz w:val="16"/>
                <w:szCs w:val="16"/>
              </w:rPr>
            </w:pPr>
            <w:r w:rsidDel="00000000" w:rsidR="00000000" w:rsidRPr="00000000">
              <w:rPr>
                <w:sz w:val="16"/>
                <w:szCs w:val="16"/>
                <w:rtl w:val="0"/>
              </w:rPr>
              <w:t xml:space="preserve">MSHQMS006</w:t>
            </w:r>
          </w:p>
        </w:tc>
      </w:tr>
      <w:tr>
        <w:trPr>
          <w:trHeight w:val="20" w:hRule="atLeast"/>
        </w:trPr>
        <w:tc>
          <w:tcPr>
            <w:vMerge w:val="restart"/>
            <w:vAlign w:val="center"/>
          </w:tcPr>
          <w:p w:rsidR="00000000" w:rsidDel="00000000" w:rsidP="00000000" w:rsidRDefault="00000000" w:rsidRPr="00000000" w14:paraId="000008DF">
            <w:pPr>
              <w:spacing w:after="0" w:lineRule="auto"/>
              <w:jc w:val="center"/>
              <w:rPr>
                <w:b w:val="1"/>
              </w:rPr>
            </w:pPr>
            <w:r w:rsidDel="00000000" w:rsidR="00000000" w:rsidRPr="00000000">
              <w:rPr>
                <w:b w:val="1"/>
                <w:rtl w:val="0"/>
              </w:rPr>
              <w:t xml:space="preserve">WORKPLACE READINESS AFTER LOCK-DOWN</w:t>
            </w:r>
          </w:p>
        </w:tc>
        <w:tc>
          <w:tcPr>
            <w:tcBorders>
              <w:right w:color="000000" w:space="0" w:sz="0" w:val="nil"/>
            </w:tcBorders>
          </w:tcPr>
          <w:p w:rsidR="00000000" w:rsidDel="00000000" w:rsidP="00000000" w:rsidRDefault="00000000" w:rsidRPr="00000000" w14:paraId="000008E0">
            <w:pPr>
              <w:spacing w:after="0" w:lineRule="auto"/>
              <w:jc w:val="right"/>
              <w:rPr>
                <w:sz w:val="16"/>
                <w:szCs w:val="16"/>
              </w:rPr>
            </w:pPr>
            <w:r w:rsidDel="00000000" w:rsidR="00000000" w:rsidRPr="00000000">
              <w:rPr>
                <w:sz w:val="16"/>
                <w:szCs w:val="16"/>
                <w:rtl w:val="0"/>
              </w:rPr>
              <w:t xml:space="preserve">Rev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8E1">
            <w:pPr>
              <w:spacing w:after="0" w:lineRule="auto"/>
              <w:rPr>
                <w:sz w:val="16"/>
                <w:szCs w:val="16"/>
              </w:rPr>
            </w:pPr>
            <w:r w:rsidDel="00000000" w:rsidR="00000000" w:rsidRPr="00000000">
              <w:rPr>
                <w:sz w:val="16"/>
                <w:szCs w:val="16"/>
                <w:rtl w:val="0"/>
              </w:rPr>
              <w:t xml:space="preserve">001</w:t>
            </w:r>
          </w:p>
        </w:tc>
      </w:tr>
      <w:tr>
        <w:trPr>
          <w:trHeight w:val="20" w:hRule="atLeast"/>
        </w:trPr>
        <w:tc>
          <w:tcPr>
            <w:vMerge w:val="continue"/>
            <w:vAlign w:val="center"/>
          </w:tcPr>
          <w:p w:rsidR="00000000" w:rsidDel="00000000" w:rsidP="00000000" w:rsidRDefault="00000000" w:rsidRPr="00000000" w14:paraId="000008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right w:color="000000" w:space="0" w:sz="0" w:val="nil"/>
            </w:tcBorders>
          </w:tcPr>
          <w:p w:rsidR="00000000" w:rsidDel="00000000" w:rsidP="00000000" w:rsidRDefault="00000000" w:rsidRPr="00000000" w14:paraId="000008E3">
            <w:pPr>
              <w:spacing w:after="0" w:lineRule="auto"/>
              <w:jc w:val="right"/>
              <w:rPr>
                <w:sz w:val="16"/>
                <w:szCs w:val="16"/>
              </w:rPr>
            </w:pPr>
            <w:r w:rsidDel="00000000" w:rsidR="00000000" w:rsidRPr="00000000">
              <w:rPr>
                <w:sz w:val="16"/>
                <w:szCs w:val="16"/>
                <w:rtl w:val="0"/>
              </w:rPr>
              <w:t xml:space="preserve">Page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8E4">
            <w:pPr>
              <w:spacing w:after="0" w:lineRule="auto"/>
              <w:rPr>
                <w:sz w:val="16"/>
                <w:szCs w:val="16"/>
              </w:rPr>
            </w:pPr>
            <w:r w:rsidDel="00000000" w:rsidR="00000000" w:rsidRPr="00000000">
              <w:rPr>
                <w:sz w:val="16"/>
                <w:szCs w:val="16"/>
                <w:rtl w:val="0"/>
              </w:rPr>
              <w:t xml:space="preserve">Page 8 of 20</w:t>
            </w:r>
          </w:p>
        </w:tc>
      </w:tr>
      <w:tr>
        <w:tc>
          <w:tcPr>
            <w:vMerge w:val="continue"/>
            <w:vAlign w:val="center"/>
          </w:tcPr>
          <w:p w:rsidR="00000000" w:rsidDel="00000000" w:rsidP="00000000" w:rsidRDefault="00000000" w:rsidRPr="00000000" w14:paraId="000008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8E6">
            <w:pPr>
              <w:spacing w:after="0" w:lineRule="auto"/>
              <w:jc w:val="center"/>
              <w:rPr>
                <w:sz w:val="16"/>
                <w:szCs w:val="16"/>
              </w:rPr>
            </w:pPr>
            <w:r w:rsidDel="00000000" w:rsidR="00000000" w:rsidRPr="00000000">
              <w:rPr>
                <w:sz w:val="16"/>
                <w:szCs w:val="16"/>
                <w:rtl w:val="0"/>
              </w:rPr>
              <w:t xml:space="preserve">Date Compiled: 04/2020</w:t>
            </w:r>
          </w:p>
        </w:tc>
        <w:tc>
          <w:tcPr/>
          <w:p w:rsidR="00000000" w:rsidDel="00000000" w:rsidP="00000000" w:rsidRDefault="00000000" w:rsidRPr="00000000" w14:paraId="000008E7">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8E8">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8E9">
      <w:pPr>
        <w:spacing w:after="0" w:lineRule="auto"/>
        <w:rPr>
          <w:sz w:val="8"/>
          <w:szCs w:val="8"/>
        </w:rPr>
      </w:pPr>
      <w:r w:rsidDel="00000000" w:rsidR="00000000" w:rsidRPr="00000000">
        <w:rPr>
          <w:rtl w:val="0"/>
        </w:rPr>
      </w:r>
    </w:p>
    <w:tbl>
      <w:tblPr>
        <w:tblStyle w:val="Table148"/>
        <w:tblW w:w="928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vAlign w:val="center"/>
          </w:tcPr>
          <w:p w:rsidR="00000000" w:rsidDel="00000000" w:rsidP="00000000" w:rsidRDefault="00000000" w:rsidRPr="00000000" w14:paraId="000008EA">
            <w:pPr>
              <w:spacing w:after="0" w:lineRule="auto"/>
              <w:jc w:val="center"/>
              <w:rPr>
                <w:b w:val="1"/>
                <w:sz w:val="16"/>
                <w:szCs w:val="16"/>
              </w:rPr>
            </w:pPr>
            <w:r w:rsidDel="00000000" w:rsidR="00000000" w:rsidRPr="00000000">
              <w:rPr>
                <w:b w:val="1"/>
                <w:sz w:val="16"/>
                <w:szCs w:val="16"/>
                <w:rtl w:val="0"/>
              </w:rPr>
              <w:t xml:space="preserve">ISO GUIDELINES</w:t>
            </w:r>
          </w:p>
        </w:tc>
        <w:tc>
          <w:tcPr>
            <w:vAlign w:val="center"/>
          </w:tcPr>
          <w:p w:rsidR="00000000" w:rsidDel="00000000" w:rsidP="00000000" w:rsidRDefault="00000000" w:rsidRPr="00000000" w14:paraId="000008EB">
            <w:pPr>
              <w:spacing w:after="0" w:lineRule="auto"/>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8EC">
            <w:pPr>
              <w:spacing w:after="0" w:lineRule="auto"/>
              <w:jc w:val="center"/>
              <w:rPr>
                <w:b w:val="1"/>
                <w:sz w:val="16"/>
                <w:szCs w:val="16"/>
              </w:rPr>
            </w:pPr>
            <w:r w:rsidDel="00000000" w:rsidR="00000000" w:rsidRPr="00000000">
              <w:rPr>
                <w:b w:val="1"/>
                <w:sz w:val="16"/>
                <w:szCs w:val="16"/>
                <w:rtl w:val="0"/>
              </w:rPr>
              <w:t xml:space="preserve">REFERENCES</w:t>
            </w:r>
          </w:p>
        </w:tc>
      </w:tr>
    </w:tbl>
    <w:p w:rsidR="00000000" w:rsidDel="00000000" w:rsidP="00000000" w:rsidRDefault="00000000" w:rsidRPr="00000000" w14:paraId="000008ED">
      <w:pPr>
        <w:spacing w:after="0" w:lineRule="auto"/>
        <w:rPr>
          <w:sz w:val="8"/>
          <w:szCs w:val="8"/>
        </w:rPr>
      </w:pPr>
      <w:r w:rsidDel="00000000" w:rsidR="00000000" w:rsidRPr="00000000">
        <w:rPr>
          <w:rtl w:val="0"/>
        </w:rPr>
      </w:r>
    </w:p>
    <w:tbl>
      <w:tblPr>
        <w:tblStyle w:val="Table149"/>
        <w:tblW w:w="9288.0" w:type="dxa"/>
        <w:jc w:val="center"/>
        <w:tblBorders>
          <w:top w:color="000000" w:space="0" w:sz="6" w:val="single"/>
          <w:left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tcBorders>
              <w:left w:color="000000" w:space="0" w:sz="0" w:val="nil"/>
              <w:bottom w:color="000000" w:space="0" w:sz="0" w:val="nil"/>
            </w:tcBorders>
          </w:tcPr>
          <w:p w:rsidR="00000000" w:rsidDel="00000000" w:rsidP="00000000" w:rsidRDefault="00000000" w:rsidRPr="00000000" w14:paraId="000008EE">
            <w:pPr>
              <w:spacing w:after="0" w:lineRule="auto"/>
              <w:jc w:val="center"/>
              <w:rPr>
                <w:b w:val="1"/>
              </w:rPr>
            </w:pPr>
            <w:r w:rsidDel="00000000" w:rsidR="00000000" w:rsidRPr="00000000">
              <w:rPr>
                <w:rtl w:val="0"/>
              </w:rPr>
            </w:r>
          </w:p>
        </w:tc>
        <w:tc>
          <w:tcPr/>
          <w:p w:rsidR="00000000" w:rsidDel="00000000" w:rsidP="00000000" w:rsidRDefault="00000000" w:rsidRPr="00000000" w14:paraId="000008EF">
            <w:pPr>
              <w:pStyle w:val="Heading3"/>
              <w:numPr>
                <w:ilvl w:val="2"/>
                <w:numId w:val="60"/>
              </w:numPr>
              <w:ind w:left="720" w:hanging="720"/>
              <w:rPr/>
            </w:pPr>
            <w:bookmarkStart w:colFirst="0" w:colLast="0" w:name="_heading=h.3s49zyc" w:id="100"/>
            <w:bookmarkEnd w:id="100"/>
            <w:r w:rsidDel="00000000" w:rsidR="00000000" w:rsidRPr="00000000">
              <w:rPr>
                <w:rtl w:val="0"/>
              </w:rPr>
              <w:t xml:space="preserve">BEFORE TRAVELING</w:t>
            </w:r>
          </w:p>
          <w:p w:rsidR="00000000" w:rsidDel="00000000" w:rsidP="00000000" w:rsidRDefault="00000000" w:rsidRPr="00000000" w14:paraId="000008F0">
            <w:pPr>
              <w:keepNext w:val="0"/>
              <w:keepLines w:val="0"/>
              <w:widowControl w:val="1"/>
              <w:numPr>
                <w:ilvl w:val="0"/>
                <w:numId w:val="10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MAKROSAFE HOLDINGS (PTY) LTD will ensure that its employees have the latest information on areas where COVID-19 is spreading. This information can be found at </w:t>
            </w:r>
            <w:hyperlink r:id="rId1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https://www.who.int/emergencies/diseases/novel-coronavirus-2019/situation-reports/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8F1">
            <w:pPr>
              <w:keepNext w:val="0"/>
              <w:keepLines w:val="0"/>
              <w:widowControl w:val="1"/>
              <w:numPr>
                <w:ilvl w:val="0"/>
                <w:numId w:val="10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Based on the latest information, MAKROSAFE HOLDINGS (PTY) LTD will assess the benefits and risks related to upcoming travel plans.</w:t>
            </w:r>
          </w:p>
          <w:p w:rsidR="00000000" w:rsidDel="00000000" w:rsidP="00000000" w:rsidRDefault="00000000" w:rsidRPr="00000000" w14:paraId="000008F2">
            <w:pPr>
              <w:keepNext w:val="0"/>
              <w:keepLines w:val="0"/>
              <w:widowControl w:val="1"/>
              <w:numPr>
                <w:ilvl w:val="0"/>
                <w:numId w:val="10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MAKROSAFE HOLDINGS (PTY) LTD will avoid sending employees who may be at higher risk of serious illness (e.g. older employees and those with medical conditions such as diabetes, heart and lung disease) to areas where COVID-19 is spreading.</w:t>
            </w:r>
          </w:p>
          <w:p w:rsidR="00000000" w:rsidDel="00000000" w:rsidP="00000000" w:rsidRDefault="00000000" w:rsidRPr="00000000" w14:paraId="000008F3">
            <w:pPr>
              <w:keepNext w:val="0"/>
              <w:keepLines w:val="0"/>
              <w:widowControl w:val="1"/>
              <w:numPr>
                <w:ilvl w:val="0"/>
                <w:numId w:val="10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MAKROSAFE HOLDINGS (PTY) LTD will ensure that all persons travelling to locations reporting COVID-19 are briefed by a qualified professional (e.g. staff health services, health care provider or local public health partner).</w:t>
            </w:r>
          </w:p>
          <w:p w:rsidR="00000000" w:rsidDel="00000000" w:rsidP="00000000" w:rsidRDefault="00000000" w:rsidRPr="00000000" w14:paraId="000008F4">
            <w:pPr>
              <w:keepNext w:val="0"/>
              <w:keepLines w:val="0"/>
              <w:widowControl w:val="1"/>
              <w:numPr>
                <w:ilvl w:val="0"/>
                <w:numId w:val="10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MAKROSAFE HOLDINGS (PTY) LTD will issue employees who are about to travel with small bottles (50 - 100 ml) of alcohol-based hand rub. This can facilitate regular hand-washing.</w:t>
            </w:r>
          </w:p>
          <w:p w:rsidR="00000000" w:rsidDel="00000000" w:rsidP="00000000" w:rsidRDefault="00000000" w:rsidRPr="00000000" w14:paraId="000008F5">
            <w:pPr>
              <w:pStyle w:val="Heading3"/>
              <w:numPr>
                <w:ilvl w:val="2"/>
                <w:numId w:val="60"/>
              </w:numPr>
              <w:ind w:left="720" w:hanging="720"/>
              <w:rPr/>
            </w:pPr>
            <w:bookmarkStart w:colFirst="0" w:colLast="0" w:name="_heading=h.279ka65" w:id="101"/>
            <w:bookmarkEnd w:id="101"/>
            <w:r w:rsidDel="00000000" w:rsidR="00000000" w:rsidRPr="00000000">
              <w:rPr>
                <w:rtl w:val="0"/>
              </w:rPr>
              <w:t xml:space="preserve">WHILE TRAVELING</w:t>
            </w:r>
          </w:p>
          <w:p w:rsidR="00000000" w:rsidDel="00000000" w:rsidP="00000000" w:rsidRDefault="00000000" w:rsidRPr="00000000" w14:paraId="000008F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Employees will be encouraged to wash their hands regularly and stay at least 1.5 metres away from people who are coughing or sneezing.</w:t>
            </w:r>
          </w:p>
          <w:p w:rsidR="00000000" w:rsidDel="00000000" w:rsidP="00000000" w:rsidRDefault="00000000" w:rsidRPr="00000000" w14:paraId="000008F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MAKROSAFE HOLDINGS (PTY) LTD will ensure employees know what to do and who to contact if they feel ill while travelling.</w:t>
            </w:r>
          </w:p>
          <w:p w:rsidR="00000000" w:rsidDel="00000000" w:rsidP="00000000" w:rsidRDefault="00000000" w:rsidRPr="00000000" w14:paraId="000008F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MAKROSAFE HOLDINGS (PTY) LTD will ensure that its employees comply with instructions from local authorities where they are travelling. If, for example, they are told by local authorities not to go somewhere, they must comply with this. Employees will comply with all local restrictions on travel, movement or large gatherings.</w:t>
            </w:r>
          </w:p>
          <w:p w:rsidR="00000000" w:rsidDel="00000000" w:rsidP="00000000" w:rsidRDefault="00000000" w:rsidRPr="00000000" w14:paraId="000008F9">
            <w:pPr>
              <w:pStyle w:val="Heading3"/>
              <w:numPr>
                <w:ilvl w:val="2"/>
                <w:numId w:val="60"/>
              </w:numPr>
              <w:ind w:left="720" w:hanging="720"/>
              <w:rPr/>
            </w:pPr>
            <w:bookmarkStart w:colFirst="0" w:colLast="0" w:name="_heading=h.meukdy" w:id="102"/>
            <w:bookmarkEnd w:id="102"/>
            <w:r w:rsidDel="00000000" w:rsidR="00000000" w:rsidRPr="00000000">
              <w:rPr>
                <w:rtl w:val="0"/>
              </w:rPr>
              <w:t xml:space="preserve">WHEN EMPLOYEES RETURN FROM TRAVELING:</w:t>
            </w:r>
          </w:p>
          <w:p w:rsidR="00000000" w:rsidDel="00000000" w:rsidP="00000000" w:rsidRDefault="00000000" w:rsidRPr="00000000" w14:paraId="000008F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MAKROSAFE HOLDINGS (PTY) LTD employees who have returned from an area where COVID-19 is spreading should monitor themselves for symptoms for 14 days and take their temperature twice a day.</w:t>
            </w:r>
          </w:p>
        </w:tc>
        <w:tc>
          <w:tcPr>
            <w:tcBorders>
              <w:bottom w:color="000000" w:space="0" w:sz="0" w:val="nil"/>
              <w:right w:color="000000" w:space="0" w:sz="0" w:val="nil"/>
            </w:tcBorders>
          </w:tcPr>
          <w:p w:rsidR="00000000" w:rsidDel="00000000" w:rsidP="00000000" w:rsidRDefault="00000000" w:rsidRPr="00000000" w14:paraId="000008FB">
            <w:pPr>
              <w:spacing w:after="0" w:lineRule="auto"/>
              <w:rPr/>
            </w:pPr>
            <w:r w:rsidDel="00000000" w:rsidR="00000000" w:rsidRPr="00000000">
              <w:rPr>
                <w:rtl w:val="0"/>
              </w:rPr>
            </w:r>
          </w:p>
        </w:tc>
      </w:tr>
    </w:tbl>
    <w:p w:rsidR="00000000" w:rsidDel="00000000" w:rsidP="00000000" w:rsidRDefault="00000000" w:rsidRPr="00000000" w14:paraId="000008FC">
      <w:pPr>
        <w:spacing w:after="0" w:lineRule="auto"/>
        <w:rPr>
          <w:sz w:val="8"/>
          <w:szCs w:val="8"/>
        </w:rPr>
      </w:pPr>
      <w:r w:rsidDel="00000000" w:rsidR="00000000" w:rsidRPr="00000000">
        <w:br w:type="page"/>
      </w:r>
      <w:r w:rsidDel="00000000" w:rsidR="00000000" w:rsidRPr="00000000">
        <w:rPr>
          <w:rtl w:val="0"/>
        </w:rPr>
      </w:r>
    </w:p>
    <w:tbl>
      <w:tblPr>
        <w:tblStyle w:val="Table150"/>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28"/>
        <w:gridCol w:w="1980"/>
        <w:gridCol w:w="1980"/>
        <w:tblGridChange w:id="0">
          <w:tblGrid>
            <w:gridCol w:w="5328"/>
            <w:gridCol w:w="1980"/>
            <w:gridCol w:w="1980"/>
          </w:tblGrid>
        </w:tblGridChange>
      </w:tblGrid>
      <w:tr>
        <w:tc>
          <w:tcPr/>
          <w:p w:rsidR="00000000" w:rsidDel="00000000" w:rsidP="00000000" w:rsidRDefault="00000000" w:rsidRPr="00000000" w14:paraId="000008FD">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right w:color="000000" w:space="0" w:sz="0" w:val="nil"/>
            </w:tcBorders>
          </w:tcPr>
          <w:p w:rsidR="00000000" w:rsidDel="00000000" w:rsidP="00000000" w:rsidRDefault="00000000" w:rsidRPr="00000000" w14:paraId="000008FE">
            <w:pPr>
              <w:spacing w:after="0" w:lineRule="auto"/>
              <w:jc w:val="right"/>
              <w:rPr>
                <w:sz w:val="16"/>
                <w:szCs w:val="16"/>
              </w:rPr>
            </w:pPr>
            <w:r w:rsidDel="00000000" w:rsidR="00000000" w:rsidRPr="00000000">
              <w:rPr>
                <w:sz w:val="16"/>
                <w:szCs w:val="16"/>
                <w:rtl w:val="0"/>
              </w:rPr>
              <w:t xml:space="preserve">Doc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8FF">
            <w:pPr>
              <w:spacing w:after="0" w:lineRule="auto"/>
              <w:rPr>
                <w:sz w:val="16"/>
                <w:szCs w:val="16"/>
              </w:rPr>
            </w:pPr>
            <w:r w:rsidDel="00000000" w:rsidR="00000000" w:rsidRPr="00000000">
              <w:rPr>
                <w:sz w:val="16"/>
                <w:szCs w:val="16"/>
                <w:rtl w:val="0"/>
              </w:rPr>
              <w:t xml:space="preserve">MSHQMS006</w:t>
            </w:r>
          </w:p>
        </w:tc>
      </w:tr>
      <w:tr>
        <w:trPr>
          <w:trHeight w:val="20" w:hRule="atLeast"/>
        </w:trPr>
        <w:tc>
          <w:tcPr>
            <w:vMerge w:val="restart"/>
            <w:vAlign w:val="center"/>
          </w:tcPr>
          <w:p w:rsidR="00000000" w:rsidDel="00000000" w:rsidP="00000000" w:rsidRDefault="00000000" w:rsidRPr="00000000" w14:paraId="00000900">
            <w:pPr>
              <w:spacing w:after="0" w:lineRule="auto"/>
              <w:jc w:val="center"/>
              <w:rPr>
                <w:b w:val="1"/>
              </w:rPr>
            </w:pPr>
            <w:r w:rsidDel="00000000" w:rsidR="00000000" w:rsidRPr="00000000">
              <w:rPr>
                <w:b w:val="1"/>
                <w:rtl w:val="0"/>
              </w:rPr>
              <w:t xml:space="preserve">WORKPLACE READINESS AFTER LOCK-DOWN</w:t>
            </w:r>
          </w:p>
        </w:tc>
        <w:tc>
          <w:tcPr>
            <w:tcBorders>
              <w:right w:color="000000" w:space="0" w:sz="0" w:val="nil"/>
            </w:tcBorders>
          </w:tcPr>
          <w:p w:rsidR="00000000" w:rsidDel="00000000" w:rsidP="00000000" w:rsidRDefault="00000000" w:rsidRPr="00000000" w14:paraId="00000901">
            <w:pPr>
              <w:spacing w:after="0" w:lineRule="auto"/>
              <w:jc w:val="right"/>
              <w:rPr>
                <w:sz w:val="16"/>
                <w:szCs w:val="16"/>
              </w:rPr>
            </w:pPr>
            <w:r w:rsidDel="00000000" w:rsidR="00000000" w:rsidRPr="00000000">
              <w:rPr>
                <w:sz w:val="16"/>
                <w:szCs w:val="16"/>
                <w:rtl w:val="0"/>
              </w:rPr>
              <w:t xml:space="preserve">Rev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902">
            <w:pPr>
              <w:spacing w:after="0" w:lineRule="auto"/>
              <w:rPr>
                <w:sz w:val="16"/>
                <w:szCs w:val="16"/>
              </w:rPr>
            </w:pPr>
            <w:r w:rsidDel="00000000" w:rsidR="00000000" w:rsidRPr="00000000">
              <w:rPr>
                <w:sz w:val="16"/>
                <w:szCs w:val="16"/>
                <w:rtl w:val="0"/>
              </w:rPr>
              <w:t xml:space="preserve">001</w:t>
            </w:r>
          </w:p>
        </w:tc>
      </w:tr>
      <w:tr>
        <w:trPr>
          <w:trHeight w:val="20" w:hRule="atLeast"/>
        </w:trPr>
        <w:tc>
          <w:tcPr>
            <w:vMerge w:val="continue"/>
            <w:vAlign w:val="center"/>
          </w:tcPr>
          <w:p w:rsidR="00000000" w:rsidDel="00000000" w:rsidP="00000000" w:rsidRDefault="00000000" w:rsidRPr="00000000" w14:paraId="000009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right w:color="000000" w:space="0" w:sz="0" w:val="nil"/>
            </w:tcBorders>
          </w:tcPr>
          <w:p w:rsidR="00000000" w:rsidDel="00000000" w:rsidP="00000000" w:rsidRDefault="00000000" w:rsidRPr="00000000" w14:paraId="00000904">
            <w:pPr>
              <w:spacing w:after="0" w:lineRule="auto"/>
              <w:jc w:val="right"/>
              <w:rPr>
                <w:sz w:val="16"/>
                <w:szCs w:val="16"/>
              </w:rPr>
            </w:pPr>
            <w:r w:rsidDel="00000000" w:rsidR="00000000" w:rsidRPr="00000000">
              <w:rPr>
                <w:sz w:val="16"/>
                <w:szCs w:val="16"/>
                <w:rtl w:val="0"/>
              </w:rPr>
              <w:t xml:space="preserve">Page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905">
            <w:pPr>
              <w:spacing w:after="0" w:lineRule="auto"/>
              <w:rPr>
                <w:sz w:val="16"/>
                <w:szCs w:val="16"/>
              </w:rPr>
            </w:pPr>
            <w:r w:rsidDel="00000000" w:rsidR="00000000" w:rsidRPr="00000000">
              <w:rPr>
                <w:sz w:val="16"/>
                <w:szCs w:val="16"/>
                <w:rtl w:val="0"/>
              </w:rPr>
              <w:t xml:space="preserve">Page 9 of 20</w:t>
            </w:r>
          </w:p>
        </w:tc>
      </w:tr>
      <w:tr>
        <w:tc>
          <w:tcPr>
            <w:vMerge w:val="continue"/>
            <w:vAlign w:val="center"/>
          </w:tcPr>
          <w:p w:rsidR="00000000" w:rsidDel="00000000" w:rsidP="00000000" w:rsidRDefault="00000000" w:rsidRPr="00000000" w14:paraId="000009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907">
            <w:pPr>
              <w:spacing w:after="0" w:lineRule="auto"/>
              <w:jc w:val="center"/>
              <w:rPr>
                <w:sz w:val="16"/>
                <w:szCs w:val="16"/>
              </w:rPr>
            </w:pPr>
            <w:r w:rsidDel="00000000" w:rsidR="00000000" w:rsidRPr="00000000">
              <w:rPr>
                <w:sz w:val="16"/>
                <w:szCs w:val="16"/>
                <w:rtl w:val="0"/>
              </w:rPr>
              <w:t xml:space="preserve">Date Compiled: 04/2020</w:t>
            </w:r>
          </w:p>
        </w:tc>
        <w:tc>
          <w:tcPr/>
          <w:p w:rsidR="00000000" w:rsidDel="00000000" w:rsidP="00000000" w:rsidRDefault="00000000" w:rsidRPr="00000000" w14:paraId="00000908">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909">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90A">
      <w:pPr>
        <w:spacing w:after="0" w:lineRule="auto"/>
        <w:rPr>
          <w:sz w:val="8"/>
          <w:szCs w:val="8"/>
        </w:rPr>
      </w:pPr>
      <w:r w:rsidDel="00000000" w:rsidR="00000000" w:rsidRPr="00000000">
        <w:rPr>
          <w:rtl w:val="0"/>
        </w:rPr>
      </w:r>
    </w:p>
    <w:tbl>
      <w:tblPr>
        <w:tblStyle w:val="Table151"/>
        <w:tblW w:w="928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vAlign w:val="center"/>
          </w:tcPr>
          <w:p w:rsidR="00000000" w:rsidDel="00000000" w:rsidP="00000000" w:rsidRDefault="00000000" w:rsidRPr="00000000" w14:paraId="0000090B">
            <w:pPr>
              <w:spacing w:after="0" w:lineRule="auto"/>
              <w:jc w:val="center"/>
              <w:rPr>
                <w:b w:val="1"/>
                <w:sz w:val="16"/>
                <w:szCs w:val="16"/>
              </w:rPr>
            </w:pPr>
            <w:r w:rsidDel="00000000" w:rsidR="00000000" w:rsidRPr="00000000">
              <w:rPr>
                <w:b w:val="1"/>
                <w:sz w:val="16"/>
                <w:szCs w:val="16"/>
                <w:rtl w:val="0"/>
              </w:rPr>
              <w:t xml:space="preserve">ISO GUIDELINES</w:t>
            </w:r>
          </w:p>
        </w:tc>
        <w:tc>
          <w:tcPr>
            <w:vAlign w:val="center"/>
          </w:tcPr>
          <w:p w:rsidR="00000000" w:rsidDel="00000000" w:rsidP="00000000" w:rsidRDefault="00000000" w:rsidRPr="00000000" w14:paraId="0000090C">
            <w:pPr>
              <w:spacing w:after="0" w:lineRule="auto"/>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90D">
            <w:pPr>
              <w:spacing w:after="0" w:lineRule="auto"/>
              <w:jc w:val="center"/>
              <w:rPr>
                <w:b w:val="1"/>
                <w:sz w:val="16"/>
                <w:szCs w:val="16"/>
              </w:rPr>
            </w:pPr>
            <w:r w:rsidDel="00000000" w:rsidR="00000000" w:rsidRPr="00000000">
              <w:rPr>
                <w:b w:val="1"/>
                <w:sz w:val="16"/>
                <w:szCs w:val="16"/>
                <w:rtl w:val="0"/>
              </w:rPr>
              <w:t xml:space="preserve">REFERENCES</w:t>
            </w:r>
          </w:p>
        </w:tc>
      </w:tr>
    </w:tbl>
    <w:p w:rsidR="00000000" w:rsidDel="00000000" w:rsidP="00000000" w:rsidRDefault="00000000" w:rsidRPr="00000000" w14:paraId="0000090E">
      <w:pPr>
        <w:spacing w:after="0" w:lineRule="auto"/>
        <w:rPr>
          <w:sz w:val="8"/>
          <w:szCs w:val="8"/>
        </w:rPr>
      </w:pPr>
      <w:r w:rsidDel="00000000" w:rsidR="00000000" w:rsidRPr="00000000">
        <w:rPr>
          <w:rtl w:val="0"/>
        </w:rPr>
      </w:r>
    </w:p>
    <w:tbl>
      <w:tblPr>
        <w:tblStyle w:val="Table152"/>
        <w:tblW w:w="9288.0" w:type="dxa"/>
        <w:jc w:val="center"/>
        <w:tblBorders>
          <w:top w:color="000000" w:space="0" w:sz="6" w:val="single"/>
          <w:left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tcBorders>
              <w:left w:color="000000" w:space="0" w:sz="0" w:val="nil"/>
              <w:bottom w:color="000000" w:space="0" w:sz="0" w:val="nil"/>
            </w:tcBorders>
          </w:tcPr>
          <w:p w:rsidR="00000000" w:rsidDel="00000000" w:rsidP="00000000" w:rsidRDefault="00000000" w:rsidRPr="00000000" w14:paraId="0000090F">
            <w:pPr>
              <w:spacing w:after="0" w:lineRule="auto"/>
              <w:jc w:val="center"/>
              <w:rPr>
                <w:b w:val="1"/>
              </w:rPr>
            </w:pPr>
            <w:r w:rsidDel="00000000" w:rsidR="00000000" w:rsidRPr="00000000">
              <w:rPr>
                <w:rtl w:val="0"/>
              </w:rPr>
            </w:r>
          </w:p>
        </w:tc>
        <w:tc>
          <w:tcPr/>
          <w:p w:rsidR="00000000" w:rsidDel="00000000" w:rsidP="00000000" w:rsidRDefault="00000000" w:rsidRPr="00000000" w14:paraId="0000091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they develop even a mild cough or low grade fever (i.e. a temperature of 37.3 C or more) they should stay at home and self-isolate. This means avoiding close contact (one meter or nearer) with other people, including family members. They should also telephone their healthcare provider or the local public health department, giving them details of their recent travel and symptoms.</w:t>
            </w:r>
          </w:p>
          <w:p w:rsidR="00000000" w:rsidDel="00000000" w:rsidP="00000000" w:rsidRDefault="00000000" w:rsidRPr="00000000" w14:paraId="00000911">
            <w:pPr>
              <w:pStyle w:val="Heading2"/>
              <w:numPr>
                <w:ilvl w:val="1"/>
                <w:numId w:val="60"/>
              </w:numPr>
              <w:ind w:left="576" w:hanging="576"/>
              <w:rPr/>
            </w:pPr>
            <w:bookmarkStart w:colFirst="0" w:colLast="0" w:name="_heading=h.36ei31r" w:id="103"/>
            <w:bookmarkEnd w:id="103"/>
            <w:r w:rsidDel="00000000" w:rsidR="00000000" w:rsidRPr="00000000">
              <w:rPr>
                <w:rtl w:val="0"/>
              </w:rPr>
              <w:t xml:space="preserve">OFFICE WORKERS: MINIMISING THE RISK OF EXPOSURE TO COVID-19</w:t>
            </w:r>
          </w:p>
          <w:p w:rsidR="00000000" w:rsidDel="00000000" w:rsidP="00000000" w:rsidRDefault="00000000" w:rsidRPr="00000000" w14:paraId="0000091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Occupational Health and Safety Act 85 of 1993 (Section 8) prescribes that all employers have to take care of the health and safety of its workers (staff, contractors, volunteers) and others (clients, customers and visitors) at the workplace. This includes:</w:t>
            </w:r>
          </w:p>
          <w:p w:rsidR="00000000" w:rsidDel="00000000" w:rsidP="00000000" w:rsidRDefault="00000000" w:rsidRPr="00000000" w14:paraId="00000913">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0" w:before="0" w:line="240" w:lineRule="auto"/>
              <w:ind w:left="683"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and maintaining a work environment that is without risk to health and safety.</w:t>
            </w:r>
          </w:p>
          <w:p w:rsidR="00000000" w:rsidDel="00000000" w:rsidP="00000000" w:rsidRDefault="00000000" w:rsidRPr="00000000" w14:paraId="00000914">
            <w:pPr>
              <w:keepNext w:val="0"/>
              <w:keepLines w:val="0"/>
              <w:widowControl w:val="1"/>
              <w:numPr>
                <w:ilvl w:val="1"/>
                <w:numId w:val="10"/>
              </w:numPr>
              <w:pBdr>
                <w:top w:space="0" w:sz="0" w:val="nil"/>
                <w:left w:space="0" w:sz="0" w:val="nil"/>
                <w:bottom w:space="0" w:sz="0" w:val="nil"/>
                <w:right w:space="0" w:sz="0" w:val="nil"/>
                <w:between w:space="0" w:sz="0" w:val="nil"/>
              </w:pBdr>
              <w:shd w:fill="auto" w:val="clear"/>
              <w:spacing w:after="120" w:before="0" w:line="240" w:lineRule="auto"/>
              <w:ind w:left="683"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adequate facilities for staff to carry out their work.</w:t>
            </w:r>
          </w:p>
          <w:p w:rsidR="00000000" w:rsidDel="00000000" w:rsidP="00000000" w:rsidRDefault="00000000" w:rsidRPr="00000000" w14:paraId="00000915">
            <w:pPr>
              <w:jc w:val="both"/>
              <w:rPr/>
            </w:pPr>
            <w:r w:rsidDel="00000000" w:rsidR="00000000" w:rsidRPr="00000000">
              <w:rPr>
                <w:rtl w:val="0"/>
              </w:rPr>
              <w:t xml:space="preserve">MAKROSAFE HOLDINGS (PTY) LTD will identify risks at the workplace, and where possible eliminate or minimise those risks.</w:t>
            </w:r>
          </w:p>
          <w:p w:rsidR="00000000" w:rsidDel="00000000" w:rsidP="00000000" w:rsidRDefault="00000000" w:rsidRPr="00000000" w14:paraId="00000916">
            <w:pPr>
              <w:jc w:val="both"/>
              <w:rPr/>
            </w:pPr>
            <w:r w:rsidDel="00000000" w:rsidR="00000000" w:rsidRPr="00000000">
              <w:rPr>
                <w:rtl w:val="0"/>
              </w:rPr>
              <w:t xml:space="preserve">If the workplace has been determined to be an essential service by the government and MAKROSAFE HOLDINGS (PTY) LTD is permitted to continue operating, it will ensure any risks to its workers are eliminated or minimised as much as is reasonably practicable. </w:t>
            </w:r>
          </w:p>
          <w:p w:rsidR="00000000" w:rsidDel="00000000" w:rsidP="00000000" w:rsidRDefault="00000000" w:rsidRPr="00000000" w14:paraId="00000917">
            <w:pPr>
              <w:jc w:val="both"/>
              <w:rPr/>
            </w:pPr>
            <w:r w:rsidDel="00000000" w:rsidR="00000000" w:rsidRPr="00000000">
              <w:rPr>
                <w:rtl w:val="0"/>
              </w:rPr>
              <w:t xml:space="preserve">Where possible, to eliminate the risk of exposure to the COVID-19 virus in the workplace, MAKROSAFE HOLDINGS (PTY) LTD may allow its employees to work from home in complete isolation from others. If it is not feasible for employees to perform their jobs from home, MAKROSAFE HOLDINGS (PTY) LTD will do all it can to minimise the risk of exposure to COVID-19 so far as reasonably practicable.</w:t>
            </w:r>
          </w:p>
          <w:p w:rsidR="00000000" w:rsidDel="00000000" w:rsidP="00000000" w:rsidRDefault="00000000" w:rsidRPr="00000000" w14:paraId="00000918">
            <w:pPr>
              <w:pStyle w:val="Heading2"/>
              <w:numPr>
                <w:ilvl w:val="1"/>
                <w:numId w:val="60"/>
              </w:numPr>
              <w:ind w:left="576" w:hanging="576"/>
              <w:rPr/>
            </w:pPr>
            <w:bookmarkStart w:colFirst="0" w:colLast="0" w:name="_heading=h.1ljsd9k" w:id="104"/>
            <w:bookmarkEnd w:id="104"/>
            <w:r w:rsidDel="00000000" w:rsidR="00000000" w:rsidRPr="00000000">
              <w:rPr>
                <w:color w:val="ffffff"/>
                <w:sz w:val="24"/>
                <w:szCs w:val="24"/>
                <w:rtl w:val="0"/>
              </w:rPr>
              <w:t xml:space="preserve"> </w:t>
            </w:r>
            <w:r w:rsidDel="00000000" w:rsidR="00000000" w:rsidRPr="00000000">
              <w:rPr>
                <w:rtl w:val="0"/>
              </w:rPr>
              <w:t xml:space="preserve">MANAGING THE RISKS OF EXPOSURE TO THE COVID-19 VIRUS</w:t>
            </w:r>
          </w:p>
          <w:p w:rsidR="00000000" w:rsidDel="00000000" w:rsidP="00000000" w:rsidRDefault="00000000" w:rsidRPr="00000000" w14:paraId="00000919">
            <w:pPr>
              <w:pStyle w:val="Heading3"/>
              <w:numPr>
                <w:ilvl w:val="2"/>
                <w:numId w:val="60"/>
              </w:numPr>
              <w:ind w:left="720" w:hanging="720"/>
              <w:rPr/>
            </w:pPr>
            <w:bookmarkStart w:colFirst="0" w:colLast="0" w:name="_heading=h.45jfvxd" w:id="105"/>
            <w:bookmarkEnd w:id="105"/>
            <w:r w:rsidDel="00000000" w:rsidR="00000000" w:rsidRPr="00000000">
              <w:rPr>
                <w:rtl w:val="0"/>
              </w:rPr>
              <w:t xml:space="preserve">PHYSICAL DISTANCING</w:t>
            </w:r>
          </w:p>
          <w:p w:rsidR="00000000" w:rsidDel="00000000" w:rsidP="00000000" w:rsidRDefault="00000000" w:rsidRPr="00000000" w14:paraId="0000091A">
            <w:pPr>
              <w:rPr/>
            </w:pPr>
            <w:r w:rsidDel="00000000" w:rsidR="00000000" w:rsidRPr="00000000">
              <w:rPr>
                <w:rtl w:val="0"/>
              </w:rPr>
              <w:t xml:space="preserve">One of the most effective ways to minimise the spread of the COVID-19 virus is to limit physical proximity between staff to at least 1.5 metres apart. Practical measures to encourage physical distancing include:</w:t>
            </w:r>
          </w:p>
        </w:tc>
        <w:tc>
          <w:tcPr>
            <w:tcBorders>
              <w:bottom w:color="000000" w:space="0" w:sz="0" w:val="nil"/>
              <w:right w:color="000000" w:space="0" w:sz="0" w:val="nil"/>
            </w:tcBorders>
          </w:tcPr>
          <w:p w:rsidR="00000000" w:rsidDel="00000000" w:rsidP="00000000" w:rsidRDefault="00000000" w:rsidRPr="00000000" w14:paraId="0000091B">
            <w:pPr>
              <w:spacing w:after="0" w:lineRule="auto"/>
              <w:rPr/>
            </w:pPr>
            <w:r w:rsidDel="00000000" w:rsidR="00000000" w:rsidRPr="00000000">
              <w:rPr>
                <w:rtl w:val="0"/>
              </w:rPr>
            </w:r>
          </w:p>
        </w:tc>
      </w:tr>
    </w:tbl>
    <w:p w:rsidR="00000000" w:rsidDel="00000000" w:rsidP="00000000" w:rsidRDefault="00000000" w:rsidRPr="00000000" w14:paraId="0000091C">
      <w:pPr>
        <w:spacing w:after="0" w:lineRule="auto"/>
        <w:rPr>
          <w:sz w:val="8"/>
          <w:szCs w:val="8"/>
        </w:rPr>
      </w:pPr>
      <w:r w:rsidDel="00000000" w:rsidR="00000000" w:rsidRPr="00000000">
        <w:br w:type="page"/>
      </w:r>
      <w:r w:rsidDel="00000000" w:rsidR="00000000" w:rsidRPr="00000000">
        <w:rPr>
          <w:rtl w:val="0"/>
        </w:rPr>
      </w:r>
    </w:p>
    <w:tbl>
      <w:tblPr>
        <w:tblStyle w:val="Table153"/>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28"/>
        <w:gridCol w:w="1980"/>
        <w:gridCol w:w="1980"/>
        <w:tblGridChange w:id="0">
          <w:tblGrid>
            <w:gridCol w:w="5328"/>
            <w:gridCol w:w="1980"/>
            <w:gridCol w:w="1980"/>
          </w:tblGrid>
        </w:tblGridChange>
      </w:tblGrid>
      <w:tr>
        <w:tc>
          <w:tcPr/>
          <w:p w:rsidR="00000000" w:rsidDel="00000000" w:rsidP="00000000" w:rsidRDefault="00000000" w:rsidRPr="00000000" w14:paraId="0000091D">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right w:color="000000" w:space="0" w:sz="0" w:val="nil"/>
            </w:tcBorders>
          </w:tcPr>
          <w:p w:rsidR="00000000" w:rsidDel="00000000" w:rsidP="00000000" w:rsidRDefault="00000000" w:rsidRPr="00000000" w14:paraId="0000091E">
            <w:pPr>
              <w:spacing w:after="0" w:lineRule="auto"/>
              <w:jc w:val="right"/>
              <w:rPr>
                <w:sz w:val="16"/>
                <w:szCs w:val="16"/>
              </w:rPr>
            </w:pPr>
            <w:r w:rsidDel="00000000" w:rsidR="00000000" w:rsidRPr="00000000">
              <w:rPr>
                <w:sz w:val="16"/>
                <w:szCs w:val="16"/>
                <w:rtl w:val="0"/>
              </w:rPr>
              <w:t xml:space="preserve">Doc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91F">
            <w:pPr>
              <w:spacing w:after="0" w:lineRule="auto"/>
              <w:rPr>
                <w:sz w:val="16"/>
                <w:szCs w:val="16"/>
              </w:rPr>
            </w:pPr>
            <w:r w:rsidDel="00000000" w:rsidR="00000000" w:rsidRPr="00000000">
              <w:rPr>
                <w:sz w:val="16"/>
                <w:szCs w:val="16"/>
                <w:rtl w:val="0"/>
              </w:rPr>
              <w:t xml:space="preserve">MSHQMS006</w:t>
            </w:r>
          </w:p>
        </w:tc>
      </w:tr>
      <w:tr>
        <w:trPr>
          <w:trHeight w:val="20" w:hRule="atLeast"/>
        </w:trPr>
        <w:tc>
          <w:tcPr>
            <w:vMerge w:val="restart"/>
            <w:vAlign w:val="center"/>
          </w:tcPr>
          <w:p w:rsidR="00000000" w:rsidDel="00000000" w:rsidP="00000000" w:rsidRDefault="00000000" w:rsidRPr="00000000" w14:paraId="00000920">
            <w:pPr>
              <w:spacing w:after="0" w:lineRule="auto"/>
              <w:jc w:val="center"/>
              <w:rPr>
                <w:b w:val="1"/>
              </w:rPr>
            </w:pPr>
            <w:r w:rsidDel="00000000" w:rsidR="00000000" w:rsidRPr="00000000">
              <w:rPr>
                <w:b w:val="1"/>
                <w:rtl w:val="0"/>
              </w:rPr>
              <w:t xml:space="preserve">WORKPLACE READINESS AFTER LOCK-DOWN</w:t>
            </w:r>
          </w:p>
        </w:tc>
        <w:tc>
          <w:tcPr>
            <w:tcBorders>
              <w:right w:color="000000" w:space="0" w:sz="0" w:val="nil"/>
            </w:tcBorders>
          </w:tcPr>
          <w:p w:rsidR="00000000" w:rsidDel="00000000" w:rsidP="00000000" w:rsidRDefault="00000000" w:rsidRPr="00000000" w14:paraId="00000921">
            <w:pPr>
              <w:spacing w:after="0" w:lineRule="auto"/>
              <w:jc w:val="right"/>
              <w:rPr>
                <w:sz w:val="16"/>
                <w:szCs w:val="16"/>
              </w:rPr>
            </w:pPr>
            <w:r w:rsidDel="00000000" w:rsidR="00000000" w:rsidRPr="00000000">
              <w:rPr>
                <w:sz w:val="16"/>
                <w:szCs w:val="16"/>
                <w:rtl w:val="0"/>
              </w:rPr>
              <w:t xml:space="preserve">Rev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922">
            <w:pPr>
              <w:spacing w:after="0" w:lineRule="auto"/>
              <w:rPr>
                <w:sz w:val="16"/>
                <w:szCs w:val="16"/>
              </w:rPr>
            </w:pPr>
            <w:r w:rsidDel="00000000" w:rsidR="00000000" w:rsidRPr="00000000">
              <w:rPr>
                <w:sz w:val="16"/>
                <w:szCs w:val="16"/>
                <w:rtl w:val="0"/>
              </w:rPr>
              <w:t xml:space="preserve">001</w:t>
            </w:r>
          </w:p>
        </w:tc>
      </w:tr>
      <w:tr>
        <w:trPr>
          <w:trHeight w:val="20" w:hRule="atLeast"/>
        </w:trPr>
        <w:tc>
          <w:tcPr>
            <w:vMerge w:val="continue"/>
            <w:vAlign w:val="center"/>
          </w:tcPr>
          <w:p w:rsidR="00000000" w:rsidDel="00000000" w:rsidP="00000000" w:rsidRDefault="00000000" w:rsidRPr="00000000" w14:paraId="000009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right w:color="000000" w:space="0" w:sz="0" w:val="nil"/>
            </w:tcBorders>
          </w:tcPr>
          <w:p w:rsidR="00000000" w:rsidDel="00000000" w:rsidP="00000000" w:rsidRDefault="00000000" w:rsidRPr="00000000" w14:paraId="00000924">
            <w:pPr>
              <w:spacing w:after="0" w:lineRule="auto"/>
              <w:jc w:val="right"/>
              <w:rPr>
                <w:sz w:val="16"/>
                <w:szCs w:val="16"/>
              </w:rPr>
            </w:pPr>
            <w:r w:rsidDel="00000000" w:rsidR="00000000" w:rsidRPr="00000000">
              <w:rPr>
                <w:sz w:val="16"/>
                <w:szCs w:val="16"/>
                <w:rtl w:val="0"/>
              </w:rPr>
              <w:t xml:space="preserve">Page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925">
            <w:pPr>
              <w:spacing w:after="0" w:lineRule="auto"/>
              <w:rPr>
                <w:sz w:val="16"/>
                <w:szCs w:val="16"/>
              </w:rPr>
            </w:pPr>
            <w:r w:rsidDel="00000000" w:rsidR="00000000" w:rsidRPr="00000000">
              <w:rPr>
                <w:sz w:val="16"/>
                <w:szCs w:val="16"/>
                <w:rtl w:val="0"/>
              </w:rPr>
              <w:t xml:space="preserve">Page 10 of 20</w:t>
            </w:r>
          </w:p>
        </w:tc>
      </w:tr>
      <w:tr>
        <w:tc>
          <w:tcPr>
            <w:vMerge w:val="continue"/>
            <w:vAlign w:val="center"/>
          </w:tcPr>
          <w:p w:rsidR="00000000" w:rsidDel="00000000" w:rsidP="00000000" w:rsidRDefault="00000000" w:rsidRPr="00000000" w14:paraId="000009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927">
            <w:pPr>
              <w:spacing w:after="0" w:lineRule="auto"/>
              <w:jc w:val="center"/>
              <w:rPr>
                <w:sz w:val="16"/>
                <w:szCs w:val="16"/>
              </w:rPr>
            </w:pPr>
            <w:r w:rsidDel="00000000" w:rsidR="00000000" w:rsidRPr="00000000">
              <w:rPr>
                <w:sz w:val="16"/>
                <w:szCs w:val="16"/>
                <w:rtl w:val="0"/>
              </w:rPr>
              <w:t xml:space="preserve">Date Compiled: 04/2020</w:t>
            </w:r>
          </w:p>
        </w:tc>
        <w:tc>
          <w:tcPr/>
          <w:p w:rsidR="00000000" w:rsidDel="00000000" w:rsidP="00000000" w:rsidRDefault="00000000" w:rsidRPr="00000000" w14:paraId="00000928">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929">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92A">
      <w:pPr>
        <w:spacing w:after="0" w:lineRule="auto"/>
        <w:rPr>
          <w:sz w:val="8"/>
          <w:szCs w:val="8"/>
        </w:rPr>
      </w:pPr>
      <w:r w:rsidDel="00000000" w:rsidR="00000000" w:rsidRPr="00000000">
        <w:rPr>
          <w:rtl w:val="0"/>
        </w:rPr>
      </w:r>
    </w:p>
    <w:tbl>
      <w:tblPr>
        <w:tblStyle w:val="Table154"/>
        <w:tblW w:w="928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vAlign w:val="center"/>
          </w:tcPr>
          <w:p w:rsidR="00000000" w:rsidDel="00000000" w:rsidP="00000000" w:rsidRDefault="00000000" w:rsidRPr="00000000" w14:paraId="0000092B">
            <w:pPr>
              <w:spacing w:after="0" w:lineRule="auto"/>
              <w:jc w:val="center"/>
              <w:rPr>
                <w:b w:val="1"/>
                <w:sz w:val="16"/>
                <w:szCs w:val="16"/>
              </w:rPr>
            </w:pPr>
            <w:r w:rsidDel="00000000" w:rsidR="00000000" w:rsidRPr="00000000">
              <w:rPr>
                <w:b w:val="1"/>
                <w:sz w:val="16"/>
                <w:szCs w:val="16"/>
                <w:rtl w:val="0"/>
              </w:rPr>
              <w:t xml:space="preserve">ISO GUIDELINES</w:t>
            </w:r>
          </w:p>
        </w:tc>
        <w:tc>
          <w:tcPr>
            <w:vAlign w:val="center"/>
          </w:tcPr>
          <w:p w:rsidR="00000000" w:rsidDel="00000000" w:rsidP="00000000" w:rsidRDefault="00000000" w:rsidRPr="00000000" w14:paraId="0000092C">
            <w:pPr>
              <w:spacing w:after="0" w:lineRule="auto"/>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92D">
            <w:pPr>
              <w:spacing w:after="0" w:lineRule="auto"/>
              <w:jc w:val="center"/>
              <w:rPr>
                <w:b w:val="1"/>
                <w:sz w:val="16"/>
                <w:szCs w:val="16"/>
              </w:rPr>
            </w:pPr>
            <w:r w:rsidDel="00000000" w:rsidR="00000000" w:rsidRPr="00000000">
              <w:rPr>
                <w:b w:val="1"/>
                <w:sz w:val="16"/>
                <w:szCs w:val="16"/>
                <w:rtl w:val="0"/>
              </w:rPr>
              <w:t xml:space="preserve">REFERENCES</w:t>
            </w:r>
          </w:p>
        </w:tc>
      </w:tr>
    </w:tbl>
    <w:p w:rsidR="00000000" w:rsidDel="00000000" w:rsidP="00000000" w:rsidRDefault="00000000" w:rsidRPr="00000000" w14:paraId="0000092E">
      <w:pPr>
        <w:spacing w:after="0" w:lineRule="auto"/>
        <w:rPr>
          <w:sz w:val="8"/>
          <w:szCs w:val="8"/>
        </w:rPr>
      </w:pPr>
      <w:r w:rsidDel="00000000" w:rsidR="00000000" w:rsidRPr="00000000">
        <w:rPr>
          <w:rtl w:val="0"/>
        </w:rPr>
      </w:r>
    </w:p>
    <w:tbl>
      <w:tblPr>
        <w:tblStyle w:val="Table155"/>
        <w:tblW w:w="9288.0" w:type="dxa"/>
        <w:jc w:val="center"/>
        <w:tblBorders>
          <w:top w:color="000000" w:space="0" w:sz="6" w:val="single"/>
          <w:left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tcBorders>
              <w:left w:color="000000" w:space="0" w:sz="0" w:val="nil"/>
              <w:bottom w:color="000000" w:space="0" w:sz="0" w:val="nil"/>
            </w:tcBorders>
          </w:tcPr>
          <w:p w:rsidR="00000000" w:rsidDel="00000000" w:rsidP="00000000" w:rsidRDefault="00000000" w:rsidRPr="00000000" w14:paraId="0000092F">
            <w:pPr>
              <w:spacing w:after="0" w:lineRule="auto"/>
              <w:jc w:val="center"/>
              <w:rPr>
                <w:b w:val="1"/>
              </w:rPr>
            </w:pPr>
            <w:r w:rsidDel="00000000" w:rsidR="00000000" w:rsidRPr="00000000">
              <w:rPr>
                <w:rtl w:val="0"/>
              </w:rPr>
            </w:r>
          </w:p>
        </w:tc>
        <w:tc>
          <w:tcPr/>
          <w:p w:rsidR="00000000" w:rsidDel="00000000" w:rsidP="00000000" w:rsidRDefault="00000000" w:rsidRPr="00000000" w14:paraId="000009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Allowing staff to work from home, if practicable, creating additional floor space in the usual office environment.</w:t>
            </w:r>
          </w:p>
          <w:p w:rsidR="00000000" w:rsidDel="00000000" w:rsidP="00000000" w:rsidRDefault="00000000" w:rsidRPr="00000000" w14:paraId="000009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Calculating the area of each workspace or floor and directing those workers remaining in the office environment to at least 1.5 metres apart to continue performing their duties.</w:t>
            </w:r>
          </w:p>
          <w:p w:rsidR="00000000" w:rsidDel="00000000" w:rsidP="00000000" w:rsidRDefault="00000000" w:rsidRPr="00000000" w14:paraId="000009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Rotating shifts (early morning, afternoon/evening), compressing hours, changing start and finish times, so that there are less staff in the office at one time or having staff doing one day on, one day off rotations.</w:t>
            </w:r>
          </w:p>
          <w:p w:rsidR="00000000" w:rsidDel="00000000" w:rsidP="00000000" w:rsidRDefault="00000000" w:rsidRPr="00000000" w14:paraId="000009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 allowing use of meeting rooms or other spaces that would not allow for the required spacing.</w:t>
            </w:r>
          </w:p>
          <w:p w:rsidR="00000000" w:rsidDel="00000000" w:rsidP="00000000" w:rsidRDefault="00000000" w:rsidRPr="00000000" w14:paraId="000009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Discouraging use of public transport if possible, or if not feasible, recommending that workers:</w:t>
            </w:r>
          </w:p>
          <w:p w:rsidR="00000000" w:rsidDel="00000000" w:rsidP="00000000" w:rsidRDefault="00000000" w:rsidRPr="00000000" w14:paraId="000009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683" w:right="0" w:hanging="28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Travel at off peak times</w:t>
            </w:r>
          </w:p>
          <w:p w:rsidR="00000000" w:rsidDel="00000000" w:rsidP="00000000" w:rsidRDefault="00000000" w:rsidRPr="00000000" w14:paraId="000009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683" w:right="0" w:hanging="28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Wash hands with soap and water for at least 20 seconds, or sanitise hands with alcohol-based hand sanitiser before and after travelling on public transport, and</w:t>
            </w:r>
          </w:p>
          <w:p w:rsidR="00000000" w:rsidDel="00000000" w:rsidP="00000000" w:rsidRDefault="00000000" w:rsidRPr="00000000" w14:paraId="0000093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683" w:right="0" w:hanging="28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physical distancing measures during any trip.</w:t>
            </w:r>
          </w:p>
          <w:p w:rsidR="00000000" w:rsidDel="00000000" w:rsidP="00000000" w:rsidRDefault="00000000" w:rsidRPr="00000000" w14:paraId="000009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683" w:right="0" w:hanging="28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Encouraging workers to travel to meetings separately (e.g. Don’t share a taxi)</w:t>
            </w:r>
          </w:p>
          <w:p w:rsidR="00000000" w:rsidDel="00000000" w:rsidP="00000000" w:rsidRDefault="00000000" w:rsidRPr="00000000" w14:paraId="0000093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683" w:right="0" w:hanging="28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customer facing workers, creating floor markings that provide minimum 1.5 metre guide between clients queuing for service and using physical barriers where possible, and</w:t>
            </w:r>
          </w:p>
          <w:p w:rsidR="00000000" w:rsidDel="00000000" w:rsidP="00000000" w:rsidRDefault="00000000" w:rsidRPr="00000000" w14:paraId="0000093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683" w:right="0" w:hanging="283"/>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Encouraging workers to physically distance themselves in break rooms and when using lifts.</w:t>
            </w:r>
          </w:p>
          <w:p w:rsidR="00000000" w:rsidDel="00000000" w:rsidP="00000000" w:rsidRDefault="00000000" w:rsidRPr="00000000" w14:paraId="0000093B">
            <w:pPr>
              <w:rPr/>
            </w:pPr>
            <w:r w:rsidDel="00000000" w:rsidR="00000000" w:rsidRPr="00000000">
              <w:rPr>
                <w:rtl w:val="0"/>
              </w:rPr>
              <w:t xml:space="preserve">If physical distancing measures introduce new health and safety risks (for example because they impact communication), MAKROSAFE HOLDINGS (PTY) LTD manage those risks too.</w:t>
            </w:r>
          </w:p>
          <w:p w:rsidR="00000000" w:rsidDel="00000000" w:rsidP="00000000" w:rsidRDefault="00000000" w:rsidRPr="00000000" w14:paraId="0000093C">
            <w:pPr>
              <w:pStyle w:val="Heading2"/>
              <w:numPr>
                <w:ilvl w:val="1"/>
                <w:numId w:val="60"/>
              </w:numPr>
              <w:ind w:left="576" w:hanging="576"/>
              <w:rPr/>
            </w:pPr>
            <w:bookmarkStart w:colFirst="0" w:colLast="0" w:name="_heading=h.2koq656" w:id="106"/>
            <w:bookmarkEnd w:id="106"/>
            <w:r w:rsidDel="00000000" w:rsidR="00000000" w:rsidRPr="00000000">
              <w:rPr>
                <w:rtl w:val="0"/>
              </w:rPr>
              <w:t xml:space="preserve">HYGIENE</w:t>
            </w:r>
          </w:p>
          <w:p w:rsidR="00000000" w:rsidDel="00000000" w:rsidP="00000000" w:rsidRDefault="00000000" w:rsidRPr="00000000" w14:paraId="0000093D">
            <w:pPr>
              <w:pStyle w:val="Heading3"/>
              <w:numPr>
                <w:ilvl w:val="2"/>
                <w:numId w:val="60"/>
              </w:numPr>
              <w:ind w:left="720" w:hanging="720"/>
              <w:rPr/>
            </w:pPr>
            <w:bookmarkStart w:colFirst="0" w:colLast="0" w:name="_heading=h.zu0gcz" w:id="107"/>
            <w:bookmarkEnd w:id="107"/>
            <w:r w:rsidDel="00000000" w:rsidR="00000000" w:rsidRPr="00000000">
              <w:rPr>
                <w:rtl w:val="0"/>
              </w:rPr>
              <w:t xml:space="preserve">ENVIRONMENTAL CLEANING</w:t>
            </w:r>
          </w:p>
          <w:p w:rsidR="00000000" w:rsidDel="00000000" w:rsidP="00000000" w:rsidRDefault="00000000" w:rsidRPr="00000000" w14:paraId="0000093E">
            <w:pPr>
              <w:rPr/>
            </w:pPr>
            <w:r w:rsidDel="00000000" w:rsidR="00000000" w:rsidRPr="00000000">
              <w:rPr>
                <w:rtl w:val="0"/>
              </w:rPr>
              <w:t xml:space="preserve">The amount of time the COVID-19 virus survives on inanimate objects and surfaces will vary. Environmental cleaning is one way to remove the virus that causes COVID-19. MAKROSAFE HOLDINGS (PTY) LTD will ensure:</w:t>
            </w:r>
          </w:p>
        </w:tc>
        <w:tc>
          <w:tcPr>
            <w:tcBorders>
              <w:bottom w:color="000000" w:space="0" w:sz="0" w:val="nil"/>
              <w:right w:color="000000" w:space="0" w:sz="0" w:val="nil"/>
            </w:tcBorders>
          </w:tcPr>
          <w:p w:rsidR="00000000" w:rsidDel="00000000" w:rsidP="00000000" w:rsidRDefault="00000000" w:rsidRPr="00000000" w14:paraId="0000093F">
            <w:pPr>
              <w:spacing w:after="0" w:lineRule="auto"/>
              <w:rPr/>
            </w:pPr>
            <w:r w:rsidDel="00000000" w:rsidR="00000000" w:rsidRPr="00000000">
              <w:rPr>
                <w:rtl w:val="0"/>
              </w:rPr>
            </w:r>
          </w:p>
        </w:tc>
      </w:tr>
    </w:tbl>
    <w:p w:rsidR="00000000" w:rsidDel="00000000" w:rsidP="00000000" w:rsidRDefault="00000000" w:rsidRPr="00000000" w14:paraId="00000940">
      <w:pPr>
        <w:spacing w:after="0" w:lineRule="auto"/>
        <w:rPr>
          <w:sz w:val="8"/>
          <w:szCs w:val="8"/>
        </w:rPr>
      </w:pPr>
      <w:r w:rsidDel="00000000" w:rsidR="00000000" w:rsidRPr="00000000">
        <w:br w:type="page"/>
      </w:r>
      <w:r w:rsidDel="00000000" w:rsidR="00000000" w:rsidRPr="00000000">
        <w:rPr>
          <w:rtl w:val="0"/>
        </w:rPr>
      </w:r>
    </w:p>
    <w:tbl>
      <w:tblPr>
        <w:tblStyle w:val="Table156"/>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28"/>
        <w:gridCol w:w="1980"/>
        <w:gridCol w:w="1980"/>
        <w:tblGridChange w:id="0">
          <w:tblGrid>
            <w:gridCol w:w="5328"/>
            <w:gridCol w:w="1980"/>
            <w:gridCol w:w="1980"/>
          </w:tblGrid>
        </w:tblGridChange>
      </w:tblGrid>
      <w:tr>
        <w:tc>
          <w:tcPr/>
          <w:p w:rsidR="00000000" w:rsidDel="00000000" w:rsidP="00000000" w:rsidRDefault="00000000" w:rsidRPr="00000000" w14:paraId="00000941">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right w:color="000000" w:space="0" w:sz="0" w:val="nil"/>
            </w:tcBorders>
          </w:tcPr>
          <w:p w:rsidR="00000000" w:rsidDel="00000000" w:rsidP="00000000" w:rsidRDefault="00000000" w:rsidRPr="00000000" w14:paraId="00000942">
            <w:pPr>
              <w:spacing w:after="0" w:lineRule="auto"/>
              <w:jc w:val="right"/>
              <w:rPr>
                <w:sz w:val="16"/>
                <w:szCs w:val="16"/>
              </w:rPr>
            </w:pPr>
            <w:r w:rsidDel="00000000" w:rsidR="00000000" w:rsidRPr="00000000">
              <w:rPr>
                <w:sz w:val="16"/>
                <w:szCs w:val="16"/>
                <w:rtl w:val="0"/>
              </w:rPr>
              <w:t xml:space="preserve">Doc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943">
            <w:pPr>
              <w:spacing w:after="0" w:lineRule="auto"/>
              <w:rPr>
                <w:sz w:val="16"/>
                <w:szCs w:val="16"/>
              </w:rPr>
            </w:pPr>
            <w:r w:rsidDel="00000000" w:rsidR="00000000" w:rsidRPr="00000000">
              <w:rPr>
                <w:sz w:val="16"/>
                <w:szCs w:val="16"/>
                <w:rtl w:val="0"/>
              </w:rPr>
              <w:t xml:space="preserve">MSHQMS006</w:t>
            </w:r>
          </w:p>
        </w:tc>
      </w:tr>
      <w:tr>
        <w:trPr>
          <w:trHeight w:val="20" w:hRule="atLeast"/>
        </w:trPr>
        <w:tc>
          <w:tcPr>
            <w:vMerge w:val="restart"/>
            <w:vAlign w:val="center"/>
          </w:tcPr>
          <w:p w:rsidR="00000000" w:rsidDel="00000000" w:rsidP="00000000" w:rsidRDefault="00000000" w:rsidRPr="00000000" w14:paraId="00000944">
            <w:pPr>
              <w:spacing w:after="0" w:lineRule="auto"/>
              <w:jc w:val="center"/>
              <w:rPr>
                <w:b w:val="1"/>
              </w:rPr>
            </w:pPr>
            <w:r w:rsidDel="00000000" w:rsidR="00000000" w:rsidRPr="00000000">
              <w:rPr>
                <w:b w:val="1"/>
                <w:rtl w:val="0"/>
              </w:rPr>
              <w:t xml:space="preserve">WORKPLACE READINESS AFTER LOCK-DOWN</w:t>
            </w:r>
          </w:p>
        </w:tc>
        <w:tc>
          <w:tcPr>
            <w:tcBorders>
              <w:right w:color="000000" w:space="0" w:sz="0" w:val="nil"/>
            </w:tcBorders>
          </w:tcPr>
          <w:p w:rsidR="00000000" w:rsidDel="00000000" w:rsidP="00000000" w:rsidRDefault="00000000" w:rsidRPr="00000000" w14:paraId="00000945">
            <w:pPr>
              <w:spacing w:after="0" w:lineRule="auto"/>
              <w:jc w:val="right"/>
              <w:rPr>
                <w:sz w:val="16"/>
                <w:szCs w:val="16"/>
              </w:rPr>
            </w:pPr>
            <w:r w:rsidDel="00000000" w:rsidR="00000000" w:rsidRPr="00000000">
              <w:rPr>
                <w:sz w:val="16"/>
                <w:szCs w:val="16"/>
                <w:rtl w:val="0"/>
              </w:rPr>
              <w:t xml:space="preserve">Rev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946">
            <w:pPr>
              <w:spacing w:after="0" w:lineRule="auto"/>
              <w:rPr>
                <w:sz w:val="16"/>
                <w:szCs w:val="16"/>
              </w:rPr>
            </w:pPr>
            <w:r w:rsidDel="00000000" w:rsidR="00000000" w:rsidRPr="00000000">
              <w:rPr>
                <w:sz w:val="16"/>
                <w:szCs w:val="16"/>
                <w:rtl w:val="0"/>
              </w:rPr>
              <w:t xml:space="preserve">001</w:t>
            </w:r>
          </w:p>
        </w:tc>
      </w:tr>
      <w:tr>
        <w:trPr>
          <w:trHeight w:val="20" w:hRule="atLeast"/>
        </w:trPr>
        <w:tc>
          <w:tcPr>
            <w:vMerge w:val="continue"/>
            <w:vAlign w:val="center"/>
          </w:tcPr>
          <w:p w:rsidR="00000000" w:rsidDel="00000000" w:rsidP="00000000" w:rsidRDefault="00000000" w:rsidRPr="00000000" w14:paraId="000009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right w:color="000000" w:space="0" w:sz="0" w:val="nil"/>
            </w:tcBorders>
          </w:tcPr>
          <w:p w:rsidR="00000000" w:rsidDel="00000000" w:rsidP="00000000" w:rsidRDefault="00000000" w:rsidRPr="00000000" w14:paraId="00000948">
            <w:pPr>
              <w:spacing w:after="0" w:lineRule="auto"/>
              <w:jc w:val="right"/>
              <w:rPr>
                <w:sz w:val="16"/>
                <w:szCs w:val="16"/>
              </w:rPr>
            </w:pPr>
            <w:r w:rsidDel="00000000" w:rsidR="00000000" w:rsidRPr="00000000">
              <w:rPr>
                <w:sz w:val="16"/>
                <w:szCs w:val="16"/>
                <w:rtl w:val="0"/>
              </w:rPr>
              <w:t xml:space="preserve">Page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949">
            <w:pPr>
              <w:spacing w:after="0" w:lineRule="auto"/>
              <w:rPr>
                <w:sz w:val="16"/>
                <w:szCs w:val="16"/>
              </w:rPr>
            </w:pPr>
            <w:r w:rsidDel="00000000" w:rsidR="00000000" w:rsidRPr="00000000">
              <w:rPr>
                <w:sz w:val="16"/>
                <w:szCs w:val="16"/>
                <w:rtl w:val="0"/>
              </w:rPr>
              <w:t xml:space="preserve">Page 11 of 20</w:t>
            </w:r>
          </w:p>
        </w:tc>
      </w:tr>
      <w:tr>
        <w:tc>
          <w:tcPr>
            <w:vMerge w:val="continue"/>
            <w:vAlign w:val="center"/>
          </w:tcPr>
          <w:p w:rsidR="00000000" w:rsidDel="00000000" w:rsidP="00000000" w:rsidRDefault="00000000" w:rsidRPr="00000000" w14:paraId="000009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94B">
            <w:pPr>
              <w:spacing w:after="0" w:lineRule="auto"/>
              <w:jc w:val="center"/>
              <w:rPr>
                <w:sz w:val="16"/>
                <w:szCs w:val="16"/>
              </w:rPr>
            </w:pPr>
            <w:r w:rsidDel="00000000" w:rsidR="00000000" w:rsidRPr="00000000">
              <w:rPr>
                <w:sz w:val="16"/>
                <w:szCs w:val="16"/>
                <w:rtl w:val="0"/>
              </w:rPr>
              <w:t xml:space="preserve">Date Compiled: 04/2020</w:t>
            </w:r>
          </w:p>
        </w:tc>
        <w:tc>
          <w:tcPr/>
          <w:p w:rsidR="00000000" w:rsidDel="00000000" w:rsidP="00000000" w:rsidRDefault="00000000" w:rsidRPr="00000000" w14:paraId="0000094C">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94D">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94E">
      <w:pPr>
        <w:spacing w:after="0" w:lineRule="auto"/>
        <w:rPr>
          <w:sz w:val="8"/>
          <w:szCs w:val="8"/>
        </w:rPr>
      </w:pPr>
      <w:r w:rsidDel="00000000" w:rsidR="00000000" w:rsidRPr="00000000">
        <w:rPr>
          <w:rtl w:val="0"/>
        </w:rPr>
      </w:r>
    </w:p>
    <w:tbl>
      <w:tblPr>
        <w:tblStyle w:val="Table157"/>
        <w:tblW w:w="928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vAlign w:val="center"/>
          </w:tcPr>
          <w:p w:rsidR="00000000" w:rsidDel="00000000" w:rsidP="00000000" w:rsidRDefault="00000000" w:rsidRPr="00000000" w14:paraId="0000094F">
            <w:pPr>
              <w:spacing w:after="0" w:lineRule="auto"/>
              <w:jc w:val="center"/>
              <w:rPr>
                <w:b w:val="1"/>
                <w:sz w:val="16"/>
                <w:szCs w:val="16"/>
              </w:rPr>
            </w:pPr>
            <w:r w:rsidDel="00000000" w:rsidR="00000000" w:rsidRPr="00000000">
              <w:rPr>
                <w:b w:val="1"/>
                <w:sz w:val="16"/>
                <w:szCs w:val="16"/>
                <w:rtl w:val="0"/>
              </w:rPr>
              <w:t xml:space="preserve">ISO GUIDELINES</w:t>
            </w:r>
          </w:p>
        </w:tc>
        <w:tc>
          <w:tcPr>
            <w:vAlign w:val="center"/>
          </w:tcPr>
          <w:p w:rsidR="00000000" w:rsidDel="00000000" w:rsidP="00000000" w:rsidRDefault="00000000" w:rsidRPr="00000000" w14:paraId="00000950">
            <w:pPr>
              <w:spacing w:after="0" w:lineRule="auto"/>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951">
            <w:pPr>
              <w:spacing w:after="0" w:lineRule="auto"/>
              <w:jc w:val="center"/>
              <w:rPr>
                <w:b w:val="1"/>
                <w:sz w:val="16"/>
                <w:szCs w:val="16"/>
              </w:rPr>
            </w:pPr>
            <w:r w:rsidDel="00000000" w:rsidR="00000000" w:rsidRPr="00000000">
              <w:rPr>
                <w:b w:val="1"/>
                <w:sz w:val="16"/>
                <w:szCs w:val="16"/>
                <w:rtl w:val="0"/>
              </w:rPr>
              <w:t xml:space="preserve">REFERENCES</w:t>
            </w:r>
          </w:p>
        </w:tc>
      </w:tr>
    </w:tbl>
    <w:p w:rsidR="00000000" w:rsidDel="00000000" w:rsidP="00000000" w:rsidRDefault="00000000" w:rsidRPr="00000000" w14:paraId="00000952">
      <w:pPr>
        <w:spacing w:after="0" w:lineRule="auto"/>
        <w:rPr>
          <w:sz w:val="8"/>
          <w:szCs w:val="8"/>
        </w:rPr>
      </w:pPr>
      <w:r w:rsidDel="00000000" w:rsidR="00000000" w:rsidRPr="00000000">
        <w:rPr>
          <w:rtl w:val="0"/>
        </w:rPr>
      </w:r>
    </w:p>
    <w:tbl>
      <w:tblPr>
        <w:tblStyle w:val="Table158"/>
        <w:tblW w:w="9288.0" w:type="dxa"/>
        <w:jc w:val="center"/>
        <w:tblBorders>
          <w:top w:color="000000" w:space="0" w:sz="6" w:val="single"/>
          <w:left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tcBorders>
              <w:left w:color="000000" w:space="0" w:sz="0" w:val="nil"/>
              <w:bottom w:color="000000" w:space="0" w:sz="0" w:val="nil"/>
            </w:tcBorders>
          </w:tcPr>
          <w:p w:rsidR="00000000" w:rsidDel="00000000" w:rsidP="00000000" w:rsidRDefault="00000000" w:rsidRPr="00000000" w14:paraId="00000953">
            <w:pPr>
              <w:spacing w:after="0" w:lineRule="auto"/>
              <w:jc w:val="center"/>
              <w:rPr>
                <w:b w:val="1"/>
              </w:rPr>
            </w:pPr>
            <w:r w:rsidDel="00000000" w:rsidR="00000000" w:rsidRPr="00000000">
              <w:rPr>
                <w:rtl w:val="0"/>
              </w:rPr>
            </w:r>
          </w:p>
        </w:tc>
        <w:tc>
          <w:tcPr/>
          <w:p w:rsidR="00000000" w:rsidDel="00000000" w:rsidP="00000000" w:rsidRDefault="00000000" w:rsidRPr="00000000" w14:paraId="000009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surface wipes to clean workstations, and workstation equipment such as monitors, phones, keyboards and mouses are provided.</w:t>
            </w:r>
          </w:p>
          <w:p w:rsidR="00000000" w:rsidDel="00000000" w:rsidP="00000000" w:rsidRDefault="00000000" w:rsidRPr="00000000" w14:paraId="000009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frequently touched surfaces such as doors, hand rails, windows and vending machines are cleaned and disinfected frequently using appropriate detergent and disinfectant solutions.</w:t>
            </w:r>
          </w:p>
          <w:p w:rsidR="00000000" w:rsidDel="00000000" w:rsidP="00000000" w:rsidRDefault="00000000" w:rsidRPr="00000000" w14:paraId="000009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That people cleaning the </w:t>
            </w:r>
            <w:r w:rsidDel="00000000" w:rsidR="00000000" w:rsidRPr="00000000">
              <w:rPr>
                <w:rtl w:val="0"/>
              </w:rPr>
              <w:t xml:space="preserve">workplace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wear gloves and use alcohol-based hand sanitiser before and after wearing gloves.</w:t>
            </w:r>
          </w:p>
          <w:p w:rsidR="00000000" w:rsidDel="00000000" w:rsidP="00000000" w:rsidRDefault="00000000" w:rsidRPr="00000000" w14:paraId="00000957">
            <w:pPr>
              <w:pStyle w:val="Heading3"/>
              <w:numPr>
                <w:ilvl w:val="2"/>
                <w:numId w:val="60"/>
              </w:numPr>
              <w:ind w:left="720" w:hanging="720"/>
              <w:rPr/>
            </w:pPr>
            <w:bookmarkStart w:colFirst="0" w:colLast="0" w:name="_heading=h.3jtnz0s" w:id="108"/>
            <w:bookmarkEnd w:id="108"/>
            <w:r w:rsidDel="00000000" w:rsidR="00000000" w:rsidRPr="00000000">
              <w:rPr>
                <w:rtl w:val="0"/>
              </w:rPr>
              <w:t xml:space="preserve">WORKER HYGIENE</w:t>
            </w:r>
          </w:p>
          <w:p w:rsidR="00000000" w:rsidDel="00000000" w:rsidP="00000000" w:rsidRDefault="00000000" w:rsidRPr="00000000" w14:paraId="00000958">
            <w:pPr>
              <w:rPr/>
            </w:pPr>
            <w:r w:rsidDel="00000000" w:rsidR="00000000" w:rsidRPr="00000000">
              <w:rPr>
                <w:rtl w:val="0"/>
              </w:rPr>
              <w:t xml:space="preserve">MAKROSAFE HOLDINGS (PTY) LTD employees are required to practice</w:t>
            </w:r>
            <w:hyperlink r:id="rId19">
              <w:r w:rsidDel="00000000" w:rsidR="00000000" w:rsidRPr="00000000">
                <w:rPr>
                  <w:color w:val="0000ff"/>
                  <w:u w:val="single"/>
                  <w:rtl w:val="0"/>
                </w:rPr>
                <w:t xml:space="preserve"> </w:t>
              </w:r>
            </w:hyperlink>
            <w:r w:rsidDel="00000000" w:rsidR="00000000" w:rsidRPr="00000000">
              <w:rPr>
                <w:rtl w:val="0"/>
              </w:rPr>
              <w:t xml:space="preserve">good hygiene, including: </w:t>
            </w:r>
          </w:p>
          <w:p w:rsidR="00000000" w:rsidDel="00000000" w:rsidP="00000000" w:rsidRDefault="00000000" w:rsidRPr="00000000" w14:paraId="000009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Frequent hand washing.</w:t>
            </w:r>
          </w:p>
          <w:p w:rsidR="00000000" w:rsidDel="00000000" w:rsidP="00000000" w:rsidRDefault="00000000" w:rsidRPr="00000000" w14:paraId="000009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Washing body, hair (including facial hair) and clothes thoroughly every day.</w:t>
            </w:r>
          </w:p>
          <w:p w:rsidR="00000000" w:rsidDel="00000000" w:rsidP="00000000" w:rsidRDefault="00000000" w:rsidRPr="00000000" w14:paraId="000009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Limiting contact with others, including through shaking hands.</w:t>
            </w:r>
          </w:p>
          <w:p w:rsidR="00000000" w:rsidDel="00000000" w:rsidP="00000000" w:rsidRDefault="00000000" w:rsidRPr="00000000" w14:paraId="000009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Covering their mouths while coughing or sneezing.</w:t>
            </w:r>
          </w:p>
          <w:p w:rsidR="00000000" w:rsidDel="00000000" w:rsidP="00000000" w:rsidRDefault="00000000" w:rsidRPr="00000000" w14:paraId="0000095D">
            <w:pPr>
              <w:jc w:val="both"/>
              <w:rPr/>
            </w:pPr>
            <w:r w:rsidDel="00000000" w:rsidR="00000000" w:rsidRPr="00000000">
              <w:rPr>
                <w:rtl w:val="0"/>
              </w:rPr>
              <w:t xml:space="preserve">Washroom facilities for workers will have adequate facilities for good hygiene such as adequate supply of soap, water and toilet paper. These will be kept clean, properly stocked and in good working order. Supplies of alcohol-based hand sanitisers will be provided around the office space, where possible.</w:t>
            </w:r>
          </w:p>
          <w:p w:rsidR="00000000" w:rsidDel="00000000" w:rsidP="00000000" w:rsidRDefault="00000000" w:rsidRPr="00000000" w14:paraId="0000095E">
            <w:pPr>
              <w:jc w:val="both"/>
              <w:rPr/>
            </w:pPr>
            <w:r w:rsidDel="00000000" w:rsidR="00000000" w:rsidRPr="00000000">
              <w:rPr>
                <w:rtl w:val="0"/>
              </w:rPr>
              <w:t xml:space="preserve">Staff will also be informed about the risk of exposure and good hygiene through increased signage and information.</w:t>
            </w:r>
          </w:p>
          <w:p w:rsidR="00000000" w:rsidDel="00000000" w:rsidP="00000000" w:rsidRDefault="00000000" w:rsidRPr="00000000" w14:paraId="0000095F">
            <w:pPr>
              <w:pStyle w:val="Heading3"/>
              <w:numPr>
                <w:ilvl w:val="2"/>
                <w:numId w:val="60"/>
              </w:numPr>
              <w:ind w:left="720" w:hanging="720"/>
              <w:rPr/>
            </w:pPr>
            <w:bookmarkStart w:colFirst="0" w:colLast="0" w:name="_heading=h.1yyy98l" w:id="109"/>
            <w:bookmarkEnd w:id="109"/>
            <w:r w:rsidDel="00000000" w:rsidR="00000000" w:rsidRPr="00000000">
              <w:rPr>
                <w:rtl w:val="0"/>
              </w:rPr>
              <w:t xml:space="preserve">OFFICE SANITATION</w:t>
            </w:r>
          </w:p>
          <w:p w:rsidR="00000000" w:rsidDel="00000000" w:rsidP="00000000" w:rsidRDefault="00000000" w:rsidRPr="00000000" w14:paraId="00000960">
            <w:pPr>
              <w:rPr/>
            </w:pPr>
            <w:r w:rsidDel="00000000" w:rsidR="00000000" w:rsidRPr="00000000">
              <w:rPr>
                <w:rtl w:val="0"/>
              </w:rPr>
              <w:t xml:space="preserve">At a office, or other facility:</w:t>
            </w:r>
          </w:p>
          <w:p w:rsidR="00000000" w:rsidDel="00000000" w:rsidP="00000000" w:rsidRDefault="00000000" w:rsidRPr="00000000" w14:paraId="0000096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Close off areas visited by the ill persons. Open outside doors and windows and use ventilating fans to increase air circulation in the area. Wait 24 hours or as long as practical before beginning cleaning and disinfection.</w:t>
            </w:r>
          </w:p>
          <w:p w:rsidR="00000000" w:rsidDel="00000000" w:rsidP="00000000" w:rsidRDefault="00000000" w:rsidRPr="00000000" w14:paraId="0000096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Cleaning staff should clean and disinfect all areas such as offices, bathrooms, common areas, shared electronic equipment like tablets, touch screens, keyboards and remote controls used by the ill persons, focusing especially on frequently touched surfaces.</w:t>
            </w:r>
          </w:p>
        </w:tc>
        <w:tc>
          <w:tcPr>
            <w:tcBorders>
              <w:bottom w:color="000000" w:space="0" w:sz="0" w:val="nil"/>
              <w:right w:color="000000" w:space="0" w:sz="0" w:val="nil"/>
            </w:tcBorders>
          </w:tcPr>
          <w:p w:rsidR="00000000" w:rsidDel="00000000" w:rsidP="00000000" w:rsidRDefault="00000000" w:rsidRPr="00000000" w14:paraId="00000963">
            <w:pPr>
              <w:spacing w:after="0" w:lineRule="auto"/>
              <w:rPr/>
            </w:pPr>
            <w:r w:rsidDel="00000000" w:rsidR="00000000" w:rsidRPr="00000000">
              <w:rPr>
                <w:rtl w:val="0"/>
              </w:rPr>
            </w:r>
          </w:p>
        </w:tc>
      </w:tr>
    </w:tbl>
    <w:p w:rsidR="00000000" w:rsidDel="00000000" w:rsidP="00000000" w:rsidRDefault="00000000" w:rsidRPr="00000000" w14:paraId="00000964">
      <w:pPr>
        <w:spacing w:after="0" w:lineRule="auto"/>
        <w:rPr/>
      </w:pPr>
      <w:r w:rsidDel="00000000" w:rsidR="00000000" w:rsidRPr="00000000">
        <w:br w:type="page"/>
      </w:r>
      <w:r w:rsidDel="00000000" w:rsidR="00000000" w:rsidRPr="00000000">
        <w:rPr>
          <w:rtl w:val="0"/>
        </w:rPr>
      </w:r>
    </w:p>
    <w:tbl>
      <w:tblPr>
        <w:tblStyle w:val="Table159"/>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28"/>
        <w:gridCol w:w="1980"/>
        <w:gridCol w:w="1980"/>
        <w:tblGridChange w:id="0">
          <w:tblGrid>
            <w:gridCol w:w="5328"/>
            <w:gridCol w:w="1980"/>
            <w:gridCol w:w="1980"/>
          </w:tblGrid>
        </w:tblGridChange>
      </w:tblGrid>
      <w:tr>
        <w:tc>
          <w:tcPr/>
          <w:p w:rsidR="00000000" w:rsidDel="00000000" w:rsidP="00000000" w:rsidRDefault="00000000" w:rsidRPr="00000000" w14:paraId="00000965">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right w:color="000000" w:space="0" w:sz="0" w:val="nil"/>
            </w:tcBorders>
          </w:tcPr>
          <w:p w:rsidR="00000000" w:rsidDel="00000000" w:rsidP="00000000" w:rsidRDefault="00000000" w:rsidRPr="00000000" w14:paraId="00000966">
            <w:pPr>
              <w:spacing w:after="0" w:lineRule="auto"/>
              <w:jc w:val="right"/>
              <w:rPr>
                <w:sz w:val="16"/>
                <w:szCs w:val="16"/>
              </w:rPr>
            </w:pPr>
            <w:r w:rsidDel="00000000" w:rsidR="00000000" w:rsidRPr="00000000">
              <w:rPr>
                <w:sz w:val="16"/>
                <w:szCs w:val="16"/>
                <w:rtl w:val="0"/>
              </w:rPr>
              <w:t xml:space="preserve">Doc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967">
            <w:pPr>
              <w:spacing w:after="0" w:lineRule="auto"/>
              <w:rPr>
                <w:sz w:val="16"/>
                <w:szCs w:val="16"/>
              </w:rPr>
            </w:pPr>
            <w:r w:rsidDel="00000000" w:rsidR="00000000" w:rsidRPr="00000000">
              <w:rPr>
                <w:sz w:val="16"/>
                <w:szCs w:val="16"/>
                <w:rtl w:val="0"/>
              </w:rPr>
              <w:t xml:space="preserve">MSHQMS006</w:t>
            </w:r>
          </w:p>
        </w:tc>
      </w:tr>
      <w:tr>
        <w:trPr>
          <w:trHeight w:val="20" w:hRule="atLeast"/>
        </w:trPr>
        <w:tc>
          <w:tcPr>
            <w:vMerge w:val="restart"/>
            <w:vAlign w:val="center"/>
          </w:tcPr>
          <w:p w:rsidR="00000000" w:rsidDel="00000000" w:rsidP="00000000" w:rsidRDefault="00000000" w:rsidRPr="00000000" w14:paraId="00000968">
            <w:pPr>
              <w:spacing w:after="0" w:lineRule="auto"/>
              <w:jc w:val="center"/>
              <w:rPr>
                <w:b w:val="1"/>
              </w:rPr>
            </w:pPr>
            <w:r w:rsidDel="00000000" w:rsidR="00000000" w:rsidRPr="00000000">
              <w:rPr>
                <w:b w:val="1"/>
                <w:rtl w:val="0"/>
              </w:rPr>
              <w:t xml:space="preserve">WORKPLACE READINESS AFTER LOCK-DOWN</w:t>
            </w:r>
          </w:p>
        </w:tc>
        <w:tc>
          <w:tcPr>
            <w:tcBorders>
              <w:right w:color="000000" w:space="0" w:sz="0" w:val="nil"/>
            </w:tcBorders>
          </w:tcPr>
          <w:p w:rsidR="00000000" w:rsidDel="00000000" w:rsidP="00000000" w:rsidRDefault="00000000" w:rsidRPr="00000000" w14:paraId="00000969">
            <w:pPr>
              <w:spacing w:after="0" w:lineRule="auto"/>
              <w:jc w:val="right"/>
              <w:rPr>
                <w:sz w:val="16"/>
                <w:szCs w:val="16"/>
              </w:rPr>
            </w:pPr>
            <w:r w:rsidDel="00000000" w:rsidR="00000000" w:rsidRPr="00000000">
              <w:rPr>
                <w:sz w:val="16"/>
                <w:szCs w:val="16"/>
                <w:rtl w:val="0"/>
              </w:rPr>
              <w:t xml:space="preserve">Rev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96A">
            <w:pPr>
              <w:spacing w:after="0" w:lineRule="auto"/>
              <w:rPr>
                <w:sz w:val="16"/>
                <w:szCs w:val="16"/>
              </w:rPr>
            </w:pPr>
            <w:r w:rsidDel="00000000" w:rsidR="00000000" w:rsidRPr="00000000">
              <w:rPr>
                <w:sz w:val="16"/>
                <w:szCs w:val="16"/>
                <w:rtl w:val="0"/>
              </w:rPr>
              <w:t xml:space="preserve">001</w:t>
            </w:r>
          </w:p>
        </w:tc>
      </w:tr>
      <w:tr>
        <w:trPr>
          <w:trHeight w:val="20" w:hRule="atLeast"/>
        </w:trPr>
        <w:tc>
          <w:tcPr>
            <w:vMerge w:val="continue"/>
            <w:vAlign w:val="center"/>
          </w:tcPr>
          <w:p w:rsidR="00000000" w:rsidDel="00000000" w:rsidP="00000000" w:rsidRDefault="00000000" w:rsidRPr="00000000" w14:paraId="000009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right w:color="000000" w:space="0" w:sz="0" w:val="nil"/>
            </w:tcBorders>
          </w:tcPr>
          <w:p w:rsidR="00000000" w:rsidDel="00000000" w:rsidP="00000000" w:rsidRDefault="00000000" w:rsidRPr="00000000" w14:paraId="0000096C">
            <w:pPr>
              <w:spacing w:after="0" w:lineRule="auto"/>
              <w:jc w:val="right"/>
              <w:rPr>
                <w:sz w:val="16"/>
                <w:szCs w:val="16"/>
              </w:rPr>
            </w:pPr>
            <w:r w:rsidDel="00000000" w:rsidR="00000000" w:rsidRPr="00000000">
              <w:rPr>
                <w:sz w:val="16"/>
                <w:szCs w:val="16"/>
                <w:rtl w:val="0"/>
              </w:rPr>
              <w:t xml:space="preserve">Page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96D">
            <w:pPr>
              <w:spacing w:after="0" w:lineRule="auto"/>
              <w:rPr>
                <w:sz w:val="16"/>
                <w:szCs w:val="16"/>
              </w:rPr>
            </w:pPr>
            <w:r w:rsidDel="00000000" w:rsidR="00000000" w:rsidRPr="00000000">
              <w:rPr>
                <w:sz w:val="16"/>
                <w:szCs w:val="16"/>
                <w:rtl w:val="0"/>
              </w:rPr>
              <w:t xml:space="preserve">Page 12 of 20</w:t>
            </w:r>
          </w:p>
        </w:tc>
      </w:tr>
      <w:tr>
        <w:tc>
          <w:tcPr>
            <w:vMerge w:val="continue"/>
            <w:vAlign w:val="center"/>
          </w:tcPr>
          <w:p w:rsidR="00000000" w:rsidDel="00000000" w:rsidP="00000000" w:rsidRDefault="00000000" w:rsidRPr="00000000" w14:paraId="000009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96F">
            <w:pPr>
              <w:spacing w:after="0" w:lineRule="auto"/>
              <w:jc w:val="center"/>
              <w:rPr>
                <w:sz w:val="16"/>
                <w:szCs w:val="16"/>
              </w:rPr>
            </w:pPr>
            <w:r w:rsidDel="00000000" w:rsidR="00000000" w:rsidRPr="00000000">
              <w:rPr>
                <w:sz w:val="16"/>
                <w:szCs w:val="16"/>
                <w:rtl w:val="0"/>
              </w:rPr>
              <w:t xml:space="preserve">Date Compiled: 04/2020</w:t>
            </w:r>
          </w:p>
        </w:tc>
        <w:tc>
          <w:tcPr/>
          <w:p w:rsidR="00000000" w:rsidDel="00000000" w:rsidP="00000000" w:rsidRDefault="00000000" w:rsidRPr="00000000" w14:paraId="00000970">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971">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972">
      <w:pPr>
        <w:spacing w:after="0" w:lineRule="auto"/>
        <w:rPr>
          <w:sz w:val="8"/>
          <w:szCs w:val="8"/>
        </w:rPr>
      </w:pPr>
      <w:r w:rsidDel="00000000" w:rsidR="00000000" w:rsidRPr="00000000">
        <w:rPr>
          <w:rtl w:val="0"/>
        </w:rPr>
      </w:r>
    </w:p>
    <w:tbl>
      <w:tblPr>
        <w:tblStyle w:val="Table160"/>
        <w:tblW w:w="928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vAlign w:val="center"/>
          </w:tcPr>
          <w:p w:rsidR="00000000" w:rsidDel="00000000" w:rsidP="00000000" w:rsidRDefault="00000000" w:rsidRPr="00000000" w14:paraId="00000973">
            <w:pPr>
              <w:spacing w:after="0" w:lineRule="auto"/>
              <w:jc w:val="center"/>
              <w:rPr>
                <w:b w:val="1"/>
                <w:sz w:val="16"/>
                <w:szCs w:val="16"/>
              </w:rPr>
            </w:pPr>
            <w:r w:rsidDel="00000000" w:rsidR="00000000" w:rsidRPr="00000000">
              <w:rPr>
                <w:b w:val="1"/>
                <w:sz w:val="16"/>
                <w:szCs w:val="16"/>
                <w:rtl w:val="0"/>
              </w:rPr>
              <w:t xml:space="preserve">ISO GUIDELINES</w:t>
            </w:r>
          </w:p>
        </w:tc>
        <w:tc>
          <w:tcPr>
            <w:vAlign w:val="center"/>
          </w:tcPr>
          <w:p w:rsidR="00000000" w:rsidDel="00000000" w:rsidP="00000000" w:rsidRDefault="00000000" w:rsidRPr="00000000" w14:paraId="00000974">
            <w:pPr>
              <w:spacing w:after="0" w:lineRule="auto"/>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975">
            <w:pPr>
              <w:spacing w:after="0" w:lineRule="auto"/>
              <w:jc w:val="center"/>
              <w:rPr>
                <w:b w:val="1"/>
                <w:sz w:val="16"/>
                <w:szCs w:val="16"/>
              </w:rPr>
            </w:pPr>
            <w:r w:rsidDel="00000000" w:rsidR="00000000" w:rsidRPr="00000000">
              <w:rPr>
                <w:b w:val="1"/>
                <w:sz w:val="16"/>
                <w:szCs w:val="16"/>
                <w:rtl w:val="0"/>
              </w:rPr>
              <w:t xml:space="preserve">REFERENCES</w:t>
            </w:r>
          </w:p>
        </w:tc>
      </w:tr>
    </w:tbl>
    <w:p w:rsidR="00000000" w:rsidDel="00000000" w:rsidP="00000000" w:rsidRDefault="00000000" w:rsidRPr="00000000" w14:paraId="00000976">
      <w:pPr>
        <w:spacing w:after="0" w:lineRule="auto"/>
        <w:rPr>
          <w:sz w:val="8"/>
          <w:szCs w:val="8"/>
        </w:rPr>
      </w:pPr>
      <w:r w:rsidDel="00000000" w:rsidR="00000000" w:rsidRPr="00000000">
        <w:rPr>
          <w:rtl w:val="0"/>
        </w:rPr>
      </w:r>
    </w:p>
    <w:tbl>
      <w:tblPr>
        <w:tblStyle w:val="Table161"/>
        <w:tblW w:w="9288.0" w:type="dxa"/>
        <w:jc w:val="center"/>
        <w:tblBorders>
          <w:top w:color="000000" w:space="0" w:sz="6" w:val="single"/>
          <w:left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tcBorders>
              <w:left w:color="000000" w:space="0" w:sz="0" w:val="nil"/>
              <w:bottom w:color="000000" w:space="0" w:sz="0" w:val="nil"/>
            </w:tcBorders>
          </w:tcPr>
          <w:p w:rsidR="00000000" w:rsidDel="00000000" w:rsidP="00000000" w:rsidRDefault="00000000" w:rsidRPr="00000000" w14:paraId="00000977">
            <w:pPr>
              <w:spacing w:after="0" w:lineRule="auto"/>
              <w:jc w:val="center"/>
              <w:rPr>
                <w:b w:val="1"/>
              </w:rPr>
            </w:pPr>
            <w:r w:rsidDel="00000000" w:rsidR="00000000" w:rsidRPr="00000000">
              <w:rPr>
                <w:rtl w:val="0"/>
              </w:rPr>
            </w:r>
          </w:p>
        </w:tc>
        <w:tc>
          <w:tcPr/>
          <w:p w:rsidR="00000000" w:rsidDel="00000000" w:rsidP="00000000" w:rsidRDefault="00000000" w:rsidRPr="00000000" w14:paraId="00000978">
            <w:pPr>
              <w:rPr/>
            </w:pPr>
            <w:r w:rsidDel="00000000" w:rsidR="00000000" w:rsidRPr="00000000">
              <w:rPr>
                <w:rtl w:val="0"/>
              </w:rPr>
              <w:t xml:space="preserve">If it has been more than 7 days since the person with suspected/confirmed COVID-19 visited or used the facility, additional cleaning and disinfection is not necessary.</w:t>
            </w:r>
          </w:p>
          <w:p w:rsidR="00000000" w:rsidDel="00000000" w:rsidP="00000000" w:rsidRDefault="00000000" w:rsidRPr="00000000" w14:paraId="00000979">
            <w:pPr>
              <w:pStyle w:val="Heading3"/>
              <w:numPr>
                <w:ilvl w:val="2"/>
                <w:numId w:val="60"/>
              </w:numPr>
              <w:ind w:left="720" w:hanging="720"/>
              <w:rPr/>
            </w:pPr>
            <w:bookmarkStart w:colFirst="0" w:colLast="0" w:name="_heading=h.4iylrwe" w:id="110"/>
            <w:bookmarkEnd w:id="110"/>
            <w:r w:rsidDel="00000000" w:rsidR="00000000" w:rsidRPr="00000000">
              <w:rPr>
                <w:rtl w:val="0"/>
              </w:rPr>
              <w:t xml:space="preserve">HOW TO CLEAN AND DISINFECT</w:t>
            </w:r>
          </w:p>
          <w:p w:rsidR="00000000" w:rsidDel="00000000" w:rsidP="00000000" w:rsidRDefault="00000000" w:rsidRPr="00000000" w14:paraId="0000097A">
            <w:pPr>
              <w:pStyle w:val="Heading4"/>
              <w:numPr>
                <w:ilvl w:val="3"/>
                <w:numId w:val="60"/>
              </w:numPr>
              <w:ind w:left="864" w:hanging="864"/>
              <w:rPr/>
            </w:pPr>
            <w:r w:rsidDel="00000000" w:rsidR="00000000" w:rsidRPr="00000000">
              <w:rPr>
                <w:rtl w:val="0"/>
              </w:rPr>
              <w:t xml:space="preserve">HARD (NON-POROUS) SURFACES</w:t>
            </w:r>
          </w:p>
          <w:p w:rsidR="00000000" w:rsidDel="00000000" w:rsidP="00000000" w:rsidRDefault="00000000" w:rsidRPr="00000000" w14:paraId="0000097B">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3146"/>
              </w:tabs>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surfaces are dirty, they should be cleaned using a detergent or soap and water prior to disinfection.</w:t>
            </w:r>
          </w:p>
          <w:p w:rsidR="00000000" w:rsidDel="00000000" w:rsidP="00000000" w:rsidRDefault="00000000" w:rsidRPr="00000000" w14:paraId="0000097C">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3146"/>
              </w:tabs>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disinfection, most common EPA-registered household disinfectants should be effective.</w:t>
            </w:r>
          </w:p>
          <w:p w:rsidR="00000000" w:rsidDel="00000000" w:rsidP="00000000" w:rsidRDefault="00000000" w:rsidRPr="00000000" w14:paraId="0000097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the manufacturer’s instructions for all cleaning and disinfection products for concentration, application method and contact time, etc.</w:t>
            </w:r>
          </w:p>
          <w:p w:rsidR="00000000" w:rsidDel="00000000" w:rsidP="00000000" w:rsidRDefault="00000000" w:rsidRPr="00000000" w14:paraId="0000097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Additionally, diluted household bleach solutions (at least 1000ppm sodium hypochlorite) can be used if appropriate for the surface. Follow manufacturer’s instructions for application, ensuring a contact time of at least 1 minute, and allowing proper ventilation during and after application. Check to ensure the product is not past its expiration date. Never mix household bleach with ammonia or any other cleanser. Unexpired household bleach will be effective against Corona viruses when properly diluted.</w:t>
            </w:r>
          </w:p>
          <w:p w:rsidR="00000000" w:rsidDel="00000000" w:rsidP="00000000" w:rsidRDefault="00000000" w:rsidRPr="00000000" w14:paraId="0000097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a bleach solution by mixing:</w:t>
            </w:r>
          </w:p>
          <w:p w:rsidR="00000000" w:rsidDel="00000000" w:rsidP="00000000" w:rsidRDefault="00000000" w:rsidRPr="00000000" w14:paraId="00000980">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tablespoons (1/3 cup) bleach per gallon of water (3.8 litre) or</w:t>
            </w:r>
          </w:p>
          <w:p w:rsidR="00000000" w:rsidDel="00000000" w:rsidP="00000000" w:rsidRDefault="00000000" w:rsidRPr="00000000" w14:paraId="00000981">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12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teaspoons bleach per quart of water (1 litre)</w:t>
            </w:r>
          </w:p>
          <w:p w:rsidR="00000000" w:rsidDel="00000000" w:rsidP="00000000" w:rsidRDefault="00000000" w:rsidRPr="00000000" w14:paraId="00000982">
            <w:pPr>
              <w:pStyle w:val="Heading4"/>
              <w:numPr>
                <w:ilvl w:val="3"/>
                <w:numId w:val="60"/>
              </w:numPr>
              <w:ind w:left="864" w:hanging="864"/>
              <w:rPr/>
            </w:pPr>
            <w:r w:rsidDel="00000000" w:rsidR="00000000" w:rsidRPr="00000000">
              <w:rPr>
                <w:rtl w:val="0"/>
              </w:rPr>
              <w:t xml:space="preserve">SOFT (POROUS) SURFACES</w:t>
            </w:r>
          </w:p>
          <w:p w:rsidR="00000000" w:rsidDel="00000000" w:rsidP="00000000" w:rsidRDefault="00000000" w:rsidRPr="00000000" w14:paraId="00000983">
            <w:pPr>
              <w:jc w:val="both"/>
              <w:rPr/>
            </w:pPr>
            <w:r w:rsidDel="00000000" w:rsidR="00000000" w:rsidRPr="00000000">
              <w:rPr>
                <w:rtl w:val="0"/>
              </w:rPr>
              <w:t xml:space="preserve">For soft (porous) surfaces such as carpeted floor, rugs, and drapes, remove visible contamination if present and clean with appropriate cleaners indicated for use on these surfaces. After cleaning:</w:t>
            </w:r>
          </w:p>
          <w:p w:rsidR="00000000" w:rsidDel="00000000" w:rsidP="00000000" w:rsidRDefault="00000000" w:rsidRPr="00000000" w14:paraId="00000984">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items can be laundered, launder items in accordance with the manufacturer’s instructions using the warmest appropriate water setting for the items and then dry items completely.</w:t>
            </w:r>
          </w:p>
          <w:p w:rsidR="00000000" w:rsidDel="00000000" w:rsidP="00000000" w:rsidRDefault="00000000" w:rsidRPr="00000000" w14:paraId="00000985">
            <w:pPr>
              <w:pStyle w:val="Heading4"/>
              <w:numPr>
                <w:ilvl w:val="3"/>
                <w:numId w:val="60"/>
              </w:numPr>
              <w:ind w:left="864" w:hanging="864"/>
              <w:rPr/>
            </w:pPr>
            <w:r w:rsidDel="00000000" w:rsidR="00000000" w:rsidRPr="00000000">
              <w:rPr>
                <w:rtl w:val="0"/>
              </w:rPr>
              <w:t xml:space="preserve">ELECTRONICS</w:t>
            </w:r>
          </w:p>
          <w:p w:rsidR="00000000" w:rsidDel="00000000" w:rsidP="00000000" w:rsidRDefault="00000000" w:rsidRPr="00000000" w14:paraId="00000986">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electronics such as tablets, touch screens, keyboards and remote controls, remove visible contamination if present.</w:t>
            </w:r>
          </w:p>
        </w:tc>
        <w:tc>
          <w:tcPr>
            <w:tcBorders>
              <w:bottom w:color="000000" w:space="0" w:sz="0" w:val="nil"/>
              <w:right w:color="000000" w:space="0" w:sz="0" w:val="nil"/>
            </w:tcBorders>
          </w:tcPr>
          <w:p w:rsidR="00000000" w:rsidDel="00000000" w:rsidP="00000000" w:rsidRDefault="00000000" w:rsidRPr="00000000" w14:paraId="00000987">
            <w:pPr>
              <w:spacing w:after="0" w:lineRule="auto"/>
              <w:rPr/>
            </w:pPr>
            <w:r w:rsidDel="00000000" w:rsidR="00000000" w:rsidRPr="00000000">
              <w:rPr>
                <w:rtl w:val="0"/>
              </w:rPr>
            </w:r>
          </w:p>
        </w:tc>
      </w:tr>
    </w:tbl>
    <w:p w:rsidR="00000000" w:rsidDel="00000000" w:rsidP="00000000" w:rsidRDefault="00000000" w:rsidRPr="00000000" w14:paraId="00000988">
      <w:pPr>
        <w:spacing w:after="0" w:lineRule="auto"/>
        <w:rPr/>
      </w:pPr>
      <w:r w:rsidDel="00000000" w:rsidR="00000000" w:rsidRPr="00000000">
        <w:br w:type="page"/>
      </w:r>
      <w:r w:rsidDel="00000000" w:rsidR="00000000" w:rsidRPr="00000000">
        <w:rPr>
          <w:rtl w:val="0"/>
        </w:rPr>
      </w:r>
    </w:p>
    <w:tbl>
      <w:tblPr>
        <w:tblStyle w:val="Table162"/>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28"/>
        <w:gridCol w:w="1980"/>
        <w:gridCol w:w="1980"/>
        <w:tblGridChange w:id="0">
          <w:tblGrid>
            <w:gridCol w:w="5328"/>
            <w:gridCol w:w="1980"/>
            <w:gridCol w:w="1980"/>
          </w:tblGrid>
        </w:tblGridChange>
      </w:tblGrid>
      <w:tr>
        <w:tc>
          <w:tcPr/>
          <w:p w:rsidR="00000000" w:rsidDel="00000000" w:rsidP="00000000" w:rsidRDefault="00000000" w:rsidRPr="00000000" w14:paraId="00000989">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right w:color="000000" w:space="0" w:sz="0" w:val="nil"/>
            </w:tcBorders>
          </w:tcPr>
          <w:p w:rsidR="00000000" w:rsidDel="00000000" w:rsidP="00000000" w:rsidRDefault="00000000" w:rsidRPr="00000000" w14:paraId="0000098A">
            <w:pPr>
              <w:spacing w:after="0" w:lineRule="auto"/>
              <w:jc w:val="right"/>
              <w:rPr>
                <w:sz w:val="16"/>
                <w:szCs w:val="16"/>
              </w:rPr>
            </w:pPr>
            <w:r w:rsidDel="00000000" w:rsidR="00000000" w:rsidRPr="00000000">
              <w:rPr>
                <w:sz w:val="16"/>
                <w:szCs w:val="16"/>
                <w:rtl w:val="0"/>
              </w:rPr>
              <w:t xml:space="preserve">Doc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98B">
            <w:pPr>
              <w:spacing w:after="0" w:lineRule="auto"/>
              <w:rPr>
                <w:sz w:val="16"/>
                <w:szCs w:val="16"/>
              </w:rPr>
            </w:pPr>
            <w:r w:rsidDel="00000000" w:rsidR="00000000" w:rsidRPr="00000000">
              <w:rPr>
                <w:sz w:val="16"/>
                <w:szCs w:val="16"/>
                <w:rtl w:val="0"/>
              </w:rPr>
              <w:t xml:space="preserve">MSHQMS006</w:t>
            </w:r>
          </w:p>
        </w:tc>
      </w:tr>
      <w:tr>
        <w:trPr>
          <w:trHeight w:val="20" w:hRule="atLeast"/>
        </w:trPr>
        <w:tc>
          <w:tcPr>
            <w:vMerge w:val="restart"/>
            <w:vAlign w:val="center"/>
          </w:tcPr>
          <w:p w:rsidR="00000000" w:rsidDel="00000000" w:rsidP="00000000" w:rsidRDefault="00000000" w:rsidRPr="00000000" w14:paraId="0000098C">
            <w:pPr>
              <w:spacing w:after="0" w:lineRule="auto"/>
              <w:jc w:val="center"/>
              <w:rPr>
                <w:b w:val="1"/>
              </w:rPr>
            </w:pPr>
            <w:r w:rsidDel="00000000" w:rsidR="00000000" w:rsidRPr="00000000">
              <w:rPr>
                <w:b w:val="1"/>
                <w:rtl w:val="0"/>
              </w:rPr>
              <w:t xml:space="preserve">WORKPLACE READINESS AFTER LOCK-DOWN</w:t>
            </w:r>
          </w:p>
        </w:tc>
        <w:tc>
          <w:tcPr>
            <w:tcBorders>
              <w:right w:color="000000" w:space="0" w:sz="0" w:val="nil"/>
            </w:tcBorders>
          </w:tcPr>
          <w:p w:rsidR="00000000" w:rsidDel="00000000" w:rsidP="00000000" w:rsidRDefault="00000000" w:rsidRPr="00000000" w14:paraId="0000098D">
            <w:pPr>
              <w:spacing w:after="0" w:lineRule="auto"/>
              <w:jc w:val="right"/>
              <w:rPr>
                <w:sz w:val="16"/>
                <w:szCs w:val="16"/>
              </w:rPr>
            </w:pPr>
            <w:r w:rsidDel="00000000" w:rsidR="00000000" w:rsidRPr="00000000">
              <w:rPr>
                <w:sz w:val="16"/>
                <w:szCs w:val="16"/>
                <w:rtl w:val="0"/>
              </w:rPr>
              <w:t xml:space="preserve">Rev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98E">
            <w:pPr>
              <w:spacing w:after="0" w:lineRule="auto"/>
              <w:rPr>
                <w:sz w:val="16"/>
                <w:szCs w:val="16"/>
              </w:rPr>
            </w:pPr>
            <w:r w:rsidDel="00000000" w:rsidR="00000000" w:rsidRPr="00000000">
              <w:rPr>
                <w:sz w:val="16"/>
                <w:szCs w:val="16"/>
                <w:rtl w:val="0"/>
              </w:rPr>
              <w:t xml:space="preserve">001</w:t>
            </w:r>
          </w:p>
        </w:tc>
      </w:tr>
      <w:tr>
        <w:trPr>
          <w:trHeight w:val="20" w:hRule="atLeast"/>
        </w:trPr>
        <w:tc>
          <w:tcPr>
            <w:vMerge w:val="continue"/>
            <w:vAlign w:val="center"/>
          </w:tcPr>
          <w:p w:rsidR="00000000" w:rsidDel="00000000" w:rsidP="00000000" w:rsidRDefault="00000000" w:rsidRPr="00000000" w14:paraId="000009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right w:color="000000" w:space="0" w:sz="0" w:val="nil"/>
            </w:tcBorders>
          </w:tcPr>
          <w:p w:rsidR="00000000" w:rsidDel="00000000" w:rsidP="00000000" w:rsidRDefault="00000000" w:rsidRPr="00000000" w14:paraId="00000990">
            <w:pPr>
              <w:spacing w:after="0" w:lineRule="auto"/>
              <w:jc w:val="right"/>
              <w:rPr>
                <w:sz w:val="16"/>
                <w:szCs w:val="16"/>
              </w:rPr>
            </w:pPr>
            <w:r w:rsidDel="00000000" w:rsidR="00000000" w:rsidRPr="00000000">
              <w:rPr>
                <w:sz w:val="16"/>
                <w:szCs w:val="16"/>
                <w:rtl w:val="0"/>
              </w:rPr>
              <w:t xml:space="preserve">Page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991">
            <w:pPr>
              <w:spacing w:after="0" w:lineRule="auto"/>
              <w:rPr>
                <w:sz w:val="16"/>
                <w:szCs w:val="16"/>
              </w:rPr>
            </w:pPr>
            <w:r w:rsidDel="00000000" w:rsidR="00000000" w:rsidRPr="00000000">
              <w:rPr>
                <w:sz w:val="16"/>
                <w:szCs w:val="16"/>
                <w:rtl w:val="0"/>
              </w:rPr>
              <w:t xml:space="preserve">Page 13 of 20</w:t>
            </w:r>
          </w:p>
        </w:tc>
      </w:tr>
      <w:tr>
        <w:tc>
          <w:tcPr>
            <w:vMerge w:val="continue"/>
            <w:vAlign w:val="center"/>
          </w:tcPr>
          <w:p w:rsidR="00000000" w:rsidDel="00000000" w:rsidP="00000000" w:rsidRDefault="00000000" w:rsidRPr="00000000" w14:paraId="000009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993">
            <w:pPr>
              <w:spacing w:after="0" w:lineRule="auto"/>
              <w:jc w:val="center"/>
              <w:rPr>
                <w:sz w:val="16"/>
                <w:szCs w:val="16"/>
              </w:rPr>
            </w:pPr>
            <w:r w:rsidDel="00000000" w:rsidR="00000000" w:rsidRPr="00000000">
              <w:rPr>
                <w:sz w:val="16"/>
                <w:szCs w:val="16"/>
                <w:rtl w:val="0"/>
              </w:rPr>
              <w:t xml:space="preserve">Date Compiled: 04/2020</w:t>
            </w:r>
          </w:p>
        </w:tc>
        <w:tc>
          <w:tcPr/>
          <w:p w:rsidR="00000000" w:rsidDel="00000000" w:rsidP="00000000" w:rsidRDefault="00000000" w:rsidRPr="00000000" w14:paraId="00000994">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995">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996">
      <w:pPr>
        <w:spacing w:after="0" w:lineRule="auto"/>
        <w:rPr>
          <w:sz w:val="8"/>
          <w:szCs w:val="8"/>
        </w:rPr>
      </w:pPr>
      <w:r w:rsidDel="00000000" w:rsidR="00000000" w:rsidRPr="00000000">
        <w:rPr>
          <w:rtl w:val="0"/>
        </w:rPr>
      </w:r>
    </w:p>
    <w:tbl>
      <w:tblPr>
        <w:tblStyle w:val="Table163"/>
        <w:tblW w:w="928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vAlign w:val="center"/>
          </w:tcPr>
          <w:p w:rsidR="00000000" w:rsidDel="00000000" w:rsidP="00000000" w:rsidRDefault="00000000" w:rsidRPr="00000000" w14:paraId="00000997">
            <w:pPr>
              <w:spacing w:after="0" w:lineRule="auto"/>
              <w:jc w:val="center"/>
              <w:rPr>
                <w:b w:val="1"/>
                <w:sz w:val="16"/>
                <w:szCs w:val="16"/>
              </w:rPr>
            </w:pPr>
            <w:r w:rsidDel="00000000" w:rsidR="00000000" w:rsidRPr="00000000">
              <w:rPr>
                <w:b w:val="1"/>
                <w:sz w:val="16"/>
                <w:szCs w:val="16"/>
                <w:rtl w:val="0"/>
              </w:rPr>
              <w:t xml:space="preserve">ISO GUIDELINES</w:t>
            </w:r>
          </w:p>
        </w:tc>
        <w:tc>
          <w:tcPr>
            <w:vAlign w:val="center"/>
          </w:tcPr>
          <w:p w:rsidR="00000000" w:rsidDel="00000000" w:rsidP="00000000" w:rsidRDefault="00000000" w:rsidRPr="00000000" w14:paraId="00000998">
            <w:pPr>
              <w:spacing w:after="0" w:lineRule="auto"/>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999">
            <w:pPr>
              <w:spacing w:after="0" w:lineRule="auto"/>
              <w:jc w:val="center"/>
              <w:rPr>
                <w:b w:val="1"/>
                <w:sz w:val="16"/>
                <w:szCs w:val="16"/>
              </w:rPr>
            </w:pPr>
            <w:r w:rsidDel="00000000" w:rsidR="00000000" w:rsidRPr="00000000">
              <w:rPr>
                <w:b w:val="1"/>
                <w:sz w:val="16"/>
                <w:szCs w:val="16"/>
                <w:rtl w:val="0"/>
              </w:rPr>
              <w:t xml:space="preserve">REFERENCES</w:t>
            </w:r>
          </w:p>
        </w:tc>
      </w:tr>
    </w:tbl>
    <w:p w:rsidR="00000000" w:rsidDel="00000000" w:rsidP="00000000" w:rsidRDefault="00000000" w:rsidRPr="00000000" w14:paraId="0000099A">
      <w:pPr>
        <w:spacing w:after="0" w:lineRule="auto"/>
        <w:rPr>
          <w:sz w:val="8"/>
          <w:szCs w:val="8"/>
        </w:rPr>
      </w:pPr>
      <w:r w:rsidDel="00000000" w:rsidR="00000000" w:rsidRPr="00000000">
        <w:rPr>
          <w:rtl w:val="0"/>
        </w:rPr>
      </w:r>
    </w:p>
    <w:tbl>
      <w:tblPr>
        <w:tblStyle w:val="Table164"/>
        <w:tblW w:w="9288.0" w:type="dxa"/>
        <w:jc w:val="center"/>
        <w:tblBorders>
          <w:top w:color="000000" w:space="0" w:sz="6" w:val="single"/>
          <w:left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tcBorders>
              <w:left w:color="000000" w:space="0" w:sz="0" w:val="nil"/>
              <w:bottom w:color="000000" w:space="0" w:sz="0" w:val="nil"/>
            </w:tcBorders>
          </w:tcPr>
          <w:p w:rsidR="00000000" w:rsidDel="00000000" w:rsidP="00000000" w:rsidRDefault="00000000" w:rsidRPr="00000000" w14:paraId="0000099B">
            <w:pPr>
              <w:spacing w:after="0" w:lineRule="auto"/>
              <w:jc w:val="center"/>
              <w:rPr>
                <w:b w:val="1"/>
              </w:rPr>
            </w:pPr>
            <w:r w:rsidDel="00000000" w:rsidR="00000000" w:rsidRPr="00000000">
              <w:rPr>
                <w:rtl w:val="0"/>
              </w:rPr>
            </w:r>
          </w:p>
        </w:tc>
        <w:tc>
          <w:tcPr/>
          <w:p w:rsidR="00000000" w:rsidDel="00000000" w:rsidP="00000000" w:rsidRDefault="00000000" w:rsidRPr="00000000" w14:paraId="0000099C">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the manufacturer’s instructions for all cleaning and disinfection products.</w:t>
            </w:r>
          </w:p>
          <w:p w:rsidR="00000000" w:rsidDel="00000000" w:rsidP="00000000" w:rsidRDefault="00000000" w:rsidRPr="00000000" w14:paraId="0000099D">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 the use of wipeable covers for electronics.</w:t>
            </w:r>
          </w:p>
          <w:p w:rsidR="00000000" w:rsidDel="00000000" w:rsidP="00000000" w:rsidRDefault="00000000" w:rsidRPr="00000000" w14:paraId="0000099E">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no manufacturer guidance is available, consider the use of alcohol-based wipes or sprays containing at least 70% alcohol to disinfect touch screens. Dry surfaces thoroughly to avoid pooling of liquids.</w:t>
            </w:r>
          </w:p>
          <w:p w:rsidR="00000000" w:rsidDel="00000000" w:rsidP="00000000" w:rsidRDefault="00000000" w:rsidRPr="00000000" w14:paraId="0000099F">
            <w:pPr>
              <w:pStyle w:val="Heading4"/>
              <w:numPr>
                <w:ilvl w:val="3"/>
                <w:numId w:val="60"/>
              </w:numPr>
              <w:ind w:left="864" w:hanging="864"/>
              <w:rPr/>
            </w:pPr>
            <w:r w:rsidDel="00000000" w:rsidR="00000000" w:rsidRPr="00000000">
              <w:rPr>
                <w:rtl w:val="0"/>
              </w:rPr>
              <w:t xml:space="preserve">LINEN, CLOTHING, AND OTHER ITEMS THAT GO IN THE LAUNDRY</w:t>
            </w:r>
          </w:p>
          <w:p w:rsidR="00000000" w:rsidDel="00000000" w:rsidP="00000000" w:rsidRDefault="00000000" w:rsidRPr="00000000" w14:paraId="000009A0">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order to minimise the possibility of dispersing virus through the air, do not shake dirty laundry.</w:t>
            </w:r>
          </w:p>
          <w:p w:rsidR="00000000" w:rsidDel="00000000" w:rsidP="00000000" w:rsidRDefault="00000000" w:rsidRPr="00000000" w14:paraId="000009A1">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Wash items as appropriate in accordance with the manufacturer’s instructions. If possible, launder items using the warmest appropriate water setting for the items and dry items completely. Dirty laundry that has been in contact with an ill person can be washed with other people’s items.</w:t>
            </w:r>
          </w:p>
          <w:p w:rsidR="00000000" w:rsidDel="00000000" w:rsidP="00000000" w:rsidRDefault="00000000" w:rsidRPr="00000000" w14:paraId="000009A2">
            <w:pPr>
              <w:keepNext w:val="0"/>
              <w:keepLines w:val="0"/>
              <w:widowControl w:val="1"/>
              <w:numPr>
                <w:ilvl w:val="0"/>
                <w:numId w:val="3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Clean and disinfect hampers or other carts for transporting laundry according to guidance above for hard or soft surfaces.</w:t>
            </w:r>
          </w:p>
          <w:p w:rsidR="00000000" w:rsidDel="00000000" w:rsidP="00000000" w:rsidRDefault="00000000" w:rsidRPr="00000000" w14:paraId="000009A3">
            <w:pPr>
              <w:pStyle w:val="Heading4"/>
              <w:numPr>
                <w:ilvl w:val="3"/>
                <w:numId w:val="60"/>
              </w:numPr>
              <w:ind w:left="864" w:hanging="864"/>
              <w:rPr/>
            </w:pPr>
            <w:r w:rsidDel="00000000" w:rsidR="00000000" w:rsidRPr="00000000">
              <w:rPr>
                <w:rtl w:val="0"/>
              </w:rPr>
              <w:t xml:space="preserve">PERSONAL PROTECTIVE EQUIPMENT (PPE) AND HAND HYGIENE</w:t>
            </w:r>
          </w:p>
          <w:p w:rsidR="00000000" w:rsidDel="00000000" w:rsidP="00000000" w:rsidRDefault="00000000" w:rsidRPr="00000000" w14:paraId="000009A4">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risk of exposure to cleaning staff is inherently low. Cleaning staff should wear disposable gloves and gowns for all tasks in the cleaning process, including handling trash.</w:t>
            </w:r>
          </w:p>
          <w:p w:rsidR="00000000" w:rsidDel="00000000" w:rsidP="00000000" w:rsidRDefault="00000000" w:rsidRPr="00000000" w14:paraId="000009A5">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Gloves and gowns should be compatible with the disinfectant products being used.</w:t>
            </w:r>
          </w:p>
          <w:p w:rsidR="00000000" w:rsidDel="00000000" w:rsidP="00000000" w:rsidRDefault="00000000" w:rsidRPr="00000000" w14:paraId="000009A6">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Additional PPE might be required based on the cleaning/disinfectant products being used and whether there is a risk of splash.</w:t>
            </w:r>
          </w:p>
          <w:p w:rsidR="00000000" w:rsidDel="00000000" w:rsidP="00000000" w:rsidRDefault="00000000" w:rsidRPr="00000000" w14:paraId="000009A7">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Gloves and gowns should be removed carefully to avoid contamination of the wearer and the surrounding area. Be sure to clean hands after removing gloves.</w:t>
            </w:r>
          </w:p>
          <w:p w:rsidR="00000000" w:rsidDel="00000000" w:rsidP="00000000" w:rsidRDefault="00000000" w:rsidRPr="00000000" w14:paraId="000009A8">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gowns are not available, coveralls, aprons or work uniforms can be worn during cleaning and disinfecting. Reusable (washable) clothing should be laundered afterwards. Clean hands after handling dirty laundry.</w:t>
            </w:r>
          </w:p>
          <w:p w:rsidR="00000000" w:rsidDel="00000000" w:rsidP="00000000" w:rsidRDefault="00000000" w:rsidRPr="00000000" w14:paraId="000009A9">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Gloves should be removed after cleaning a room or area occupied by ill persons. Clean hands immediately after gloves are removed.</w:t>
            </w:r>
          </w:p>
        </w:tc>
        <w:tc>
          <w:tcPr>
            <w:tcBorders>
              <w:bottom w:color="000000" w:space="0" w:sz="0" w:val="nil"/>
              <w:right w:color="000000" w:space="0" w:sz="0" w:val="nil"/>
            </w:tcBorders>
          </w:tcPr>
          <w:p w:rsidR="00000000" w:rsidDel="00000000" w:rsidP="00000000" w:rsidRDefault="00000000" w:rsidRPr="00000000" w14:paraId="000009AA">
            <w:pPr>
              <w:spacing w:after="0" w:lineRule="auto"/>
              <w:rPr/>
            </w:pPr>
            <w:r w:rsidDel="00000000" w:rsidR="00000000" w:rsidRPr="00000000">
              <w:rPr>
                <w:rtl w:val="0"/>
              </w:rPr>
            </w:r>
          </w:p>
        </w:tc>
      </w:tr>
    </w:tbl>
    <w:p w:rsidR="00000000" w:rsidDel="00000000" w:rsidP="00000000" w:rsidRDefault="00000000" w:rsidRPr="00000000" w14:paraId="000009AB">
      <w:pPr>
        <w:spacing w:after="0" w:lineRule="auto"/>
        <w:rPr/>
      </w:pPr>
      <w:r w:rsidDel="00000000" w:rsidR="00000000" w:rsidRPr="00000000">
        <w:br w:type="page"/>
      </w:r>
      <w:r w:rsidDel="00000000" w:rsidR="00000000" w:rsidRPr="00000000">
        <w:rPr>
          <w:rtl w:val="0"/>
        </w:rPr>
      </w:r>
    </w:p>
    <w:tbl>
      <w:tblPr>
        <w:tblStyle w:val="Table165"/>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28"/>
        <w:gridCol w:w="1980"/>
        <w:gridCol w:w="1980"/>
        <w:tblGridChange w:id="0">
          <w:tblGrid>
            <w:gridCol w:w="5328"/>
            <w:gridCol w:w="1980"/>
            <w:gridCol w:w="1980"/>
          </w:tblGrid>
        </w:tblGridChange>
      </w:tblGrid>
      <w:tr>
        <w:tc>
          <w:tcPr/>
          <w:p w:rsidR="00000000" w:rsidDel="00000000" w:rsidP="00000000" w:rsidRDefault="00000000" w:rsidRPr="00000000" w14:paraId="000009AC">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right w:color="000000" w:space="0" w:sz="0" w:val="nil"/>
            </w:tcBorders>
          </w:tcPr>
          <w:p w:rsidR="00000000" w:rsidDel="00000000" w:rsidP="00000000" w:rsidRDefault="00000000" w:rsidRPr="00000000" w14:paraId="000009AD">
            <w:pPr>
              <w:spacing w:after="0" w:lineRule="auto"/>
              <w:jc w:val="right"/>
              <w:rPr>
                <w:sz w:val="16"/>
                <w:szCs w:val="16"/>
              </w:rPr>
            </w:pPr>
            <w:r w:rsidDel="00000000" w:rsidR="00000000" w:rsidRPr="00000000">
              <w:rPr>
                <w:sz w:val="16"/>
                <w:szCs w:val="16"/>
                <w:rtl w:val="0"/>
              </w:rPr>
              <w:t xml:space="preserve">Doc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9AE">
            <w:pPr>
              <w:spacing w:after="0" w:lineRule="auto"/>
              <w:rPr>
                <w:sz w:val="16"/>
                <w:szCs w:val="16"/>
              </w:rPr>
            </w:pPr>
            <w:r w:rsidDel="00000000" w:rsidR="00000000" w:rsidRPr="00000000">
              <w:rPr>
                <w:sz w:val="16"/>
                <w:szCs w:val="16"/>
                <w:rtl w:val="0"/>
              </w:rPr>
              <w:t xml:space="preserve">MSHQMS006</w:t>
            </w:r>
          </w:p>
        </w:tc>
      </w:tr>
      <w:tr>
        <w:trPr>
          <w:trHeight w:val="20" w:hRule="atLeast"/>
        </w:trPr>
        <w:tc>
          <w:tcPr>
            <w:vMerge w:val="restart"/>
            <w:vAlign w:val="center"/>
          </w:tcPr>
          <w:p w:rsidR="00000000" w:rsidDel="00000000" w:rsidP="00000000" w:rsidRDefault="00000000" w:rsidRPr="00000000" w14:paraId="000009AF">
            <w:pPr>
              <w:spacing w:after="0" w:lineRule="auto"/>
              <w:jc w:val="center"/>
              <w:rPr>
                <w:b w:val="1"/>
              </w:rPr>
            </w:pPr>
            <w:r w:rsidDel="00000000" w:rsidR="00000000" w:rsidRPr="00000000">
              <w:rPr>
                <w:b w:val="1"/>
                <w:rtl w:val="0"/>
              </w:rPr>
              <w:t xml:space="preserve">WORKPLACE READINESS AFTER LOCK-DOWN</w:t>
            </w:r>
          </w:p>
        </w:tc>
        <w:tc>
          <w:tcPr>
            <w:tcBorders>
              <w:right w:color="000000" w:space="0" w:sz="0" w:val="nil"/>
            </w:tcBorders>
          </w:tcPr>
          <w:p w:rsidR="00000000" w:rsidDel="00000000" w:rsidP="00000000" w:rsidRDefault="00000000" w:rsidRPr="00000000" w14:paraId="000009B0">
            <w:pPr>
              <w:spacing w:after="0" w:lineRule="auto"/>
              <w:jc w:val="right"/>
              <w:rPr>
                <w:sz w:val="16"/>
                <w:szCs w:val="16"/>
              </w:rPr>
            </w:pPr>
            <w:r w:rsidDel="00000000" w:rsidR="00000000" w:rsidRPr="00000000">
              <w:rPr>
                <w:sz w:val="16"/>
                <w:szCs w:val="16"/>
                <w:rtl w:val="0"/>
              </w:rPr>
              <w:t xml:space="preserve">Rev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9B1">
            <w:pPr>
              <w:spacing w:after="0" w:lineRule="auto"/>
              <w:rPr>
                <w:sz w:val="16"/>
                <w:szCs w:val="16"/>
              </w:rPr>
            </w:pPr>
            <w:r w:rsidDel="00000000" w:rsidR="00000000" w:rsidRPr="00000000">
              <w:rPr>
                <w:sz w:val="16"/>
                <w:szCs w:val="16"/>
                <w:rtl w:val="0"/>
              </w:rPr>
              <w:t xml:space="preserve">001</w:t>
            </w:r>
          </w:p>
        </w:tc>
      </w:tr>
      <w:tr>
        <w:trPr>
          <w:trHeight w:val="20" w:hRule="atLeast"/>
        </w:trPr>
        <w:tc>
          <w:tcPr>
            <w:vMerge w:val="continue"/>
            <w:vAlign w:val="center"/>
          </w:tcPr>
          <w:p w:rsidR="00000000" w:rsidDel="00000000" w:rsidP="00000000" w:rsidRDefault="00000000" w:rsidRPr="00000000" w14:paraId="000009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right w:color="000000" w:space="0" w:sz="0" w:val="nil"/>
            </w:tcBorders>
          </w:tcPr>
          <w:p w:rsidR="00000000" w:rsidDel="00000000" w:rsidP="00000000" w:rsidRDefault="00000000" w:rsidRPr="00000000" w14:paraId="000009B3">
            <w:pPr>
              <w:spacing w:after="0" w:lineRule="auto"/>
              <w:jc w:val="right"/>
              <w:rPr>
                <w:sz w:val="16"/>
                <w:szCs w:val="16"/>
              </w:rPr>
            </w:pPr>
            <w:r w:rsidDel="00000000" w:rsidR="00000000" w:rsidRPr="00000000">
              <w:rPr>
                <w:sz w:val="16"/>
                <w:szCs w:val="16"/>
                <w:rtl w:val="0"/>
              </w:rPr>
              <w:t xml:space="preserve">Page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9B4">
            <w:pPr>
              <w:spacing w:after="0" w:lineRule="auto"/>
              <w:rPr>
                <w:sz w:val="16"/>
                <w:szCs w:val="16"/>
              </w:rPr>
            </w:pPr>
            <w:r w:rsidDel="00000000" w:rsidR="00000000" w:rsidRPr="00000000">
              <w:rPr>
                <w:sz w:val="16"/>
                <w:szCs w:val="16"/>
                <w:rtl w:val="0"/>
              </w:rPr>
              <w:t xml:space="preserve">Page 14 of 20</w:t>
            </w:r>
          </w:p>
        </w:tc>
      </w:tr>
      <w:tr>
        <w:tc>
          <w:tcPr>
            <w:vMerge w:val="continue"/>
            <w:vAlign w:val="center"/>
          </w:tcPr>
          <w:p w:rsidR="00000000" w:rsidDel="00000000" w:rsidP="00000000" w:rsidRDefault="00000000" w:rsidRPr="00000000" w14:paraId="000009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9B6">
            <w:pPr>
              <w:spacing w:after="0" w:lineRule="auto"/>
              <w:jc w:val="center"/>
              <w:rPr>
                <w:sz w:val="16"/>
                <w:szCs w:val="16"/>
              </w:rPr>
            </w:pPr>
            <w:r w:rsidDel="00000000" w:rsidR="00000000" w:rsidRPr="00000000">
              <w:rPr>
                <w:sz w:val="16"/>
                <w:szCs w:val="16"/>
                <w:rtl w:val="0"/>
              </w:rPr>
              <w:t xml:space="preserve">Date Compiled: 04/2020</w:t>
            </w:r>
          </w:p>
        </w:tc>
        <w:tc>
          <w:tcPr/>
          <w:p w:rsidR="00000000" w:rsidDel="00000000" w:rsidP="00000000" w:rsidRDefault="00000000" w:rsidRPr="00000000" w14:paraId="000009B7">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9B8">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9B9">
      <w:pPr>
        <w:spacing w:after="0" w:lineRule="auto"/>
        <w:rPr>
          <w:sz w:val="8"/>
          <w:szCs w:val="8"/>
        </w:rPr>
      </w:pPr>
      <w:r w:rsidDel="00000000" w:rsidR="00000000" w:rsidRPr="00000000">
        <w:rPr>
          <w:rtl w:val="0"/>
        </w:rPr>
      </w:r>
    </w:p>
    <w:tbl>
      <w:tblPr>
        <w:tblStyle w:val="Table166"/>
        <w:tblW w:w="928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vAlign w:val="center"/>
          </w:tcPr>
          <w:p w:rsidR="00000000" w:rsidDel="00000000" w:rsidP="00000000" w:rsidRDefault="00000000" w:rsidRPr="00000000" w14:paraId="000009BA">
            <w:pPr>
              <w:spacing w:after="0" w:lineRule="auto"/>
              <w:jc w:val="center"/>
              <w:rPr>
                <w:b w:val="1"/>
                <w:sz w:val="16"/>
                <w:szCs w:val="16"/>
              </w:rPr>
            </w:pPr>
            <w:r w:rsidDel="00000000" w:rsidR="00000000" w:rsidRPr="00000000">
              <w:rPr>
                <w:b w:val="1"/>
                <w:sz w:val="16"/>
                <w:szCs w:val="16"/>
                <w:rtl w:val="0"/>
              </w:rPr>
              <w:t xml:space="preserve">ISO GUIDELINES</w:t>
            </w:r>
          </w:p>
        </w:tc>
        <w:tc>
          <w:tcPr>
            <w:vAlign w:val="center"/>
          </w:tcPr>
          <w:p w:rsidR="00000000" w:rsidDel="00000000" w:rsidP="00000000" w:rsidRDefault="00000000" w:rsidRPr="00000000" w14:paraId="000009BB">
            <w:pPr>
              <w:spacing w:after="0" w:lineRule="auto"/>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9BC">
            <w:pPr>
              <w:spacing w:after="0" w:lineRule="auto"/>
              <w:jc w:val="center"/>
              <w:rPr>
                <w:b w:val="1"/>
                <w:sz w:val="16"/>
                <w:szCs w:val="16"/>
              </w:rPr>
            </w:pPr>
            <w:r w:rsidDel="00000000" w:rsidR="00000000" w:rsidRPr="00000000">
              <w:rPr>
                <w:b w:val="1"/>
                <w:sz w:val="16"/>
                <w:szCs w:val="16"/>
                <w:rtl w:val="0"/>
              </w:rPr>
              <w:t xml:space="preserve">REFERENCES</w:t>
            </w:r>
          </w:p>
        </w:tc>
      </w:tr>
    </w:tbl>
    <w:p w:rsidR="00000000" w:rsidDel="00000000" w:rsidP="00000000" w:rsidRDefault="00000000" w:rsidRPr="00000000" w14:paraId="000009BD">
      <w:pPr>
        <w:spacing w:after="0" w:lineRule="auto"/>
        <w:rPr>
          <w:sz w:val="8"/>
          <w:szCs w:val="8"/>
        </w:rPr>
      </w:pPr>
      <w:r w:rsidDel="00000000" w:rsidR="00000000" w:rsidRPr="00000000">
        <w:rPr>
          <w:rtl w:val="0"/>
        </w:rPr>
      </w:r>
    </w:p>
    <w:tbl>
      <w:tblPr>
        <w:tblStyle w:val="Table167"/>
        <w:tblW w:w="9288.0" w:type="dxa"/>
        <w:jc w:val="center"/>
        <w:tblBorders>
          <w:top w:color="000000" w:space="0" w:sz="6" w:val="single"/>
          <w:left w:color="000000" w:space="0" w:sz="6" w:val="single"/>
          <w:right w:color="000000" w:space="0" w:sz="6" w:val="single"/>
          <w:insideH w:color="000000" w:space="0" w:sz="6" w:val="single"/>
          <w:insideV w:color="000000" w:space="0" w:sz="6" w:val="single"/>
        </w:tblBorders>
        <w:tblLayout w:type="fixed"/>
        <w:tblLook w:val="0000"/>
      </w:tblPr>
      <w:tblGrid>
        <w:gridCol w:w="1728"/>
        <w:gridCol w:w="3600"/>
        <w:gridCol w:w="1980"/>
        <w:gridCol w:w="180"/>
        <w:gridCol w:w="1800"/>
        <w:tblGridChange w:id="0">
          <w:tblGrid>
            <w:gridCol w:w="1728"/>
            <w:gridCol w:w="3600"/>
            <w:gridCol w:w="1980"/>
            <w:gridCol w:w="180"/>
            <w:gridCol w:w="1800"/>
          </w:tblGrid>
        </w:tblGridChange>
      </w:tblGrid>
      <w:tr>
        <w:tc>
          <w:tcPr>
            <w:tcBorders>
              <w:left w:color="000000" w:space="0" w:sz="0" w:val="nil"/>
              <w:bottom w:color="000000" w:space="0" w:sz="0" w:val="nil"/>
            </w:tcBorders>
          </w:tcPr>
          <w:p w:rsidR="00000000" w:rsidDel="00000000" w:rsidP="00000000" w:rsidRDefault="00000000" w:rsidRPr="00000000" w14:paraId="000009BE">
            <w:pPr>
              <w:spacing w:after="0" w:lineRule="auto"/>
              <w:jc w:val="center"/>
              <w:rPr>
                <w:b w:val="1"/>
              </w:rPr>
            </w:pPr>
            <w:r w:rsidDel="00000000" w:rsidR="00000000" w:rsidRPr="00000000">
              <w:rPr>
                <w:rtl w:val="0"/>
              </w:rPr>
            </w:r>
          </w:p>
        </w:tc>
        <w:tc>
          <w:tcPr>
            <w:gridSpan w:val="3"/>
          </w:tcPr>
          <w:p w:rsidR="00000000" w:rsidDel="00000000" w:rsidP="00000000" w:rsidRDefault="00000000" w:rsidRPr="00000000" w14:paraId="000009BF">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Cleaning staff should immediately report breaches in PPE such as a tear in gloves or any other potential exposures to their supervisor.</w:t>
            </w:r>
          </w:p>
          <w:p w:rsidR="00000000" w:rsidDel="00000000" w:rsidP="00000000" w:rsidRDefault="00000000" w:rsidRPr="00000000" w14:paraId="000009C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Cleaning staff and others should clean hands often, including immediately after removing gloves and after contact with an ill person, by washing hands with soap and water for 20 seconds. If soap and water are not available and hands are not visibly dirty, an alcohol-based hand sanitiser that contains at least 60% alcohol may be used. However, if hands are visibly dirty, always wash hands with soap and water.</w:t>
            </w:r>
          </w:p>
          <w:p w:rsidR="00000000" w:rsidDel="00000000" w:rsidP="00000000" w:rsidRDefault="00000000" w:rsidRPr="00000000" w14:paraId="000009C1">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normal preventive actions while at work and home, including cleaning hands and avoiding touching eyes, nose, or mouth with unwashed hands.</w:t>
            </w:r>
          </w:p>
          <w:p w:rsidR="00000000" w:rsidDel="00000000" w:rsidP="00000000" w:rsidRDefault="00000000" w:rsidRPr="00000000" w14:paraId="000009C2">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Additional key times to clean hands include:</w:t>
            </w:r>
          </w:p>
          <w:p w:rsidR="00000000" w:rsidDel="00000000" w:rsidP="00000000" w:rsidRDefault="00000000" w:rsidRPr="00000000" w14:paraId="000009C3">
            <w:pPr>
              <w:keepNext w:val="0"/>
              <w:keepLines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683"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blowing one’s nose, coughing, or sneezing.</w:t>
            </w:r>
          </w:p>
          <w:p w:rsidR="00000000" w:rsidDel="00000000" w:rsidP="00000000" w:rsidRDefault="00000000" w:rsidRPr="00000000" w14:paraId="000009C4">
            <w:pPr>
              <w:keepNext w:val="0"/>
              <w:keepLines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683"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using the restroom.</w:t>
            </w:r>
          </w:p>
          <w:p w:rsidR="00000000" w:rsidDel="00000000" w:rsidP="00000000" w:rsidRDefault="00000000" w:rsidRPr="00000000" w14:paraId="000009C5">
            <w:pPr>
              <w:keepNext w:val="0"/>
              <w:keepLines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683"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eating or preparing food.</w:t>
            </w:r>
          </w:p>
          <w:p w:rsidR="00000000" w:rsidDel="00000000" w:rsidP="00000000" w:rsidRDefault="00000000" w:rsidRPr="00000000" w14:paraId="000009C6">
            <w:pPr>
              <w:keepNext w:val="0"/>
              <w:keepLines w:val="0"/>
              <w:widowControl w:val="1"/>
              <w:numPr>
                <w:ilvl w:val="1"/>
                <w:numId w:val="21"/>
              </w:numPr>
              <w:pBdr>
                <w:top w:space="0" w:sz="0" w:val="nil"/>
                <w:left w:space="0" w:sz="0" w:val="nil"/>
                <w:bottom w:space="0" w:sz="0" w:val="nil"/>
                <w:right w:space="0" w:sz="0" w:val="nil"/>
                <w:between w:space="0" w:sz="0" w:val="nil"/>
              </w:pBdr>
              <w:shd w:fill="auto" w:val="clear"/>
              <w:spacing w:after="0" w:before="0" w:line="240" w:lineRule="auto"/>
              <w:ind w:left="683"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contact with animals or pets.</w:t>
            </w:r>
          </w:p>
          <w:p w:rsidR="00000000" w:rsidDel="00000000" w:rsidP="00000000" w:rsidRDefault="00000000" w:rsidRPr="00000000" w14:paraId="000009C7">
            <w:pPr>
              <w:keepNext w:val="0"/>
              <w:keepLines w:val="0"/>
              <w:widowControl w:val="1"/>
              <w:numPr>
                <w:ilvl w:val="1"/>
                <w:numId w:val="21"/>
              </w:numPr>
              <w:pBdr>
                <w:top w:space="0" w:sz="0" w:val="nil"/>
                <w:left w:space="0" w:sz="0" w:val="nil"/>
                <w:bottom w:space="0" w:sz="0" w:val="nil"/>
                <w:right w:space="0" w:sz="0" w:val="nil"/>
                <w:between w:space="0" w:sz="0" w:val="nil"/>
              </w:pBdr>
              <w:shd w:fill="auto" w:val="clear"/>
              <w:spacing w:after="120" w:before="0" w:line="240" w:lineRule="auto"/>
              <w:ind w:left="683" w:right="0" w:hanging="283"/>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and after providing routine care for another person who needs assistance such as a child.</w:t>
            </w:r>
          </w:p>
          <w:p w:rsidR="00000000" w:rsidDel="00000000" w:rsidP="00000000" w:rsidRDefault="00000000" w:rsidRPr="00000000" w14:paraId="000009C8">
            <w:pPr>
              <w:pStyle w:val="Heading4"/>
              <w:numPr>
                <w:ilvl w:val="3"/>
                <w:numId w:val="60"/>
              </w:numPr>
              <w:ind w:left="864" w:hanging="864"/>
              <w:rPr/>
            </w:pPr>
            <w:r w:rsidDel="00000000" w:rsidR="00000000" w:rsidRPr="00000000">
              <w:rPr>
                <w:rtl w:val="0"/>
              </w:rPr>
              <w:t xml:space="preserve">ADDITIONAL CONSIDERATIONS</w:t>
            </w:r>
          </w:p>
          <w:p w:rsidR="00000000" w:rsidDel="00000000" w:rsidP="00000000" w:rsidRDefault="00000000" w:rsidRPr="00000000" w14:paraId="000009C9">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MAKROSAFE HOLDINGS (PTY) LTD will work with its local government health departments to ensure appropriate local protocols and guidelines, such as updated/additional guidance for cleaning and disinfection, are followed, including for identification of new potential cases of COVID-19.</w:t>
            </w:r>
          </w:p>
          <w:p w:rsidR="00000000" w:rsidDel="00000000" w:rsidP="00000000" w:rsidRDefault="00000000" w:rsidRPr="00000000" w14:paraId="000009CA">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MAKROSAFE HOLDINGS (PTY) LTD will educate staff and workers performing cleaning, laundry, and trash pick-up activities to recognise the symptoms of COVID-19 and provide instructions on what to do if they develop symptoms within 14 days after their last possible exposure to the virus. At a minimum, any staff should immediately notify their supervisor and the local health department if they develop symptoms of COVID-19. </w:t>
            </w:r>
          </w:p>
          <w:p w:rsidR="00000000" w:rsidDel="00000000" w:rsidP="00000000" w:rsidRDefault="00000000" w:rsidRPr="00000000" w14:paraId="000009CB">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MAKROSAFE HOLDINGS (PTY) LTD will develop and implement policies for worker protection and provide training to all cleaning staff on site prior to providing cleaning tasks. Training should include when to use PPE, what PPE is necessary, how to properly don (put on), use, and doff (take off) PPE, and how to properly dispose of PPE.</w:t>
            </w:r>
          </w:p>
        </w:tc>
        <w:tc>
          <w:tcPr>
            <w:tcBorders>
              <w:bottom w:color="000000" w:space="0" w:sz="0" w:val="nil"/>
              <w:right w:color="000000" w:space="0" w:sz="0" w:val="nil"/>
            </w:tcBorders>
          </w:tcPr>
          <w:p w:rsidR="00000000" w:rsidDel="00000000" w:rsidP="00000000" w:rsidRDefault="00000000" w:rsidRPr="00000000" w14:paraId="000009CE">
            <w:pPr>
              <w:spacing w:after="0" w:lineRule="auto"/>
              <w:rPr/>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CF">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9D1">
            <w:pPr>
              <w:spacing w:after="0" w:lineRule="auto"/>
              <w:jc w:val="right"/>
              <w:rPr>
                <w:sz w:val="16"/>
                <w:szCs w:val="16"/>
              </w:rPr>
            </w:pPr>
            <w:r w:rsidDel="00000000" w:rsidR="00000000" w:rsidRPr="00000000">
              <w:rPr>
                <w:sz w:val="16"/>
                <w:szCs w:val="16"/>
                <w:rtl w:val="0"/>
              </w:rPr>
              <w:t xml:space="preserve">Doc No.:</w:t>
            </w:r>
          </w:p>
        </w:tc>
        <w:tc>
          <w:tcPr>
            <w:gridSpan w:val="2"/>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9D2">
            <w:pPr>
              <w:spacing w:after="0" w:lineRule="auto"/>
              <w:rPr>
                <w:sz w:val="16"/>
                <w:szCs w:val="16"/>
              </w:rPr>
            </w:pPr>
            <w:r w:rsidDel="00000000" w:rsidR="00000000" w:rsidRPr="00000000">
              <w:rPr>
                <w:sz w:val="16"/>
                <w:szCs w:val="16"/>
                <w:rtl w:val="0"/>
              </w:rPr>
              <w:t xml:space="preserve">MSHQMS006</w:t>
            </w:r>
          </w:p>
        </w:tc>
      </w:tr>
      <w:tr>
        <w:trPr>
          <w:trHeight w:val="20" w:hRule="atLeast"/>
        </w:trPr>
        <w:tc>
          <w:tcPr>
            <w:gridSpan w:val="2"/>
            <w:vMerge w:val="restart"/>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9D4">
            <w:pPr>
              <w:spacing w:after="0" w:lineRule="auto"/>
              <w:jc w:val="center"/>
              <w:rPr>
                <w:b w:val="1"/>
              </w:rPr>
            </w:pPr>
            <w:r w:rsidDel="00000000" w:rsidR="00000000" w:rsidRPr="00000000">
              <w:rPr>
                <w:b w:val="1"/>
                <w:rtl w:val="0"/>
              </w:rPr>
              <w:t xml:space="preserve">WORKPLACE READINESS AFTER LOCK-DOWN</w:t>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9D6">
            <w:pPr>
              <w:spacing w:after="0" w:lineRule="auto"/>
              <w:jc w:val="right"/>
              <w:rPr>
                <w:sz w:val="16"/>
                <w:szCs w:val="16"/>
              </w:rPr>
            </w:pPr>
            <w:r w:rsidDel="00000000" w:rsidR="00000000" w:rsidRPr="00000000">
              <w:rPr>
                <w:sz w:val="16"/>
                <w:szCs w:val="16"/>
                <w:rtl w:val="0"/>
              </w:rPr>
              <w:t xml:space="preserve">Rev No.:</w:t>
            </w:r>
          </w:p>
        </w:tc>
        <w:tc>
          <w:tcPr>
            <w:gridSpan w:val="2"/>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9D7">
            <w:pPr>
              <w:spacing w:after="0" w:lineRule="auto"/>
              <w:rPr>
                <w:sz w:val="16"/>
                <w:szCs w:val="16"/>
              </w:rPr>
            </w:pPr>
            <w:r w:rsidDel="00000000" w:rsidR="00000000" w:rsidRPr="00000000">
              <w:rPr>
                <w:sz w:val="16"/>
                <w:szCs w:val="16"/>
                <w:rtl w:val="0"/>
              </w:rPr>
              <w:t xml:space="preserve">001</w:t>
            </w:r>
          </w:p>
        </w:tc>
      </w:tr>
      <w:tr>
        <w:trPr>
          <w:trHeight w:val="20" w:hRule="atLeast"/>
        </w:trPr>
        <w:tc>
          <w:tcPr>
            <w:gridSpan w:val="2"/>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9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9DB">
            <w:pPr>
              <w:spacing w:after="0" w:lineRule="auto"/>
              <w:jc w:val="right"/>
              <w:rPr>
                <w:sz w:val="16"/>
                <w:szCs w:val="16"/>
              </w:rPr>
            </w:pPr>
            <w:r w:rsidDel="00000000" w:rsidR="00000000" w:rsidRPr="00000000">
              <w:rPr>
                <w:sz w:val="16"/>
                <w:szCs w:val="16"/>
                <w:rtl w:val="0"/>
              </w:rPr>
              <w:t xml:space="preserve">Page No.:</w:t>
            </w:r>
          </w:p>
        </w:tc>
        <w:tc>
          <w:tcPr>
            <w:gridSpan w:val="2"/>
            <w:tcBorders>
              <w:top w:color="000000" w:space="0" w:sz="6" w:val="single"/>
              <w:left w:color="000000" w:space="0" w:sz="0" w:val="nil"/>
              <w:bottom w:color="000000" w:space="0" w:sz="6" w:val="single"/>
              <w:right w:color="000000" w:space="0" w:sz="6" w:val="single"/>
            </w:tcBorders>
          </w:tcPr>
          <w:p w:rsidR="00000000" w:rsidDel="00000000" w:rsidP="00000000" w:rsidRDefault="00000000" w:rsidRPr="00000000" w14:paraId="000009DC">
            <w:pPr>
              <w:spacing w:after="0" w:lineRule="auto"/>
              <w:rPr>
                <w:sz w:val="16"/>
                <w:szCs w:val="16"/>
              </w:rPr>
            </w:pPr>
            <w:r w:rsidDel="00000000" w:rsidR="00000000" w:rsidRPr="00000000">
              <w:rPr>
                <w:sz w:val="16"/>
                <w:szCs w:val="16"/>
                <w:rtl w:val="0"/>
              </w:rPr>
              <w:t xml:space="preserve">Page 15 of 20</w:t>
            </w:r>
          </w:p>
        </w:tc>
      </w:tr>
      <w:tr>
        <w:tc>
          <w:tcPr>
            <w:gridSpan w:val="2"/>
            <w:vMerge w:val="continue"/>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9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E0">
            <w:pPr>
              <w:spacing w:after="0" w:lineRule="auto"/>
              <w:jc w:val="center"/>
              <w:rPr>
                <w:sz w:val="16"/>
                <w:szCs w:val="16"/>
              </w:rPr>
            </w:pPr>
            <w:r w:rsidDel="00000000" w:rsidR="00000000" w:rsidRPr="00000000">
              <w:rPr>
                <w:sz w:val="16"/>
                <w:szCs w:val="16"/>
                <w:rtl w:val="0"/>
              </w:rPr>
              <w:t xml:space="preserve">Date Compiled: 04/2020</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9E1">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9E2">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9E4">
      <w:pPr>
        <w:spacing w:after="0" w:lineRule="auto"/>
        <w:rPr>
          <w:sz w:val="8"/>
          <w:szCs w:val="8"/>
        </w:rPr>
      </w:pPr>
      <w:r w:rsidDel="00000000" w:rsidR="00000000" w:rsidRPr="00000000">
        <w:rPr>
          <w:rtl w:val="0"/>
        </w:rPr>
      </w:r>
    </w:p>
    <w:tbl>
      <w:tblPr>
        <w:tblStyle w:val="Table168"/>
        <w:tblW w:w="928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vAlign w:val="center"/>
          </w:tcPr>
          <w:p w:rsidR="00000000" w:rsidDel="00000000" w:rsidP="00000000" w:rsidRDefault="00000000" w:rsidRPr="00000000" w14:paraId="000009E5">
            <w:pPr>
              <w:spacing w:after="0" w:lineRule="auto"/>
              <w:jc w:val="center"/>
              <w:rPr>
                <w:b w:val="1"/>
                <w:sz w:val="16"/>
                <w:szCs w:val="16"/>
              </w:rPr>
            </w:pPr>
            <w:r w:rsidDel="00000000" w:rsidR="00000000" w:rsidRPr="00000000">
              <w:rPr>
                <w:b w:val="1"/>
                <w:sz w:val="16"/>
                <w:szCs w:val="16"/>
                <w:rtl w:val="0"/>
              </w:rPr>
              <w:t xml:space="preserve">ISO GUIDELINES</w:t>
            </w:r>
          </w:p>
        </w:tc>
        <w:tc>
          <w:tcPr>
            <w:vAlign w:val="center"/>
          </w:tcPr>
          <w:p w:rsidR="00000000" w:rsidDel="00000000" w:rsidP="00000000" w:rsidRDefault="00000000" w:rsidRPr="00000000" w14:paraId="000009E6">
            <w:pPr>
              <w:spacing w:after="0" w:lineRule="auto"/>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9E7">
            <w:pPr>
              <w:spacing w:after="0" w:lineRule="auto"/>
              <w:jc w:val="center"/>
              <w:rPr>
                <w:b w:val="1"/>
                <w:sz w:val="16"/>
                <w:szCs w:val="16"/>
              </w:rPr>
            </w:pPr>
            <w:r w:rsidDel="00000000" w:rsidR="00000000" w:rsidRPr="00000000">
              <w:rPr>
                <w:b w:val="1"/>
                <w:sz w:val="16"/>
                <w:szCs w:val="16"/>
                <w:rtl w:val="0"/>
              </w:rPr>
              <w:t xml:space="preserve">REFERENCES</w:t>
            </w:r>
          </w:p>
        </w:tc>
      </w:tr>
    </w:tbl>
    <w:p w:rsidR="00000000" w:rsidDel="00000000" w:rsidP="00000000" w:rsidRDefault="00000000" w:rsidRPr="00000000" w14:paraId="000009E8">
      <w:pPr>
        <w:spacing w:after="0" w:lineRule="auto"/>
        <w:rPr>
          <w:sz w:val="8"/>
          <w:szCs w:val="8"/>
        </w:rPr>
      </w:pPr>
      <w:r w:rsidDel="00000000" w:rsidR="00000000" w:rsidRPr="00000000">
        <w:rPr>
          <w:rtl w:val="0"/>
        </w:rPr>
      </w:r>
    </w:p>
    <w:tbl>
      <w:tblPr>
        <w:tblStyle w:val="Table169"/>
        <w:tblW w:w="9288.0" w:type="dxa"/>
        <w:jc w:val="center"/>
        <w:tblBorders>
          <w:top w:color="000000" w:space="0" w:sz="6" w:val="single"/>
          <w:left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tcBorders>
              <w:left w:color="000000" w:space="0" w:sz="0" w:val="nil"/>
              <w:bottom w:color="000000" w:space="0" w:sz="0" w:val="nil"/>
            </w:tcBorders>
          </w:tcPr>
          <w:p w:rsidR="00000000" w:rsidDel="00000000" w:rsidP="00000000" w:rsidRDefault="00000000" w:rsidRPr="00000000" w14:paraId="000009E9">
            <w:pPr>
              <w:spacing w:after="0" w:lineRule="auto"/>
              <w:jc w:val="center"/>
              <w:rPr>
                <w:b w:val="1"/>
              </w:rPr>
            </w:pPr>
            <w:r w:rsidDel="00000000" w:rsidR="00000000" w:rsidRPr="00000000">
              <w:rPr>
                <w:rtl w:val="0"/>
              </w:rPr>
            </w:r>
          </w:p>
        </w:tc>
        <w:tc>
          <w:tcPr/>
          <w:p w:rsidR="00000000" w:rsidDel="00000000" w:rsidP="00000000" w:rsidRDefault="00000000" w:rsidRPr="00000000" w14:paraId="000009EA">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120" w:before="0" w:line="240"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MAKROSAFE HOLDINGS (PTY) LTD will ensure workers are trained on the hazards of the cleaning chemicals used in the workplace in accordance with Hazardous Chemical Substances Regulations.</w:t>
            </w:r>
          </w:p>
          <w:p w:rsidR="00000000" w:rsidDel="00000000" w:rsidP="00000000" w:rsidRDefault="00000000" w:rsidRPr="00000000" w14:paraId="000009EB">
            <w:pPr>
              <w:pStyle w:val="Heading2"/>
              <w:numPr>
                <w:ilvl w:val="1"/>
                <w:numId w:val="60"/>
              </w:numPr>
              <w:ind w:left="576" w:hanging="576"/>
              <w:rPr/>
            </w:pPr>
            <w:bookmarkStart w:colFirst="0" w:colLast="0" w:name="_heading=h.2y3w247" w:id="111"/>
            <w:bookmarkEnd w:id="111"/>
            <w:r w:rsidDel="00000000" w:rsidR="00000000" w:rsidRPr="00000000">
              <w:rPr>
                <w:rtl w:val="0"/>
              </w:rPr>
              <w:t xml:space="preserve">GENERAL ADVICE FOR WORKERS, CUSTOMERS AND OTHERS</w:t>
            </w:r>
          </w:p>
          <w:p w:rsidR="00000000" w:rsidDel="00000000" w:rsidP="00000000" w:rsidRDefault="00000000" w:rsidRPr="00000000" w14:paraId="000009E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touching your mouth, eyes, and nose with unwashed (or gloved) hands.</w:t>
            </w:r>
          </w:p>
          <w:p w:rsidR="00000000" w:rsidDel="00000000" w:rsidP="00000000" w:rsidRDefault="00000000" w:rsidRPr="00000000" w14:paraId="000009E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Clean your hands thoroughly for at least 20 seconds using soap and water, or alcohol-based hand rub.</w:t>
            </w:r>
          </w:p>
          <w:p w:rsidR="00000000" w:rsidDel="00000000" w:rsidP="00000000" w:rsidRDefault="00000000" w:rsidRPr="00000000" w14:paraId="000009E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Cover your nose and mouth when coughing and sneezing with a tissue or a flexed elbow. Put tissues in the bin.</w:t>
            </w:r>
          </w:p>
          <w:p w:rsidR="00000000" w:rsidDel="00000000" w:rsidP="00000000" w:rsidRDefault="00000000" w:rsidRPr="00000000" w14:paraId="000009E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close contact with anyone with cold or flu-like symptoms.</w:t>
            </w:r>
          </w:p>
          <w:p w:rsidR="00000000" w:rsidDel="00000000" w:rsidP="00000000" w:rsidRDefault="00000000" w:rsidRPr="00000000" w14:paraId="000009F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Physical distancing - maintain a 1.5 metre distance to others (two arm’s length).</w:t>
            </w:r>
          </w:p>
          <w:p w:rsidR="00000000" w:rsidDel="00000000" w:rsidP="00000000" w:rsidRDefault="00000000" w:rsidRPr="00000000" w14:paraId="000009F1">
            <w:pPr>
              <w:rPr/>
            </w:pPr>
            <w:r w:rsidDel="00000000" w:rsidR="00000000" w:rsidRPr="00000000">
              <w:rPr>
                <w:rtl w:val="0"/>
              </w:rPr>
              <w:t xml:space="preserve">Stay home if you are sick.</w:t>
            </w:r>
          </w:p>
          <w:p w:rsidR="00000000" w:rsidDel="00000000" w:rsidP="00000000" w:rsidRDefault="00000000" w:rsidRPr="00000000" w14:paraId="000009F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Seek medical advice if you have a fever, cough, sore throat or shortness of breath.</w:t>
            </w:r>
          </w:p>
          <w:p w:rsidR="00000000" w:rsidDel="00000000" w:rsidP="00000000" w:rsidRDefault="00000000" w:rsidRPr="00000000" w14:paraId="000009F3">
            <w:pPr>
              <w:pStyle w:val="Heading2"/>
              <w:numPr>
                <w:ilvl w:val="1"/>
                <w:numId w:val="60"/>
              </w:numPr>
              <w:ind w:left="576" w:hanging="576"/>
              <w:rPr/>
            </w:pPr>
            <w:bookmarkStart w:colFirst="0" w:colLast="0" w:name="_heading=h.1d96cc0" w:id="112"/>
            <w:bookmarkEnd w:id="112"/>
            <w:r w:rsidDel="00000000" w:rsidR="00000000" w:rsidRPr="00000000">
              <w:rPr>
                <w:rtl w:val="0"/>
              </w:rPr>
              <w:t xml:space="preserve">CONSULTATION AND COMMUNICATING WITH WORKERS</w:t>
            </w:r>
          </w:p>
          <w:p w:rsidR="00000000" w:rsidDel="00000000" w:rsidP="00000000" w:rsidRDefault="00000000" w:rsidRPr="00000000" w14:paraId="000009F4">
            <w:pPr>
              <w:jc w:val="both"/>
              <w:rPr/>
            </w:pPr>
            <w:r w:rsidDel="00000000" w:rsidR="00000000" w:rsidRPr="00000000">
              <w:rPr>
                <w:rtl w:val="0"/>
              </w:rPr>
              <w:t xml:space="preserve">MAKROSAFE HOLDINGS (PTY) LTD will consult with its employees on health and safety matters relating to COVID-19. Employees will be allowed to express their views before any decisions are made.</w:t>
            </w:r>
          </w:p>
          <w:p w:rsidR="00000000" w:rsidDel="00000000" w:rsidP="00000000" w:rsidRDefault="00000000" w:rsidRPr="00000000" w14:paraId="000009F5">
            <w:pPr>
              <w:jc w:val="both"/>
              <w:rPr/>
            </w:pPr>
            <w:r w:rsidDel="00000000" w:rsidR="00000000" w:rsidRPr="00000000">
              <w:rPr>
                <w:rtl w:val="0"/>
              </w:rPr>
              <w:t xml:space="preserve">Employees are most likely to know about the risks of their work. Involving them will help build commitment to this process and any changes.</w:t>
            </w:r>
          </w:p>
          <w:p w:rsidR="00000000" w:rsidDel="00000000" w:rsidP="00000000" w:rsidRDefault="00000000" w:rsidRPr="00000000" w14:paraId="000009F6">
            <w:pPr>
              <w:jc w:val="both"/>
              <w:rPr/>
            </w:pPr>
            <w:r w:rsidDel="00000000" w:rsidR="00000000" w:rsidRPr="00000000">
              <w:rPr>
                <w:rtl w:val="0"/>
              </w:rPr>
              <w:t xml:space="preserve">MAKROSAFE HOLDINGS (PTY) LTD will communicate clearly with workers about control measures and will provide clear direction and guidance about what is expected of workers.</w:t>
            </w:r>
          </w:p>
          <w:p w:rsidR="00000000" w:rsidDel="00000000" w:rsidP="00000000" w:rsidRDefault="00000000" w:rsidRPr="00000000" w14:paraId="000009F7">
            <w:pPr>
              <w:rPr/>
            </w:pPr>
            <w:r w:rsidDel="00000000" w:rsidR="00000000" w:rsidRPr="00000000">
              <w:rPr>
                <w:rtl w:val="0"/>
              </w:rPr>
              <w:t xml:space="preserve">Employees should know: </w:t>
            </w:r>
          </w:p>
          <w:p w:rsidR="00000000" w:rsidDel="00000000" w:rsidP="00000000" w:rsidRDefault="00000000" w:rsidRPr="00000000" w14:paraId="000009F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to stay away from the </w:t>
            </w:r>
            <w:r w:rsidDel="00000000" w:rsidR="00000000" w:rsidRPr="00000000">
              <w:rPr>
                <w:rtl w:val="0"/>
              </w:rPr>
              <w:t xml:space="preserve">workplace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9F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action to take if they become unwell.</w:t>
            </w:r>
          </w:p>
          <w:p w:rsidR="00000000" w:rsidDel="00000000" w:rsidP="00000000" w:rsidRDefault="00000000" w:rsidRPr="00000000" w14:paraId="000009F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symptoms to be concerned about.</w:t>
            </w:r>
          </w:p>
          <w:p w:rsidR="00000000" w:rsidDel="00000000" w:rsidP="00000000" w:rsidRDefault="00000000" w:rsidRPr="00000000" w14:paraId="000009FB">
            <w:pPr>
              <w:jc w:val="both"/>
              <w:rPr/>
            </w:pPr>
            <w:r w:rsidDel="00000000" w:rsidR="00000000" w:rsidRPr="00000000">
              <w:rPr>
                <w:rtl w:val="0"/>
              </w:rPr>
              <w:t xml:space="preserve">Employees have a duty to take reasonable care for their own health and safety and to not adversely affect the health and safety of others.</w:t>
            </w:r>
          </w:p>
        </w:tc>
        <w:tc>
          <w:tcPr>
            <w:tcBorders>
              <w:bottom w:color="000000" w:space="0" w:sz="0" w:val="nil"/>
              <w:right w:color="000000" w:space="0" w:sz="0" w:val="nil"/>
            </w:tcBorders>
          </w:tcPr>
          <w:p w:rsidR="00000000" w:rsidDel="00000000" w:rsidP="00000000" w:rsidRDefault="00000000" w:rsidRPr="00000000" w14:paraId="000009FC">
            <w:pPr>
              <w:spacing w:after="0" w:lineRule="auto"/>
              <w:rPr/>
            </w:pPr>
            <w:r w:rsidDel="00000000" w:rsidR="00000000" w:rsidRPr="00000000">
              <w:rPr>
                <w:rtl w:val="0"/>
              </w:rPr>
            </w:r>
          </w:p>
        </w:tc>
      </w:tr>
    </w:tbl>
    <w:p w:rsidR="00000000" w:rsidDel="00000000" w:rsidP="00000000" w:rsidRDefault="00000000" w:rsidRPr="00000000" w14:paraId="000009FD">
      <w:pPr>
        <w:spacing w:after="0" w:lineRule="auto"/>
        <w:rPr>
          <w:sz w:val="8"/>
          <w:szCs w:val="8"/>
        </w:rPr>
      </w:pPr>
      <w:r w:rsidDel="00000000" w:rsidR="00000000" w:rsidRPr="00000000">
        <w:br w:type="page"/>
      </w:r>
      <w:r w:rsidDel="00000000" w:rsidR="00000000" w:rsidRPr="00000000">
        <w:rPr>
          <w:rtl w:val="0"/>
        </w:rPr>
      </w:r>
    </w:p>
    <w:tbl>
      <w:tblPr>
        <w:tblStyle w:val="Table170"/>
        <w:tblW w:w="9288.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328"/>
        <w:gridCol w:w="1980"/>
        <w:gridCol w:w="1980"/>
        <w:tblGridChange w:id="0">
          <w:tblGrid>
            <w:gridCol w:w="5328"/>
            <w:gridCol w:w="1980"/>
            <w:gridCol w:w="1980"/>
          </w:tblGrid>
        </w:tblGridChange>
      </w:tblGrid>
      <w:tr>
        <w:tc>
          <w:tcPr/>
          <w:p w:rsidR="00000000" w:rsidDel="00000000" w:rsidP="00000000" w:rsidRDefault="00000000" w:rsidRPr="00000000" w14:paraId="000009FE">
            <w:pPr>
              <w:spacing w:after="0" w:lineRule="auto"/>
              <w:jc w:val="center"/>
              <w:rPr/>
            </w:pPr>
            <w:r w:rsidDel="00000000" w:rsidR="00000000" w:rsidRPr="00000000">
              <w:rPr>
                <w:b w:val="1"/>
                <w:rtl w:val="0"/>
              </w:rPr>
              <w:t xml:space="preserve">PROCEDURE DOCUMENT</w:t>
            </w:r>
            <w:r w:rsidDel="00000000" w:rsidR="00000000" w:rsidRPr="00000000">
              <w:rPr>
                <w:rtl w:val="0"/>
              </w:rPr>
            </w:r>
          </w:p>
        </w:tc>
        <w:tc>
          <w:tcPr>
            <w:tcBorders>
              <w:right w:color="000000" w:space="0" w:sz="0" w:val="nil"/>
            </w:tcBorders>
          </w:tcPr>
          <w:p w:rsidR="00000000" w:rsidDel="00000000" w:rsidP="00000000" w:rsidRDefault="00000000" w:rsidRPr="00000000" w14:paraId="000009FF">
            <w:pPr>
              <w:spacing w:after="0" w:lineRule="auto"/>
              <w:jc w:val="right"/>
              <w:rPr>
                <w:sz w:val="16"/>
                <w:szCs w:val="16"/>
              </w:rPr>
            </w:pPr>
            <w:r w:rsidDel="00000000" w:rsidR="00000000" w:rsidRPr="00000000">
              <w:rPr>
                <w:sz w:val="16"/>
                <w:szCs w:val="16"/>
                <w:rtl w:val="0"/>
              </w:rPr>
              <w:t xml:space="preserve">Doc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A00">
            <w:pPr>
              <w:spacing w:after="0" w:lineRule="auto"/>
              <w:rPr>
                <w:sz w:val="16"/>
                <w:szCs w:val="16"/>
              </w:rPr>
            </w:pPr>
            <w:r w:rsidDel="00000000" w:rsidR="00000000" w:rsidRPr="00000000">
              <w:rPr>
                <w:sz w:val="16"/>
                <w:szCs w:val="16"/>
                <w:rtl w:val="0"/>
              </w:rPr>
              <w:t xml:space="preserve">MSHQMS006</w:t>
            </w:r>
          </w:p>
        </w:tc>
      </w:tr>
      <w:tr>
        <w:trPr>
          <w:trHeight w:val="20" w:hRule="atLeast"/>
        </w:trPr>
        <w:tc>
          <w:tcPr>
            <w:vMerge w:val="restart"/>
            <w:vAlign w:val="center"/>
          </w:tcPr>
          <w:p w:rsidR="00000000" w:rsidDel="00000000" w:rsidP="00000000" w:rsidRDefault="00000000" w:rsidRPr="00000000" w14:paraId="00000A01">
            <w:pPr>
              <w:spacing w:after="0" w:lineRule="auto"/>
              <w:jc w:val="center"/>
              <w:rPr>
                <w:b w:val="1"/>
              </w:rPr>
            </w:pPr>
            <w:r w:rsidDel="00000000" w:rsidR="00000000" w:rsidRPr="00000000">
              <w:rPr>
                <w:b w:val="1"/>
                <w:rtl w:val="0"/>
              </w:rPr>
              <w:t xml:space="preserve">WORKPLACE READINESS AFTER LOCK-DOWN</w:t>
            </w:r>
          </w:p>
        </w:tc>
        <w:tc>
          <w:tcPr>
            <w:tcBorders>
              <w:right w:color="000000" w:space="0" w:sz="0" w:val="nil"/>
            </w:tcBorders>
          </w:tcPr>
          <w:p w:rsidR="00000000" w:rsidDel="00000000" w:rsidP="00000000" w:rsidRDefault="00000000" w:rsidRPr="00000000" w14:paraId="00000A02">
            <w:pPr>
              <w:spacing w:after="0" w:lineRule="auto"/>
              <w:jc w:val="right"/>
              <w:rPr>
                <w:sz w:val="16"/>
                <w:szCs w:val="16"/>
              </w:rPr>
            </w:pPr>
            <w:r w:rsidDel="00000000" w:rsidR="00000000" w:rsidRPr="00000000">
              <w:rPr>
                <w:sz w:val="16"/>
                <w:szCs w:val="16"/>
                <w:rtl w:val="0"/>
              </w:rPr>
              <w:t xml:space="preserve">Rev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A03">
            <w:pPr>
              <w:spacing w:after="0" w:lineRule="auto"/>
              <w:rPr>
                <w:sz w:val="16"/>
                <w:szCs w:val="16"/>
              </w:rPr>
            </w:pPr>
            <w:r w:rsidDel="00000000" w:rsidR="00000000" w:rsidRPr="00000000">
              <w:rPr>
                <w:sz w:val="16"/>
                <w:szCs w:val="16"/>
                <w:rtl w:val="0"/>
              </w:rPr>
              <w:t xml:space="preserve">001</w:t>
            </w:r>
          </w:p>
        </w:tc>
      </w:tr>
      <w:tr>
        <w:trPr>
          <w:trHeight w:val="20" w:hRule="atLeast"/>
        </w:trPr>
        <w:tc>
          <w:tcPr>
            <w:vMerge w:val="continue"/>
            <w:vAlign w:val="center"/>
          </w:tcPr>
          <w:p w:rsidR="00000000" w:rsidDel="00000000" w:rsidP="00000000" w:rsidRDefault="00000000" w:rsidRPr="00000000" w14:paraId="00000A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tcBorders>
              <w:right w:color="000000" w:space="0" w:sz="0" w:val="nil"/>
            </w:tcBorders>
          </w:tcPr>
          <w:p w:rsidR="00000000" w:rsidDel="00000000" w:rsidP="00000000" w:rsidRDefault="00000000" w:rsidRPr="00000000" w14:paraId="00000A05">
            <w:pPr>
              <w:spacing w:after="0" w:lineRule="auto"/>
              <w:jc w:val="right"/>
              <w:rPr>
                <w:sz w:val="16"/>
                <w:szCs w:val="16"/>
              </w:rPr>
            </w:pPr>
            <w:r w:rsidDel="00000000" w:rsidR="00000000" w:rsidRPr="00000000">
              <w:rPr>
                <w:sz w:val="16"/>
                <w:szCs w:val="16"/>
                <w:rtl w:val="0"/>
              </w:rPr>
              <w:t xml:space="preserve">Page No.:</w:t>
            </w:r>
          </w:p>
        </w:tc>
        <w:tc>
          <w:tcPr>
            <w:tcBorders>
              <w:top w:color="000000" w:space="0" w:sz="6" w:val="single"/>
              <w:left w:color="000000" w:space="0" w:sz="0" w:val="nil"/>
              <w:bottom w:color="000000" w:space="0" w:sz="6" w:val="single"/>
            </w:tcBorders>
          </w:tcPr>
          <w:p w:rsidR="00000000" w:rsidDel="00000000" w:rsidP="00000000" w:rsidRDefault="00000000" w:rsidRPr="00000000" w14:paraId="00000A06">
            <w:pPr>
              <w:spacing w:after="0" w:lineRule="auto"/>
              <w:rPr>
                <w:sz w:val="16"/>
                <w:szCs w:val="16"/>
              </w:rPr>
            </w:pPr>
            <w:r w:rsidDel="00000000" w:rsidR="00000000" w:rsidRPr="00000000">
              <w:rPr>
                <w:sz w:val="16"/>
                <w:szCs w:val="16"/>
                <w:rtl w:val="0"/>
              </w:rPr>
              <w:t xml:space="preserve">Page 16 of 20</w:t>
            </w:r>
          </w:p>
        </w:tc>
      </w:tr>
      <w:tr>
        <w:tc>
          <w:tcPr>
            <w:vMerge w:val="continue"/>
            <w:vAlign w:val="center"/>
          </w:tcPr>
          <w:p w:rsidR="00000000" w:rsidDel="00000000" w:rsidP="00000000" w:rsidRDefault="00000000" w:rsidRPr="00000000" w14:paraId="00000A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6"/>
                <w:szCs w:val="16"/>
              </w:rPr>
            </w:pPr>
            <w:r w:rsidDel="00000000" w:rsidR="00000000" w:rsidRPr="00000000">
              <w:rPr>
                <w:rtl w:val="0"/>
              </w:rPr>
            </w:r>
          </w:p>
        </w:tc>
        <w:tc>
          <w:tcPr/>
          <w:p w:rsidR="00000000" w:rsidDel="00000000" w:rsidP="00000000" w:rsidRDefault="00000000" w:rsidRPr="00000000" w14:paraId="00000A08">
            <w:pPr>
              <w:spacing w:after="0" w:lineRule="auto"/>
              <w:jc w:val="center"/>
              <w:rPr>
                <w:sz w:val="16"/>
                <w:szCs w:val="16"/>
              </w:rPr>
            </w:pPr>
            <w:r w:rsidDel="00000000" w:rsidR="00000000" w:rsidRPr="00000000">
              <w:rPr>
                <w:sz w:val="16"/>
                <w:szCs w:val="16"/>
                <w:rtl w:val="0"/>
              </w:rPr>
              <w:t xml:space="preserve">Date Compiled: 04/2020</w:t>
            </w:r>
          </w:p>
        </w:tc>
        <w:tc>
          <w:tcPr/>
          <w:p w:rsidR="00000000" w:rsidDel="00000000" w:rsidP="00000000" w:rsidRDefault="00000000" w:rsidRPr="00000000" w14:paraId="00000A09">
            <w:pPr>
              <w:spacing w:after="0" w:lineRule="auto"/>
              <w:jc w:val="center"/>
              <w:rPr>
                <w:sz w:val="16"/>
                <w:szCs w:val="16"/>
              </w:rPr>
            </w:pPr>
            <w:r w:rsidDel="00000000" w:rsidR="00000000" w:rsidRPr="00000000">
              <w:rPr>
                <w:sz w:val="16"/>
                <w:szCs w:val="16"/>
                <w:rtl w:val="0"/>
              </w:rPr>
              <w:t xml:space="preserve">Next Revision Date:</w:t>
            </w:r>
          </w:p>
          <w:p w:rsidR="00000000" w:rsidDel="00000000" w:rsidP="00000000" w:rsidRDefault="00000000" w:rsidRPr="00000000" w14:paraId="00000A0A">
            <w:pPr>
              <w:spacing w:after="0" w:lineRule="auto"/>
              <w:jc w:val="center"/>
              <w:rPr>
                <w:sz w:val="16"/>
                <w:szCs w:val="16"/>
              </w:rPr>
            </w:pPr>
            <w:r w:rsidDel="00000000" w:rsidR="00000000" w:rsidRPr="00000000">
              <w:rPr>
                <w:sz w:val="16"/>
                <w:szCs w:val="16"/>
                <w:rtl w:val="0"/>
              </w:rPr>
              <w:t xml:space="preserve">04/2021</w:t>
            </w:r>
          </w:p>
        </w:tc>
      </w:tr>
    </w:tbl>
    <w:p w:rsidR="00000000" w:rsidDel="00000000" w:rsidP="00000000" w:rsidRDefault="00000000" w:rsidRPr="00000000" w14:paraId="00000A0B">
      <w:pPr>
        <w:spacing w:after="0" w:lineRule="auto"/>
        <w:rPr>
          <w:sz w:val="8"/>
          <w:szCs w:val="8"/>
        </w:rPr>
      </w:pPr>
      <w:r w:rsidDel="00000000" w:rsidR="00000000" w:rsidRPr="00000000">
        <w:rPr>
          <w:rtl w:val="0"/>
        </w:rPr>
      </w:r>
    </w:p>
    <w:tbl>
      <w:tblPr>
        <w:tblStyle w:val="Table171"/>
        <w:tblW w:w="9288.0" w:type="dxa"/>
        <w:jc w:val="cente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vAlign w:val="center"/>
          </w:tcPr>
          <w:p w:rsidR="00000000" w:rsidDel="00000000" w:rsidP="00000000" w:rsidRDefault="00000000" w:rsidRPr="00000000" w14:paraId="00000A0C">
            <w:pPr>
              <w:spacing w:after="0" w:lineRule="auto"/>
              <w:jc w:val="center"/>
              <w:rPr>
                <w:b w:val="1"/>
                <w:sz w:val="16"/>
                <w:szCs w:val="16"/>
              </w:rPr>
            </w:pPr>
            <w:r w:rsidDel="00000000" w:rsidR="00000000" w:rsidRPr="00000000">
              <w:rPr>
                <w:b w:val="1"/>
                <w:sz w:val="16"/>
                <w:szCs w:val="16"/>
                <w:rtl w:val="0"/>
              </w:rPr>
              <w:t xml:space="preserve">ISO GUIDELINES</w:t>
            </w:r>
          </w:p>
        </w:tc>
        <w:tc>
          <w:tcPr>
            <w:vAlign w:val="center"/>
          </w:tcPr>
          <w:p w:rsidR="00000000" w:rsidDel="00000000" w:rsidP="00000000" w:rsidRDefault="00000000" w:rsidRPr="00000000" w14:paraId="00000A0D">
            <w:pPr>
              <w:spacing w:after="0" w:lineRule="auto"/>
              <w:jc w:val="center"/>
              <w:rPr>
                <w:b w:val="1"/>
                <w:sz w:val="16"/>
                <w:szCs w:val="16"/>
              </w:rPr>
            </w:pPr>
            <w:r w:rsidDel="00000000" w:rsidR="00000000" w:rsidRPr="00000000">
              <w:rPr>
                <w:rtl w:val="0"/>
              </w:rPr>
            </w:r>
          </w:p>
        </w:tc>
        <w:tc>
          <w:tcPr>
            <w:vAlign w:val="center"/>
          </w:tcPr>
          <w:p w:rsidR="00000000" w:rsidDel="00000000" w:rsidP="00000000" w:rsidRDefault="00000000" w:rsidRPr="00000000" w14:paraId="00000A0E">
            <w:pPr>
              <w:spacing w:after="0" w:lineRule="auto"/>
              <w:jc w:val="center"/>
              <w:rPr>
                <w:b w:val="1"/>
                <w:sz w:val="16"/>
                <w:szCs w:val="16"/>
              </w:rPr>
            </w:pPr>
            <w:r w:rsidDel="00000000" w:rsidR="00000000" w:rsidRPr="00000000">
              <w:rPr>
                <w:b w:val="1"/>
                <w:sz w:val="16"/>
                <w:szCs w:val="16"/>
                <w:rtl w:val="0"/>
              </w:rPr>
              <w:t xml:space="preserve">REFERENCES</w:t>
            </w:r>
          </w:p>
        </w:tc>
      </w:tr>
    </w:tbl>
    <w:p w:rsidR="00000000" w:rsidDel="00000000" w:rsidP="00000000" w:rsidRDefault="00000000" w:rsidRPr="00000000" w14:paraId="00000A0F">
      <w:pPr>
        <w:spacing w:after="0" w:lineRule="auto"/>
        <w:rPr>
          <w:sz w:val="8"/>
          <w:szCs w:val="8"/>
        </w:rPr>
      </w:pPr>
      <w:r w:rsidDel="00000000" w:rsidR="00000000" w:rsidRPr="00000000">
        <w:rPr>
          <w:rtl w:val="0"/>
        </w:rPr>
      </w:r>
    </w:p>
    <w:tbl>
      <w:tblPr>
        <w:tblStyle w:val="Table172"/>
        <w:tblW w:w="9288.0" w:type="dxa"/>
        <w:jc w:val="center"/>
        <w:tblBorders>
          <w:top w:color="000000" w:space="0" w:sz="6" w:val="single"/>
          <w:left w:color="000000" w:space="0" w:sz="6" w:val="single"/>
          <w:right w:color="000000" w:space="0" w:sz="6" w:val="single"/>
          <w:insideH w:color="000000" w:space="0" w:sz="6" w:val="single"/>
          <w:insideV w:color="000000" w:space="0" w:sz="6" w:val="single"/>
        </w:tblBorders>
        <w:tblLayout w:type="fixed"/>
        <w:tblLook w:val="0000"/>
      </w:tblPr>
      <w:tblGrid>
        <w:gridCol w:w="1728"/>
        <w:gridCol w:w="5760"/>
        <w:gridCol w:w="1800"/>
        <w:tblGridChange w:id="0">
          <w:tblGrid>
            <w:gridCol w:w="1728"/>
            <w:gridCol w:w="5760"/>
            <w:gridCol w:w="1800"/>
          </w:tblGrid>
        </w:tblGridChange>
      </w:tblGrid>
      <w:tr>
        <w:tc>
          <w:tcPr>
            <w:tcBorders>
              <w:left w:color="000000" w:space="0" w:sz="0" w:val="nil"/>
              <w:bottom w:color="000000" w:space="0" w:sz="0" w:val="nil"/>
            </w:tcBorders>
          </w:tcPr>
          <w:p w:rsidR="00000000" w:rsidDel="00000000" w:rsidP="00000000" w:rsidRDefault="00000000" w:rsidRPr="00000000" w14:paraId="00000A10">
            <w:pPr>
              <w:spacing w:after="0" w:lineRule="auto"/>
              <w:jc w:val="center"/>
              <w:rPr>
                <w:b w:val="1"/>
              </w:rPr>
            </w:pPr>
            <w:r w:rsidDel="00000000" w:rsidR="00000000" w:rsidRPr="00000000">
              <w:rPr>
                <w:rtl w:val="0"/>
              </w:rPr>
            </w:r>
          </w:p>
        </w:tc>
        <w:tc>
          <w:tcPr/>
          <w:p w:rsidR="00000000" w:rsidDel="00000000" w:rsidP="00000000" w:rsidRDefault="00000000" w:rsidRPr="00000000" w14:paraId="00000A11">
            <w:pPr>
              <w:jc w:val="both"/>
              <w:rPr/>
            </w:pPr>
            <w:r w:rsidDel="00000000" w:rsidR="00000000" w:rsidRPr="00000000">
              <w:rPr>
                <w:rtl w:val="0"/>
              </w:rPr>
              <w:t xml:space="preserve">MAKROSAFE HOLDINGS (PTY) LTD will provide workers with a point of contact to discuss their concerns, and access to support services, including employee assistance programs.</w:t>
            </w:r>
          </w:p>
          <w:p w:rsidR="00000000" w:rsidDel="00000000" w:rsidP="00000000" w:rsidRDefault="00000000" w:rsidRPr="00000000" w14:paraId="00000A12">
            <w:pPr>
              <w:spacing w:after="0" w:line="276" w:lineRule="auto"/>
              <w:jc w:val="both"/>
              <w:rPr/>
            </w:pPr>
            <w:r w:rsidDel="00000000" w:rsidR="00000000" w:rsidRPr="00000000">
              <w:rPr>
                <w:rtl w:val="0"/>
              </w:rPr>
              <w:t xml:space="preserve">I, ________________________________________, (employee number/ ID number) hereby agree that I have read and understood the contents of this policy and agree to comply with the provisions of this policy.</w:t>
            </w:r>
          </w:p>
          <w:p w:rsidR="00000000" w:rsidDel="00000000" w:rsidP="00000000" w:rsidRDefault="00000000" w:rsidRPr="00000000" w14:paraId="00000A13">
            <w:pPr>
              <w:rPr/>
            </w:pPr>
            <w:r w:rsidDel="00000000" w:rsidR="00000000" w:rsidRPr="00000000">
              <w:rPr>
                <w:rtl w:val="0"/>
              </w:rPr>
            </w:r>
          </w:p>
          <w:p w:rsidR="00000000" w:rsidDel="00000000" w:rsidP="00000000" w:rsidRDefault="00000000" w:rsidRPr="00000000" w14:paraId="00000A14">
            <w:pPr>
              <w:rPr/>
            </w:pPr>
            <w:r w:rsidDel="00000000" w:rsidR="00000000" w:rsidRPr="00000000">
              <w:rPr>
                <w:rtl w:val="0"/>
              </w:rPr>
            </w:r>
          </w:p>
          <w:p w:rsidR="00000000" w:rsidDel="00000000" w:rsidP="00000000" w:rsidRDefault="00000000" w:rsidRPr="00000000" w14:paraId="00000A15">
            <w:pPr>
              <w:rPr/>
            </w:pPr>
            <w:r w:rsidDel="00000000" w:rsidR="00000000" w:rsidRPr="00000000">
              <w:rPr>
                <w:rtl w:val="0"/>
              </w:rPr>
              <w:t xml:space="preserve">____________________</w:t>
              <w:tab/>
              <w:tab/>
              <w:tab/>
              <w:t xml:space="preserve">__________</w:t>
            </w:r>
          </w:p>
          <w:p w:rsidR="00000000" w:rsidDel="00000000" w:rsidP="00000000" w:rsidRDefault="00000000" w:rsidRPr="00000000" w14:paraId="00000A16">
            <w:pPr>
              <w:rPr/>
            </w:pPr>
            <w:r w:rsidDel="00000000" w:rsidR="00000000" w:rsidRPr="00000000">
              <w:rPr>
                <w:rtl w:val="0"/>
              </w:rPr>
              <w:t xml:space="preserve">Employee signature as receipt hereof</w:t>
              <w:tab/>
              <w:tab/>
              <w:t xml:space="preserve">Date</w:t>
            </w:r>
          </w:p>
        </w:tc>
        <w:tc>
          <w:tcPr>
            <w:tcBorders>
              <w:bottom w:color="000000" w:space="0" w:sz="0" w:val="nil"/>
              <w:right w:color="000000" w:space="0" w:sz="0" w:val="nil"/>
            </w:tcBorders>
          </w:tcPr>
          <w:p w:rsidR="00000000" w:rsidDel="00000000" w:rsidP="00000000" w:rsidRDefault="00000000" w:rsidRPr="00000000" w14:paraId="00000A17">
            <w:pPr>
              <w:spacing w:after="0" w:lineRule="auto"/>
              <w:rPr/>
            </w:pPr>
            <w:r w:rsidDel="00000000" w:rsidR="00000000" w:rsidRPr="00000000">
              <w:rPr>
                <w:rtl w:val="0"/>
              </w:rPr>
            </w:r>
          </w:p>
        </w:tc>
      </w:tr>
    </w:tbl>
    <w:p w:rsidR="00000000" w:rsidDel="00000000" w:rsidP="00000000" w:rsidRDefault="00000000" w:rsidRPr="00000000" w14:paraId="00000A18">
      <w:pPr>
        <w:spacing w:after="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A19">
      <w:pPr>
        <w:pStyle w:val="Heading2"/>
        <w:numPr>
          <w:ilvl w:val="1"/>
          <w:numId w:val="60"/>
        </w:numPr>
        <w:ind w:left="576" w:hanging="576"/>
        <w:rPr/>
      </w:pPr>
      <w:bookmarkStart w:colFirst="0" w:colLast="0" w:name="_heading=h.3x8tuzt" w:id="113"/>
      <w:bookmarkEnd w:id="113"/>
      <w:r w:rsidDel="00000000" w:rsidR="00000000" w:rsidRPr="00000000">
        <w:rPr>
          <w:rtl w:val="0"/>
        </w:rPr>
        <w:t xml:space="preserve">HAZARD AND RISK ASSESSMENT: EXPOSURE TO INFECTIOUS DISEASES (COVID-19)</w:t>
      </w:r>
    </w:p>
    <w:p w:rsidR="00000000" w:rsidDel="00000000" w:rsidP="00000000" w:rsidRDefault="00000000" w:rsidRPr="00000000" w14:paraId="00000A1A">
      <w:pPr>
        <w:pStyle w:val="Heading3"/>
        <w:numPr>
          <w:ilvl w:val="2"/>
          <w:numId w:val="60"/>
        </w:numPr>
        <w:ind w:left="720" w:hanging="720"/>
        <w:rPr/>
      </w:pPr>
      <w:bookmarkStart w:colFirst="0" w:colLast="0" w:name="_heading=h.2ce457m" w:id="114"/>
      <w:bookmarkEnd w:id="114"/>
      <w:r w:rsidDel="00000000" w:rsidR="00000000" w:rsidRPr="00000000">
        <w:rPr>
          <w:rtl w:val="0"/>
        </w:rPr>
        <w:t xml:space="preserve">DESCRIPTION OF HAZARDS AND RISKS</w:t>
      </w:r>
    </w:p>
    <w:tbl>
      <w:tblPr>
        <w:tblStyle w:val="Table173"/>
        <w:tblW w:w="94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77"/>
        <w:gridCol w:w="5387"/>
        <w:tblGridChange w:id="0">
          <w:tblGrid>
            <w:gridCol w:w="4077"/>
            <w:gridCol w:w="5387"/>
          </w:tblGrid>
        </w:tblGridChange>
      </w:tblGrid>
      <w:tr>
        <w:tc>
          <w:tcPr>
            <w:shd w:fill="f2f2f2" w:val="clear"/>
            <w:vAlign w:val="center"/>
          </w:tcPr>
          <w:p w:rsidR="00000000" w:rsidDel="00000000" w:rsidP="00000000" w:rsidRDefault="00000000" w:rsidRPr="00000000" w14:paraId="00000A1B">
            <w:pPr>
              <w:spacing w:after="0" w:lineRule="auto"/>
              <w:jc w:val="center"/>
              <w:rPr>
                <w:b w:val="1"/>
              </w:rPr>
            </w:pPr>
            <w:r w:rsidDel="00000000" w:rsidR="00000000" w:rsidRPr="00000000">
              <w:rPr>
                <w:b w:val="1"/>
                <w:rtl w:val="0"/>
              </w:rPr>
              <w:t xml:space="preserve">HAZARD/RISK</w:t>
            </w:r>
          </w:p>
        </w:tc>
        <w:tc>
          <w:tcPr>
            <w:shd w:fill="f2f2f2" w:val="clear"/>
            <w:vAlign w:val="center"/>
          </w:tcPr>
          <w:p w:rsidR="00000000" w:rsidDel="00000000" w:rsidP="00000000" w:rsidRDefault="00000000" w:rsidRPr="00000000" w14:paraId="00000A1C">
            <w:pPr>
              <w:spacing w:after="0" w:lineRule="auto"/>
              <w:jc w:val="center"/>
              <w:rPr>
                <w:b w:val="1"/>
              </w:rPr>
            </w:pPr>
            <w:r w:rsidDel="00000000" w:rsidR="00000000" w:rsidRPr="00000000">
              <w:rPr>
                <w:b w:val="1"/>
                <w:rtl w:val="0"/>
              </w:rPr>
              <w:t xml:space="preserve">DESCRIPTION</w:t>
            </w:r>
          </w:p>
        </w:tc>
      </w:tr>
      <w:tr>
        <w:tc>
          <w:tcPr>
            <w:vAlign w:val="center"/>
          </w:tcPr>
          <w:p w:rsidR="00000000" w:rsidDel="00000000" w:rsidP="00000000" w:rsidRDefault="00000000" w:rsidRPr="00000000" w14:paraId="00000A1D">
            <w:pPr>
              <w:spacing w:after="0" w:lineRule="auto"/>
              <w:rPr/>
            </w:pPr>
            <w:r w:rsidDel="00000000" w:rsidR="00000000" w:rsidRPr="00000000">
              <w:rPr>
                <w:rtl w:val="0"/>
              </w:rPr>
              <w:t xml:space="preserve">Biological Hazard: Person exposed to COVID-19 infected mucus and respiratory droplets from persons with COVID-19 virus</w:t>
            </w:r>
          </w:p>
        </w:tc>
        <w:tc>
          <w:tcPr/>
          <w:p w:rsidR="00000000" w:rsidDel="00000000" w:rsidP="00000000" w:rsidRDefault="00000000" w:rsidRPr="00000000" w14:paraId="00000A1E">
            <w:pPr>
              <w:rPr/>
            </w:pPr>
            <w:r w:rsidDel="00000000" w:rsidR="00000000" w:rsidRPr="00000000">
              <w:rPr>
                <w:rtl w:val="0"/>
              </w:rPr>
              <w:t xml:space="preserve">Person makes contact with COVID-19 infected mucus or respiratory droplets from persons with COVID-19 virus, causing person to contract the COVID-19 virus, resulting in symptomatic effects, possible runny nose, possible sore throat, possible cough, possible fever, possible pneumonia, possible respiratory distress, possible fatality</w:t>
            </w:r>
          </w:p>
        </w:tc>
      </w:tr>
      <w:tr>
        <w:tc>
          <w:tcPr>
            <w:vAlign w:val="center"/>
          </w:tcPr>
          <w:p w:rsidR="00000000" w:rsidDel="00000000" w:rsidP="00000000" w:rsidRDefault="00000000" w:rsidRPr="00000000" w14:paraId="00000A1F">
            <w:pPr>
              <w:rPr/>
            </w:pPr>
            <w:r w:rsidDel="00000000" w:rsidR="00000000" w:rsidRPr="00000000">
              <w:rPr>
                <w:rtl w:val="0"/>
              </w:rPr>
              <w:t xml:space="preserve">Biological Hazard: Multiple persons exposed to COVID-19 infected droplets when person with COVID-19 virus sneezes or coughs</w:t>
            </w:r>
          </w:p>
        </w:tc>
        <w:tc>
          <w:tcPr/>
          <w:p w:rsidR="00000000" w:rsidDel="00000000" w:rsidP="00000000" w:rsidRDefault="00000000" w:rsidRPr="00000000" w14:paraId="00000A20">
            <w:pPr>
              <w:rPr/>
            </w:pPr>
            <w:r w:rsidDel="00000000" w:rsidR="00000000" w:rsidRPr="00000000">
              <w:rPr>
                <w:rtl w:val="0"/>
              </w:rPr>
              <w:t xml:space="preserve">Multiple persons make contact with COVID-19 infected droplets when person sneezes or coughs, causing multiple persons to become infected with COVID-19 virus, resulting in symptomatic effects, possible runny nose, possible sore throat, possible cough, possible fever, possible pneumonia, possible respiratory distress, possible multiple fatalities</w:t>
            </w:r>
          </w:p>
        </w:tc>
      </w:tr>
      <w:tr>
        <w:tc>
          <w:tcPr>
            <w:vAlign w:val="center"/>
          </w:tcPr>
          <w:p w:rsidR="00000000" w:rsidDel="00000000" w:rsidP="00000000" w:rsidRDefault="00000000" w:rsidRPr="00000000" w14:paraId="00000A21">
            <w:pPr>
              <w:rPr/>
            </w:pPr>
            <w:r w:rsidDel="00000000" w:rsidR="00000000" w:rsidRPr="00000000">
              <w:rPr>
                <w:rtl w:val="0"/>
              </w:rPr>
              <w:t xml:space="preserve">Biological Hazard: Person exposed to surfaces contaminated with COVID-19 virus</w:t>
            </w:r>
          </w:p>
        </w:tc>
        <w:tc>
          <w:tcPr/>
          <w:p w:rsidR="00000000" w:rsidDel="00000000" w:rsidP="00000000" w:rsidRDefault="00000000" w:rsidRPr="00000000" w14:paraId="00000A22">
            <w:pPr>
              <w:rPr/>
            </w:pPr>
            <w:r w:rsidDel="00000000" w:rsidR="00000000" w:rsidRPr="00000000">
              <w:rPr>
                <w:rtl w:val="0"/>
              </w:rPr>
              <w:t xml:space="preserve">Person makes contact with exposed surfaces infected with COVID-19 virus, causing person to contract the COVID-19 virus, resulting in symptomatic effects, possible runny nose, possible sore throat, possible cough, possible fever, possible pneumonia, possible respiratory distress, possible fatality</w:t>
            </w:r>
          </w:p>
        </w:tc>
      </w:tr>
      <w:tr>
        <w:tc>
          <w:tcPr>
            <w:vAlign w:val="center"/>
          </w:tcPr>
          <w:p w:rsidR="00000000" w:rsidDel="00000000" w:rsidP="00000000" w:rsidRDefault="00000000" w:rsidRPr="00000000" w14:paraId="00000A23">
            <w:pPr>
              <w:rPr/>
            </w:pPr>
            <w:r w:rsidDel="00000000" w:rsidR="00000000" w:rsidRPr="00000000">
              <w:rPr>
                <w:rtl w:val="0"/>
              </w:rPr>
              <w:t xml:space="preserve">Biological Hazard: Person exposed to unintentional contact with unaware or undiagnosed COVID-19 positive carrier</w:t>
            </w:r>
          </w:p>
        </w:tc>
        <w:tc>
          <w:tcPr/>
          <w:p w:rsidR="00000000" w:rsidDel="00000000" w:rsidP="00000000" w:rsidRDefault="00000000" w:rsidRPr="00000000" w14:paraId="00000A24">
            <w:pPr>
              <w:rPr/>
            </w:pPr>
            <w:r w:rsidDel="00000000" w:rsidR="00000000" w:rsidRPr="00000000">
              <w:rPr>
                <w:rtl w:val="0"/>
              </w:rPr>
              <w:t xml:space="preserve">Person makes contact with unidentified or unaware exposed COVID-19 persons mucus or respiratory droplets, causing person to contract the COVID-19 virus, resulting in symptomatic effects, possible runny nose, possible sore throat, possible cough, possible fever, possible pneumonia, possible respiratory distress, possible fatality</w:t>
            </w:r>
          </w:p>
        </w:tc>
      </w:tr>
      <w:tr>
        <w:tc>
          <w:tcPr>
            <w:vAlign w:val="center"/>
          </w:tcPr>
          <w:p w:rsidR="00000000" w:rsidDel="00000000" w:rsidP="00000000" w:rsidRDefault="00000000" w:rsidRPr="00000000" w14:paraId="00000A25">
            <w:pPr>
              <w:rPr/>
            </w:pPr>
            <w:r w:rsidDel="00000000" w:rsidR="00000000" w:rsidRPr="00000000">
              <w:rPr>
                <w:rtl w:val="0"/>
              </w:rPr>
              <w:t xml:space="preserve">Biological Hazard: Person exposed to intentional contact with person aware of or diagnosed with COVID-19 virus (malicious intent or intent to harm others)</w:t>
            </w:r>
          </w:p>
        </w:tc>
        <w:tc>
          <w:tcPr/>
          <w:p w:rsidR="00000000" w:rsidDel="00000000" w:rsidP="00000000" w:rsidRDefault="00000000" w:rsidRPr="00000000" w14:paraId="00000A26">
            <w:pPr>
              <w:rPr/>
            </w:pPr>
            <w:r w:rsidDel="00000000" w:rsidR="00000000" w:rsidRPr="00000000">
              <w:rPr>
                <w:rtl w:val="0"/>
              </w:rPr>
              <w:t xml:space="preserve">Person makes contact with mucus, respiratory droplets or other bodily fluids from person who is intentionally aware of their positive COVID-19 status and deliberately withholds status from employer, causing uncontrolled exposure of COVID-19 virus, resulting in symptomatic effects, possible runny nose, possible sore throat, possible cough, possible fever, possible pneumonia, possible respiratory distress, possible fatality</w:t>
            </w:r>
          </w:p>
        </w:tc>
      </w:tr>
      <w:tr>
        <w:tc>
          <w:tcPr>
            <w:vAlign w:val="center"/>
          </w:tcPr>
          <w:p w:rsidR="00000000" w:rsidDel="00000000" w:rsidP="00000000" w:rsidRDefault="00000000" w:rsidRPr="00000000" w14:paraId="00000A27">
            <w:pPr>
              <w:rPr/>
            </w:pPr>
            <w:r w:rsidDel="00000000" w:rsidR="00000000" w:rsidRPr="00000000">
              <w:rPr>
                <w:rtl w:val="0"/>
              </w:rPr>
              <w:t xml:space="preserve">Biological Hazard: Poor housekeeping and cleaning of workplace allows COVID-19 virus to spread</w:t>
            </w:r>
          </w:p>
        </w:tc>
        <w:tc>
          <w:tcPr/>
          <w:p w:rsidR="00000000" w:rsidDel="00000000" w:rsidP="00000000" w:rsidRDefault="00000000" w:rsidRPr="00000000" w14:paraId="00000A28">
            <w:pPr>
              <w:rPr/>
            </w:pPr>
            <w:r w:rsidDel="00000000" w:rsidR="00000000" w:rsidRPr="00000000">
              <w:rPr>
                <w:rtl w:val="0"/>
              </w:rPr>
              <w:t xml:space="preserve">Person makes contact with COVID-19 contaminated surfaces, improperly cleaned and disinfected to prevent the COVID-19 virus spread, causing person to contract the COVID-19 virus, resulting in symptomatic effects, possible runny nose, possible sore throat, possible cough, possible fever, possible pneumonia, possible respiratory distress, possible fatality</w:t>
            </w:r>
          </w:p>
        </w:tc>
      </w:tr>
      <w:tr>
        <w:tc>
          <w:tcPr>
            <w:vAlign w:val="center"/>
          </w:tcPr>
          <w:p w:rsidR="00000000" w:rsidDel="00000000" w:rsidP="00000000" w:rsidRDefault="00000000" w:rsidRPr="00000000" w14:paraId="00000A29">
            <w:pPr>
              <w:rPr/>
            </w:pPr>
            <w:r w:rsidDel="00000000" w:rsidR="00000000" w:rsidRPr="00000000">
              <w:rPr>
                <w:rtl w:val="0"/>
              </w:rPr>
              <w:t xml:space="preserve">Psychosocial Hazard: Person undergoes medium-term isolation due to testing positive for COVID-19 virus</w:t>
            </w:r>
          </w:p>
        </w:tc>
        <w:tc>
          <w:tcPr/>
          <w:p w:rsidR="00000000" w:rsidDel="00000000" w:rsidP="00000000" w:rsidRDefault="00000000" w:rsidRPr="00000000" w14:paraId="00000A2A">
            <w:pPr>
              <w:rPr/>
            </w:pPr>
            <w:r w:rsidDel="00000000" w:rsidR="00000000" w:rsidRPr="00000000">
              <w:rPr>
                <w:rtl w:val="0"/>
              </w:rPr>
              <w:t xml:space="preserve">Person is placed in required isolation for 2 weeks or more after testing positive for COVID-19 virus, resulting in psychosocial stress, financial impact to the company in sick leave</w:t>
            </w:r>
          </w:p>
        </w:tc>
      </w:tr>
      <w:tr>
        <w:tc>
          <w:tcPr>
            <w:vAlign w:val="center"/>
          </w:tcPr>
          <w:p w:rsidR="00000000" w:rsidDel="00000000" w:rsidP="00000000" w:rsidRDefault="00000000" w:rsidRPr="00000000" w14:paraId="00000A2B">
            <w:pPr>
              <w:rPr/>
            </w:pPr>
            <w:r w:rsidDel="00000000" w:rsidR="00000000" w:rsidRPr="00000000">
              <w:rPr>
                <w:rtl w:val="0"/>
              </w:rPr>
              <w:t xml:space="preserve">Physical Hazard: Person undergoes physical abuse for suspected infection with COVID-19 virus</w:t>
            </w:r>
          </w:p>
        </w:tc>
        <w:tc>
          <w:tcPr/>
          <w:p w:rsidR="00000000" w:rsidDel="00000000" w:rsidP="00000000" w:rsidRDefault="00000000" w:rsidRPr="00000000" w14:paraId="00000A2C">
            <w:pPr>
              <w:rPr/>
            </w:pPr>
            <w:r w:rsidDel="00000000" w:rsidR="00000000" w:rsidRPr="00000000">
              <w:rPr>
                <w:rtl w:val="0"/>
              </w:rPr>
              <w:t xml:space="preserve">Person is physically attacked by fellow workers due to suspected COVID-19 infection, resulting in bumps, bruises, possible fractures</w:t>
            </w:r>
          </w:p>
        </w:tc>
      </w:tr>
      <w:tr>
        <w:tc>
          <w:tcPr>
            <w:vAlign w:val="center"/>
          </w:tcPr>
          <w:p w:rsidR="00000000" w:rsidDel="00000000" w:rsidP="00000000" w:rsidRDefault="00000000" w:rsidRPr="00000000" w14:paraId="00000A2D">
            <w:pPr>
              <w:rPr/>
            </w:pPr>
            <w:r w:rsidDel="00000000" w:rsidR="00000000" w:rsidRPr="00000000">
              <w:rPr>
                <w:rtl w:val="0"/>
              </w:rPr>
              <w:t xml:space="preserve">Psychosocial Hazard: Person verbally abused for suspected infection of COVID-19</w:t>
            </w:r>
          </w:p>
        </w:tc>
        <w:tc>
          <w:tcPr/>
          <w:p w:rsidR="00000000" w:rsidDel="00000000" w:rsidP="00000000" w:rsidRDefault="00000000" w:rsidRPr="00000000" w14:paraId="00000A2E">
            <w:pPr>
              <w:rPr/>
            </w:pPr>
            <w:r w:rsidDel="00000000" w:rsidR="00000000" w:rsidRPr="00000000">
              <w:rPr>
                <w:rtl w:val="0"/>
              </w:rPr>
              <w:t xml:space="preserve">Person is attacked verbally by fellow workers due to suspected COVID-19 infection, resulting in psychosocial stress</w:t>
            </w:r>
          </w:p>
        </w:tc>
      </w:tr>
      <w:tr>
        <w:tc>
          <w:tcPr>
            <w:vAlign w:val="center"/>
          </w:tcPr>
          <w:p w:rsidR="00000000" w:rsidDel="00000000" w:rsidP="00000000" w:rsidRDefault="00000000" w:rsidRPr="00000000" w14:paraId="00000A2F">
            <w:pPr>
              <w:rPr/>
            </w:pPr>
            <w:r w:rsidDel="00000000" w:rsidR="00000000" w:rsidRPr="00000000">
              <w:rPr>
                <w:rtl w:val="0"/>
              </w:rPr>
              <w:t xml:space="preserve">Chemical Hazard: Person exposed to prolonged exposure to hand soap and hand sanitiser</w:t>
            </w:r>
          </w:p>
        </w:tc>
        <w:tc>
          <w:tcPr/>
          <w:p w:rsidR="00000000" w:rsidDel="00000000" w:rsidP="00000000" w:rsidRDefault="00000000" w:rsidRPr="00000000" w14:paraId="00000A30">
            <w:pPr>
              <w:rPr/>
            </w:pPr>
            <w:r w:rsidDel="00000000" w:rsidR="00000000" w:rsidRPr="00000000">
              <w:rPr>
                <w:rtl w:val="0"/>
              </w:rPr>
              <w:t xml:space="preserve">Person undertakes frequent washing of hands with soap and hand sanitizer, as part of COVID-19 countermeasures, resulting in skin dryness, irritation, possible light chemical burns</w:t>
            </w:r>
          </w:p>
        </w:tc>
      </w:tr>
      <w:tr>
        <w:tc>
          <w:tcPr>
            <w:vAlign w:val="center"/>
          </w:tcPr>
          <w:p w:rsidR="00000000" w:rsidDel="00000000" w:rsidP="00000000" w:rsidRDefault="00000000" w:rsidRPr="00000000" w14:paraId="00000A31">
            <w:pPr>
              <w:rPr/>
            </w:pPr>
            <w:r w:rsidDel="00000000" w:rsidR="00000000" w:rsidRPr="00000000">
              <w:rPr>
                <w:rtl w:val="0"/>
              </w:rPr>
              <w:t xml:space="preserve">Psychosocial Hazard: Person does not take COVID-19 virus threat seriously and ignores instructions and advice countermeasures</w:t>
            </w:r>
          </w:p>
        </w:tc>
        <w:tc>
          <w:tcPr/>
          <w:p w:rsidR="00000000" w:rsidDel="00000000" w:rsidP="00000000" w:rsidRDefault="00000000" w:rsidRPr="00000000" w14:paraId="00000A32">
            <w:pPr>
              <w:rPr/>
            </w:pPr>
            <w:r w:rsidDel="00000000" w:rsidR="00000000" w:rsidRPr="00000000">
              <w:rPr>
                <w:rtl w:val="0"/>
              </w:rPr>
              <w:t xml:space="preserve">Person does not take COVID-19 virus threat seriously and ignores any instructions or advice provided to counter potential COVID-19 virus exposure, causing person to contract the COVID-19 virus, resulting in symptomatic effects, possible runny nose, possible sore throat, possible cough, possible fever, possible pneumonia, possible respiratory distress, possible fatality</w:t>
            </w:r>
          </w:p>
        </w:tc>
      </w:tr>
    </w:tbl>
    <w:p w:rsidR="00000000" w:rsidDel="00000000" w:rsidP="00000000" w:rsidRDefault="00000000" w:rsidRPr="00000000" w14:paraId="00000A33">
      <w:pPr>
        <w:pStyle w:val="Heading3"/>
        <w:numPr>
          <w:ilvl w:val="2"/>
          <w:numId w:val="60"/>
        </w:numPr>
        <w:ind w:left="720" w:hanging="720"/>
        <w:rPr/>
      </w:pPr>
      <w:bookmarkStart w:colFirst="0" w:colLast="0" w:name="_heading=h.rjefff" w:id="115"/>
      <w:bookmarkEnd w:id="115"/>
      <w:r w:rsidDel="00000000" w:rsidR="00000000" w:rsidRPr="00000000">
        <w:rPr>
          <w:rtl w:val="0"/>
        </w:rPr>
        <w:t xml:space="preserve">CONTROL MEASURES</w:t>
      </w:r>
    </w:p>
    <w:tbl>
      <w:tblPr>
        <w:tblStyle w:val="Table174"/>
        <w:tblW w:w="836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64"/>
        <w:gridCol w:w="5798"/>
        <w:tblGridChange w:id="0">
          <w:tblGrid>
            <w:gridCol w:w="2564"/>
            <w:gridCol w:w="5798"/>
          </w:tblGrid>
        </w:tblGridChange>
      </w:tblGrid>
      <w:tr>
        <w:tc>
          <w:tcPr>
            <w:shd w:fill="f2f2f2" w:val="clear"/>
          </w:tcPr>
          <w:p w:rsidR="00000000" w:rsidDel="00000000" w:rsidP="00000000" w:rsidRDefault="00000000" w:rsidRPr="00000000" w14:paraId="00000A34">
            <w:pPr>
              <w:spacing w:after="0" w:lineRule="auto"/>
              <w:jc w:val="center"/>
              <w:rPr>
                <w:b w:val="1"/>
              </w:rPr>
            </w:pPr>
            <w:r w:rsidDel="00000000" w:rsidR="00000000" w:rsidRPr="00000000">
              <w:rPr>
                <w:b w:val="1"/>
                <w:rtl w:val="0"/>
              </w:rPr>
              <w:t xml:space="preserve">CONTROL CATEGORY</w:t>
            </w:r>
          </w:p>
        </w:tc>
        <w:tc>
          <w:tcPr>
            <w:shd w:fill="f2f2f2" w:val="clear"/>
          </w:tcPr>
          <w:p w:rsidR="00000000" w:rsidDel="00000000" w:rsidP="00000000" w:rsidRDefault="00000000" w:rsidRPr="00000000" w14:paraId="00000A35">
            <w:pPr>
              <w:spacing w:after="0" w:lineRule="auto"/>
              <w:jc w:val="center"/>
              <w:rPr>
                <w:b w:val="1"/>
              </w:rPr>
            </w:pPr>
            <w:r w:rsidDel="00000000" w:rsidR="00000000" w:rsidRPr="00000000">
              <w:rPr>
                <w:b w:val="1"/>
                <w:rtl w:val="0"/>
              </w:rPr>
              <w:t xml:space="preserve">DESCRIPTION</w:t>
            </w:r>
          </w:p>
        </w:tc>
      </w:tr>
      <w:tr>
        <w:tc>
          <w:tcPr/>
          <w:p w:rsidR="00000000" w:rsidDel="00000000" w:rsidP="00000000" w:rsidRDefault="00000000" w:rsidRPr="00000000" w14:paraId="00000A36">
            <w:pPr>
              <w:rPr/>
            </w:pPr>
            <w:r w:rsidDel="00000000" w:rsidR="00000000" w:rsidRPr="00000000">
              <w:rPr>
                <w:rtl w:val="0"/>
              </w:rPr>
              <w:t xml:space="preserve">Engineering Controls</w:t>
            </w:r>
          </w:p>
        </w:tc>
        <w:tc>
          <w:tcPr>
            <w:vAlign w:val="bottom"/>
          </w:tcPr>
          <w:p w:rsidR="00000000" w:rsidDel="00000000" w:rsidP="00000000" w:rsidRDefault="00000000" w:rsidRPr="00000000" w14:paraId="00000A37">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Self Isolation</w:t>
            </w:r>
          </w:p>
          <w:p w:rsidR="00000000" w:rsidDel="00000000" w:rsidP="00000000" w:rsidRDefault="00000000" w:rsidRPr="00000000" w14:paraId="00000A38">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 Isolation</w:t>
            </w:r>
          </w:p>
          <w:p w:rsidR="00000000" w:rsidDel="00000000" w:rsidP="00000000" w:rsidRDefault="00000000" w:rsidRPr="00000000" w14:paraId="00000A39">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 Frequency Air Filters</w:t>
            </w:r>
          </w:p>
          <w:p w:rsidR="00000000" w:rsidDel="00000000" w:rsidP="00000000" w:rsidRDefault="00000000" w:rsidRPr="00000000" w14:paraId="00000A3A">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Increased Ventilation</w:t>
            </w:r>
          </w:p>
          <w:p w:rsidR="00000000" w:rsidDel="00000000" w:rsidP="00000000" w:rsidRDefault="00000000" w:rsidRPr="00000000" w14:paraId="00000A3B">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Workplace Sanitising</w:t>
            </w:r>
          </w:p>
          <w:p w:rsidR="00000000" w:rsidDel="00000000" w:rsidP="00000000" w:rsidRDefault="00000000" w:rsidRPr="00000000" w14:paraId="00000A3C">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 Distancing</w:t>
            </w:r>
          </w:p>
        </w:tc>
      </w:tr>
      <w:tr>
        <w:tc>
          <w:tcPr/>
          <w:p w:rsidR="00000000" w:rsidDel="00000000" w:rsidP="00000000" w:rsidRDefault="00000000" w:rsidRPr="00000000" w14:paraId="00000A3D">
            <w:pPr>
              <w:rPr/>
            </w:pPr>
            <w:r w:rsidDel="00000000" w:rsidR="00000000" w:rsidRPr="00000000">
              <w:rPr>
                <w:rFonts w:ascii="Arial" w:cs="Arial" w:eastAsia="Arial" w:hAnsi="Arial"/>
                <w:color w:val="000000"/>
                <w:sz w:val="20"/>
                <w:szCs w:val="20"/>
                <w:rtl w:val="0"/>
              </w:rPr>
              <w:t xml:space="preserve">Administrative Controls</w:t>
            </w:r>
            <w:r w:rsidDel="00000000" w:rsidR="00000000" w:rsidRPr="00000000">
              <w:rPr>
                <w:rtl w:val="0"/>
              </w:rPr>
            </w:r>
          </w:p>
        </w:tc>
        <w:tc>
          <w:tcPr>
            <w:vAlign w:val="bottom"/>
          </w:tcPr>
          <w:p w:rsidR="00000000" w:rsidDel="00000000" w:rsidP="00000000" w:rsidRDefault="00000000" w:rsidRPr="00000000" w14:paraId="00000A3E">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Screening</w:t>
            </w:r>
          </w:p>
          <w:p w:rsidR="00000000" w:rsidDel="00000000" w:rsidP="00000000" w:rsidRDefault="00000000" w:rsidRPr="00000000" w14:paraId="00000A3F">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Covid 19 Questionnaire</w:t>
            </w:r>
          </w:p>
          <w:p w:rsidR="00000000" w:rsidDel="00000000" w:rsidP="00000000" w:rsidRDefault="00000000" w:rsidRPr="00000000" w14:paraId="00000A40">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Covid 19 Awareness Training</w:t>
            </w:r>
          </w:p>
          <w:p w:rsidR="00000000" w:rsidDel="00000000" w:rsidP="00000000" w:rsidRDefault="00000000" w:rsidRPr="00000000" w14:paraId="00000A41">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Covid 19 Awareness Posters</w:t>
            </w:r>
          </w:p>
          <w:p w:rsidR="00000000" w:rsidDel="00000000" w:rsidP="00000000" w:rsidRDefault="00000000" w:rsidRPr="00000000" w14:paraId="00000A42">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Hygiene Awareness Training</w:t>
            </w:r>
          </w:p>
          <w:p w:rsidR="00000000" w:rsidDel="00000000" w:rsidP="00000000" w:rsidRDefault="00000000" w:rsidRPr="00000000" w14:paraId="00000A43">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Hygiene Schedule for Cleaning</w:t>
            </w:r>
          </w:p>
          <w:p w:rsidR="00000000" w:rsidDel="00000000" w:rsidP="00000000" w:rsidRDefault="00000000" w:rsidRPr="00000000" w14:paraId="00000A44">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Emergency Evaluation Planning Procedure</w:t>
            </w:r>
          </w:p>
          <w:p w:rsidR="00000000" w:rsidDel="00000000" w:rsidP="00000000" w:rsidRDefault="00000000" w:rsidRPr="00000000" w14:paraId="00000A45">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Covid 19 Reporting Procedure</w:t>
            </w:r>
          </w:p>
          <w:p w:rsidR="00000000" w:rsidDel="00000000" w:rsidP="00000000" w:rsidRDefault="00000000" w:rsidRPr="00000000" w14:paraId="00000A46">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Daily Temperature Monitoring</w:t>
            </w:r>
          </w:p>
          <w:p w:rsidR="00000000" w:rsidDel="00000000" w:rsidP="00000000" w:rsidRDefault="00000000" w:rsidRPr="00000000" w14:paraId="00000A47">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Daily Symptom Sheet Checklist</w:t>
            </w:r>
          </w:p>
        </w:tc>
      </w:tr>
      <w:tr>
        <w:tc>
          <w:tcPr/>
          <w:p w:rsidR="00000000" w:rsidDel="00000000" w:rsidP="00000000" w:rsidRDefault="00000000" w:rsidRPr="00000000" w14:paraId="00000A48">
            <w:pPr>
              <w:rPr/>
            </w:pPr>
            <w:r w:rsidDel="00000000" w:rsidR="00000000" w:rsidRPr="00000000">
              <w:rPr>
                <w:rtl w:val="0"/>
              </w:rPr>
              <w:t xml:space="preserve">Personal Protective Equipment Controls</w:t>
            </w:r>
          </w:p>
        </w:tc>
        <w:tc>
          <w:tcPr>
            <w:vAlign w:val="bottom"/>
          </w:tcPr>
          <w:p w:rsidR="00000000" w:rsidDel="00000000" w:rsidP="00000000" w:rsidRDefault="00000000" w:rsidRPr="00000000" w14:paraId="00000A49">
            <w:pPr>
              <w:keepNext w:val="0"/>
              <w:keepLines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Barrier Mask (FFP1 , FFP2 , FFP3 , NP95 , STERILE SURGICAL , BARRIER MASK) Dependant on exposure</w:t>
            </w:r>
          </w:p>
          <w:p w:rsidR="00000000" w:rsidDel="00000000" w:rsidP="00000000" w:rsidRDefault="00000000" w:rsidRPr="00000000" w14:paraId="00000A4A">
            <w:pPr>
              <w:keepNext w:val="0"/>
              <w:keepLines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Latex Gloves</w:t>
            </w:r>
          </w:p>
          <w:p w:rsidR="00000000" w:rsidDel="00000000" w:rsidP="00000000" w:rsidRDefault="00000000" w:rsidRPr="00000000" w14:paraId="00000A4B">
            <w:pPr>
              <w:keepNext w:val="0"/>
              <w:keepLines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Face Shield</w:t>
            </w:r>
          </w:p>
          <w:p w:rsidR="00000000" w:rsidDel="00000000" w:rsidP="00000000" w:rsidRDefault="00000000" w:rsidRPr="00000000" w14:paraId="00000A4C">
            <w:pPr>
              <w:keepNext w:val="0"/>
              <w:keepLines w:val="0"/>
              <w:widowControl w:val="1"/>
              <w:numPr>
                <w:ilvl w:val="0"/>
                <w:numId w:val="75"/>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95 Respirator</w:t>
            </w:r>
          </w:p>
        </w:tc>
      </w:tr>
    </w:tbl>
    <w:p w:rsidR="00000000" w:rsidDel="00000000" w:rsidP="00000000" w:rsidRDefault="00000000" w:rsidRPr="00000000" w14:paraId="00000A4D">
      <w:pPr>
        <w:pStyle w:val="Heading2"/>
        <w:numPr>
          <w:ilvl w:val="1"/>
          <w:numId w:val="60"/>
        </w:numPr>
        <w:ind w:left="576" w:hanging="576"/>
        <w:rPr/>
      </w:pPr>
      <w:bookmarkStart w:colFirst="0" w:colLast="0" w:name="_heading=h.3bj1y38" w:id="116"/>
      <w:bookmarkEnd w:id="116"/>
      <w:r w:rsidDel="00000000" w:rsidR="00000000" w:rsidRPr="00000000">
        <w:rPr>
          <w:rtl w:val="0"/>
        </w:rPr>
        <w:t xml:space="preserve">COVID-19 POSTERS FOR DISPLAY IN THE WORKPLACE</w:t>
      </w:r>
    </w:p>
    <w:p w:rsidR="00000000" w:rsidDel="00000000" w:rsidP="00000000" w:rsidRDefault="00000000" w:rsidRPr="00000000" w14:paraId="00000A4E">
      <w:pPr>
        <w:jc w:val="center"/>
        <w:rPr/>
      </w:pPr>
      <w:r w:rsidDel="00000000" w:rsidR="00000000" w:rsidRPr="00000000">
        <w:rPr/>
        <w:drawing>
          <wp:inline distB="0" distT="0" distL="0" distR="0">
            <wp:extent cx="5818739" cy="8236796"/>
            <wp:effectExtent b="0" l="0" r="0" t="0"/>
            <wp:docPr id="25170" name="image9.png"/>
            <a:graphic>
              <a:graphicData uri="http://schemas.openxmlformats.org/drawingml/2006/picture">
                <pic:pic>
                  <pic:nvPicPr>
                    <pic:cNvPr id="0" name="image9.png"/>
                    <pic:cNvPicPr preferRelativeResize="0"/>
                  </pic:nvPicPr>
                  <pic:blipFill>
                    <a:blip r:embed="rId20"/>
                    <a:srcRect b="0" l="0" r="0" t="0"/>
                    <a:stretch>
                      <a:fillRect/>
                    </a:stretch>
                  </pic:blipFill>
                  <pic:spPr>
                    <a:xfrm>
                      <a:off x="0" y="0"/>
                      <a:ext cx="5818739" cy="8236796"/>
                    </a:xfrm>
                    <a:prstGeom prst="rect"/>
                    <a:ln/>
                  </pic:spPr>
                </pic:pic>
              </a:graphicData>
            </a:graphic>
          </wp:inline>
        </w:drawing>
      </w:r>
      <w:r w:rsidDel="00000000" w:rsidR="00000000" w:rsidRPr="00000000">
        <w:rPr>
          <w:rtl w:val="0"/>
        </w:rPr>
      </w:r>
    </w:p>
    <w:p w:rsidR="00000000" w:rsidDel="00000000" w:rsidP="00000000" w:rsidRDefault="00000000" w:rsidRPr="00000000" w14:paraId="00000A4F">
      <w:pPr>
        <w:spacing w:after="0" w:lineRule="auto"/>
        <w:rPr/>
      </w:pPr>
      <w:r w:rsidDel="00000000" w:rsidR="00000000" w:rsidRPr="00000000">
        <w:br w:type="page"/>
      </w:r>
      <w:r w:rsidDel="00000000" w:rsidR="00000000" w:rsidRPr="00000000">
        <w:rPr>
          <w:rtl w:val="0"/>
        </w:rPr>
      </w:r>
    </w:p>
    <w:p w:rsidR="00000000" w:rsidDel="00000000" w:rsidP="00000000" w:rsidRDefault="00000000" w:rsidRPr="00000000" w14:paraId="00000A50">
      <w:pPr>
        <w:jc w:val="center"/>
        <w:rPr/>
      </w:pPr>
      <w:r w:rsidDel="00000000" w:rsidR="00000000" w:rsidRPr="00000000">
        <w:rPr/>
        <w:drawing>
          <wp:inline distB="0" distT="0" distL="0" distR="0">
            <wp:extent cx="5886265" cy="8332384"/>
            <wp:effectExtent b="0" l="0" r="0" t="0"/>
            <wp:docPr id="25172" name="image10.png"/>
            <a:graphic>
              <a:graphicData uri="http://schemas.openxmlformats.org/drawingml/2006/picture">
                <pic:pic>
                  <pic:nvPicPr>
                    <pic:cNvPr id="0" name="image10.png"/>
                    <pic:cNvPicPr preferRelativeResize="0"/>
                  </pic:nvPicPr>
                  <pic:blipFill>
                    <a:blip r:embed="rId21"/>
                    <a:srcRect b="0" l="0" r="0" t="0"/>
                    <a:stretch>
                      <a:fillRect/>
                    </a:stretch>
                  </pic:blipFill>
                  <pic:spPr>
                    <a:xfrm>
                      <a:off x="0" y="0"/>
                      <a:ext cx="5886265" cy="8332384"/>
                    </a:xfrm>
                    <a:prstGeom prst="rect"/>
                    <a:ln/>
                  </pic:spPr>
                </pic:pic>
              </a:graphicData>
            </a:graphic>
          </wp:inline>
        </w:drawing>
      </w:r>
      <w:r w:rsidDel="00000000" w:rsidR="00000000" w:rsidRPr="00000000">
        <w:rPr>
          <w:rtl w:val="0"/>
        </w:rPr>
      </w:r>
    </w:p>
    <w:sectPr>
      <w:headerReference r:id="rId22" w:type="default"/>
      <w:footerReference r:id="rId23" w:type="default"/>
      <w:type w:val="nextPage"/>
      <w:pgSz w:h="16838" w:w="11906"/>
      <w:pgMar w:bottom="1440" w:top="1560" w:left="1418" w:right="1418" w:header="709" w:footer="835"/>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Rosarivo">
    <w:embedRegular w:fontKey="{00000000-0000-0000-0000-000000000000}" r:id="rId1" w:subsetted="0"/>
    <w:embedItalic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5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Calibri" w:cs="Calibri" w:eastAsia="Calibri" w:hAnsi="Calibri"/>
        <w:b w:val="1"/>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1"/>
        <w:i w:val="0"/>
        <w:smallCaps w:val="0"/>
        <w:strike w:val="0"/>
        <w:color w:val="000000"/>
        <w:sz w:val="12"/>
        <w:szCs w:val="12"/>
        <w:u w:val="none"/>
        <w:shd w:fill="auto" w:val="clear"/>
        <w:vertAlign w:val="baseline"/>
        <w:rtl w:val="0"/>
      </w:rPr>
      <w:t xml:space="preserve">© 04/2020 MAKROSAFE HOLDINGS (PTY) LTD. ALL RIGHTS RESERVED.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25159" name=""/>
              <a:graphic>
                <a:graphicData uri="http://schemas.microsoft.com/office/word/2010/wordprocessingShape">
                  <wps:wsp>
                    <wps:cNvSpPr/>
                    <wps:cNvPr id="5" name="Shape 5"/>
                    <wps:spPr>
                      <a:xfrm>
                        <a:off x="5279325" y="3738090"/>
                        <a:ext cx="560070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25159" name="image15.png"/>
              <a:graphic>
                <a:graphicData uri="http://schemas.openxmlformats.org/drawingml/2006/picture">
                  <pic:pic>
                    <pic:nvPicPr>
                      <pic:cNvPr id="0" name="image15.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A5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A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5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Calibri" w:cs="Calibri" w:eastAsia="Calibri" w:hAnsi="Calibri"/>
        <w:b w:val="1"/>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1"/>
        <w:i w:val="0"/>
        <w:smallCaps w:val="0"/>
        <w:strike w:val="0"/>
        <w:color w:val="000000"/>
        <w:sz w:val="12"/>
        <w:szCs w:val="12"/>
        <w:u w:val="none"/>
        <w:shd w:fill="auto" w:val="clear"/>
        <w:vertAlign w:val="baseline"/>
        <w:rtl w:val="0"/>
      </w:rPr>
      <w:t xml:space="preserve">© 04/2020 MAKROSAFE HOLDINGS (PTY) LTD. ALL RIGHTS RESERVED.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25156" name=""/>
              <a:graphic>
                <a:graphicData uri="http://schemas.microsoft.com/office/word/2010/wordprocessingShape">
                  <wps:wsp>
                    <wps:cNvSpPr/>
                    <wps:cNvPr id="2" name="Shape 2"/>
                    <wps:spPr>
                      <a:xfrm>
                        <a:off x="5279325" y="3738090"/>
                        <a:ext cx="560070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25156"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A5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A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51">
    <w:pPr>
      <w:spacing w:after="0" w:lineRule="auto"/>
      <w:jc w:val="center"/>
      <w:rPr>
        <w:sz w:val="16"/>
        <w:szCs w:val="16"/>
      </w:rPr>
    </w:pPr>
    <w:r w:rsidDel="00000000" w:rsidR="00000000" w:rsidRPr="00000000">
      <w:rPr>
        <w:sz w:val="16"/>
        <w:szCs w:val="16"/>
        <w:rtl w:val="0"/>
      </w:rPr>
      <w:t xml:space="preserve">MAKROSAFE HOLDINGS (PTY) LTD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25157" name=""/>
              <a:graphic>
                <a:graphicData uri="http://schemas.microsoft.com/office/word/2010/wordprocessingShape">
                  <wps:wsp>
                    <wps:cNvSpPr/>
                    <wps:cNvPr id="3" name="Shape 3"/>
                    <wps:spPr>
                      <a:xfrm>
                        <a:off x="5441250" y="-6499380"/>
                        <a:ext cx="5600700" cy="0"/>
                      </a:xfrm>
                      <a:prstGeom prst="straightConnector1">
                        <a:avLst/>
                      </a:prstGeom>
                      <a:solidFill>
                        <a:srgbClr val="FFFFFF"/>
                      </a:solidFill>
                      <a:ln cap="flat" cmpd="sng" w="1270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25157" name="image13.png"/>
              <a:graphic>
                <a:graphicData uri="http://schemas.openxmlformats.org/drawingml/2006/picture">
                  <pic:pic>
                    <pic:nvPicPr>
                      <pic:cNvPr id="0" name="image13.png"/>
                      <pic:cNvPicPr preferRelativeResize="0"/>
                    </pic:nvPicPr>
                    <pic:blipFill>
                      <a:blip r:embed="rId1"/>
                      <a:srcRect/>
                      <a:stretch>
                        <a:fillRect/>
                      </a:stretch>
                    </pic:blipFill>
                    <pic:spPr>
                      <a:xfrm>
                        <a:off x="0" y="0"/>
                        <a:ext cx="12700" cy="127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8180069</wp:posOffset>
          </wp:positionH>
          <wp:positionV relativeFrom="paragraph">
            <wp:posOffset>-240664</wp:posOffset>
          </wp:positionV>
          <wp:extent cx="1397000" cy="463550"/>
          <wp:effectExtent b="0" l="0" r="0" t="0"/>
          <wp:wrapNone/>
          <wp:docPr descr="logo" id="25169" name="image8.jpg"/>
          <a:graphic>
            <a:graphicData uri="http://schemas.openxmlformats.org/drawingml/2006/picture">
              <pic:pic>
                <pic:nvPicPr>
                  <pic:cNvPr descr="logo" id="0" name="image8.jpg"/>
                  <pic:cNvPicPr preferRelativeResize="0"/>
                </pic:nvPicPr>
                <pic:blipFill>
                  <a:blip r:embed="rId2"/>
                  <a:srcRect b="0" l="0" r="0" t="0"/>
                  <a:stretch>
                    <a:fillRect/>
                  </a:stretch>
                </pic:blipFill>
                <pic:spPr>
                  <a:xfrm>
                    <a:off x="0" y="0"/>
                    <a:ext cx="1397000" cy="46355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5195570</wp:posOffset>
          </wp:positionH>
          <wp:positionV relativeFrom="paragraph">
            <wp:posOffset>-285114</wp:posOffset>
          </wp:positionV>
          <wp:extent cx="1333500" cy="539750"/>
          <wp:effectExtent b="0" l="0" r="0" t="0"/>
          <wp:wrapNone/>
          <wp:docPr descr="MKH LOGO.jpg" id="25162" name="image1.jpg"/>
          <a:graphic>
            <a:graphicData uri="http://schemas.openxmlformats.org/drawingml/2006/picture">
              <pic:pic>
                <pic:nvPicPr>
                  <pic:cNvPr descr="MKH LOGO.jpg" id="0" name="image1.jpg"/>
                  <pic:cNvPicPr preferRelativeResize="0"/>
                </pic:nvPicPr>
                <pic:blipFill>
                  <a:blip r:embed="rId3"/>
                  <a:srcRect b="0" l="0" r="0" t="0"/>
                  <a:stretch>
                    <a:fillRect/>
                  </a:stretch>
                </pic:blipFill>
                <pic:spPr>
                  <a:xfrm>
                    <a:off x="0" y="0"/>
                    <a:ext cx="1333500" cy="53975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-787399</wp:posOffset>
              </wp:positionH>
              <wp:positionV relativeFrom="paragraph">
                <wp:posOffset>-457199</wp:posOffset>
              </wp:positionV>
              <wp:extent cx="6042025" cy="860425"/>
              <wp:effectExtent b="0" l="0" r="0" t="0"/>
              <wp:wrapNone/>
              <wp:docPr id="25160" name=""/>
              <a:graphic>
                <a:graphicData uri="http://schemas.microsoft.com/office/word/2010/wordprocessingShape">
                  <wps:wsp>
                    <wps:cNvSpPr/>
                    <wps:cNvPr id="6" name="Shape 6"/>
                    <wps:spPr>
                      <a:xfrm>
                        <a:off x="2329750" y="3354550"/>
                        <a:ext cx="6032500" cy="850900"/>
                      </a:xfrm>
                      <a:custGeom>
                        <a:rect b="b" l="l" r="r" t="t"/>
                        <a:pathLst>
                          <a:path extrusionOk="0" h="850900" w="6032500">
                            <a:moveTo>
                              <a:pt x="0" y="0"/>
                            </a:moveTo>
                            <a:lnTo>
                              <a:pt x="0" y="850900"/>
                            </a:lnTo>
                            <a:lnTo>
                              <a:pt x="6032500" y="850900"/>
                            </a:lnTo>
                            <a:lnTo>
                              <a:pt x="6032500" y="0"/>
                            </a:lnTo>
                            <a:close/>
                          </a:path>
                        </a:pathLst>
                      </a:custGeom>
                      <a:solidFill>
                        <a:srgbClr val="D8D8D8"/>
                      </a:solidFill>
                      <a:ln>
                        <a:noFill/>
                      </a:ln>
                    </wps:spPr>
                    <wps:txbx>
                      <w:txbxContent>
                        <w:p w:rsidR="00000000" w:rsidDel="00000000" w:rsidP="00000000" w:rsidRDefault="00000000" w:rsidRPr="00000000">
                          <w:pPr>
                            <w:spacing w:after="0" w:before="0" w:line="240"/>
                            <w:ind w:left="283.99999618530273" w:right="0" w:firstLine="283.99999618530273"/>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 MERGEFIELD CO_NAME MAKROSAFE HOLDINGS (PTY) LTD</w:t>
                          </w:r>
                        </w:p>
                        <w:p w:rsidR="00000000" w:rsidDel="00000000" w:rsidP="00000000" w:rsidRDefault="00000000" w:rsidRPr="00000000">
                          <w:pPr>
                            <w:spacing w:after="0" w:before="0" w:line="240"/>
                            <w:ind w:left="283.99999618530273" w:right="0" w:firstLine="283.99999618530273"/>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COVID-19</w:t>
                          </w:r>
                        </w:p>
                        <w:p w:rsidR="00000000" w:rsidDel="00000000" w:rsidP="00000000" w:rsidRDefault="00000000" w:rsidRPr="00000000">
                          <w:pPr>
                            <w:spacing w:after="0" w:before="0" w:line="240"/>
                            <w:ind w:left="283.99999618530273" w:right="0" w:firstLine="283.99999618530273"/>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POLICIES, PROCEDURES AND PRACTICES</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-787399</wp:posOffset>
              </wp:positionH>
              <wp:positionV relativeFrom="paragraph">
                <wp:posOffset>-457199</wp:posOffset>
              </wp:positionV>
              <wp:extent cx="6042025" cy="860425"/>
              <wp:effectExtent b="0" l="0" r="0" t="0"/>
              <wp:wrapNone/>
              <wp:docPr id="25160" name="image16.png"/>
              <a:graphic>
                <a:graphicData uri="http://schemas.openxmlformats.org/drawingml/2006/picture">
                  <pic:pic>
                    <pic:nvPicPr>
                      <pic:cNvPr id="0" name="image16.png"/>
                      <pic:cNvPicPr preferRelativeResize="0"/>
                    </pic:nvPicPr>
                    <pic:blipFill>
                      <a:blip r:embed="rId4"/>
                      <a:srcRect/>
                      <a:stretch>
                        <a:fillRect/>
                      </a:stretch>
                    </pic:blipFill>
                    <pic:spPr>
                      <a:xfrm>
                        <a:off x="0" y="0"/>
                        <a:ext cx="6042025" cy="860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2882900</wp:posOffset>
              </wp:positionH>
              <wp:positionV relativeFrom="paragraph">
                <wp:posOffset>-444499</wp:posOffset>
              </wp:positionV>
              <wp:extent cx="1952625" cy="796925"/>
              <wp:effectExtent b="0" l="0" r="0" t="0"/>
              <wp:wrapNone/>
              <wp:docPr id="25158" name=""/>
              <a:graphic>
                <a:graphicData uri="http://schemas.microsoft.com/office/word/2010/wordprocessingShape">
                  <wps:wsp>
                    <wps:cNvSpPr/>
                    <wps:cNvPr id="4" name="Shape 4"/>
                    <wps:spPr>
                      <a:xfrm>
                        <a:off x="4374450" y="3386300"/>
                        <a:ext cx="1943100" cy="787400"/>
                      </a:xfrm>
                      <a:custGeom>
                        <a:rect b="b" l="l" r="r" t="t"/>
                        <a:pathLst>
                          <a:path extrusionOk="0" h="787400" w="1943100">
                            <a:moveTo>
                              <a:pt x="0" y="0"/>
                            </a:moveTo>
                            <a:lnTo>
                              <a:pt x="0" y="787400"/>
                            </a:lnTo>
                            <a:lnTo>
                              <a:pt x="1943100" y="787400"/>
                            </a:lnTo>
                            <a:lnTo>
                              <a:pt x="1943100" y="0"/>
                            </a:lnTo>
                            <a:close/>
                          </a:path>
                        </a:pathLst>
                      </a:cu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40"/>
                              <w:vertAlign w:val="baseline"/>
                            </w:rPr>
                            <w:t xml:space="preserve">POLICY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ffffff"/>
                              <w:sz w:val="40"/>
                              <w:vertAlign w:val="baseline"/>
                            </w:rPr>
                          </w:r>
                          <w:r w:rsidDel="00000000" w:rsidR="00000000" w:rsidRPr="00000000">
                            <w:rPr>
                              <w:rFonts w:ascii="Calibri" w:cs="Calibri" w:eastAsia="Calibri" w:hAnsi="Calibri"/>
                              <w:b w:val="1"/>
                              <w:i w:val="0"/>
                              <w:smallCaps w:val="0"/>
                              <w:strike w:val="0"/>
                              <w:color w:val="ffffff"/>
                              <w:sz w:val="40"/>
                              <w:vertAlign w:val="baseline"/>
                            </w:rPr>
                            <w:t xml:space="preserve">MANUAL</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2882900</wp:posOffset>
              </wp:positionH>
              <wp:positionV relativeFrom="paragraph">
                <wp:posOffset>-444499</wp:posOffset>
              </wp:positionV>
              <wp:extent cx="1952625" cy="796925"/>
              <wp:effectExtent b="0" l="0" r="0" t="0"/>
              <wp:wrapNone/>
              <wp:docPr id="25158" name="image14.png"/>
              <a:graphic>
                <a:graphicData uri="http://schemas.openxmlformats.org/drawingml/2006/picture">
                  <pic:pic>
                    <pic:nvPicPr>
                      <pic:cNvPr id="0" name="image14.png"/>
                      <pic:cNvPicPr preferRelativeResize="0"/>
                    </pic:nvPicPr>
                    <pic:blipFill>
                      <a:blip r:embed="rId5"/>
                      <a:srcRect/>
                      <a:stretch>
                        <a:fillRect/>
                      </a:stretch>
                    </pic:blipFill>
                    <pic:spPr>
                      <a:xfrm>
                        <a:off x="0" y="0"/>
                        <a:ext cx="1952625" cy="796925"/>
                      </a:xfrm>
                      <a:prstGeom prst="rect"/>
                      <a:ln/>
                    </pic:spPr>
                  </pic:pic>
                </a:graphicData>
              </a:graphic>
            </wp:anchor>
          </w:drawing>
        </mc:Fallback>
      </mc:AlternateContent>
    </w:r>
  </w:p>
  <w:p w:rsidR="00000000" w:rsidDel="00000000" w:rsidP="00000000" w:rsidRDefault="00000000" w:rsidRPr="00000000" w14:paraId="00000A52">
    <w:pPr>
      <w:spacing w:after="0" w:lineRule="auto"/>
      <w:jc w:val="center"/>
      <w:rPr>
        <w:sz w:val="16"/>
        <w:szCs w:val="16"/>
      </w:rPr>
    </w:pPr>
    <w:r w:rsidDel="00000000" w:rsidR="00000000" w:rsidRPr="00000000">
      <w:rPr>
        <w:sz w:val="16"/>
        <w:szCs w:val="16"/>
        <w:rtl w:val="0"/>
      </w:rPr>
      <w:t xml:space="preserve">QUALITY MANAGEMENT SYSTEM MANUAL</w:t>
    </w:r>
  </w:p>
  <w:p w:rsidR="00000000" w:rsidDel="00000000" w:rsidP="00000000" w:rsidRDefault="00000000" w:rsidRPr="00000000" w14:paraId="00000A53">
    <w:pPr>
      <w:spacing w:after="0" w:lineRule="auto"/>
      <w:jc w:val="center"/>
      <w:rPr>
        <w:sz w:val="16"/>
        <w:szCs w:val="16"/>
      </w:rPr>
    </w:pPr>
    <w:r w:rsidDel="00000000" w:rsidR="00000000" w:rsidRPr="00000000">
      <w:rPr>
        <w:sz w:val="16"/>
        <w:szCs w:val="16"/>
        <w:rtl w:val="0"/>
      </w:rPr>
      <w:t xml:space="preserve">REVISION 001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Calibri" w:cs="Calibri" w:eastAsia="Calibri" w:hAnsi="Calibri"/>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Calibri" w:cs="Calibri" w:eastAsia="Calibri" w:hAnsi="Calibri"/>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9">
    <w:lvl w:ilvl="0">
      <w:start w:val="1"/>
      <w:numFmt w:val="bullet"/>
      <w:lvlText w:val="o"/>
      <w:lvlJc w:val="left"/>
      <w:pPr>
        <w:ind w:left="720" w:hanging="360"/>
      </w:pPr>
      <w:rPr>
        <w:rFonts w:ascii="Courier New" w:cs="Courier New" w:eastAsia="Courier New" w:hAnsi="Courier New"/>
      </w:rPr>
    </w:lvl>
    <w:lvl w:ilvl="1">
      <w:start w:val="2"/>
      <w:numFmt w:val="bullet"/>
      <w:lvlText w:val="-"/>
      <w:lvlJc w:val="left"/>
      <w:pPr>
        <w:ind w:left="1440" w:hanging="360"/>
      </w:pPr>
      <w:rPr>
        <w:rFonts w:ascii="Calibri" w:cs="Calibri" w:eastAsia="Calibri" w:hAnsi="Calibri"/>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4">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2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6">
    <w:lvl w:ilvl="0">
      <w:start w:val="1"/>
      <w:numFmt w:val="decimal"/>
      <w:lvlText w:val="%1."/>
      <w:lvlJc w:val="left"/>
      <w:pPr>
        <w:ind w:left="360" w:hanging="360"/>
      </w:pPr>
      <w:rPr/>
    </w:lvl>
    <w:lvl w:ilvl="1">
      <w:start w:val="1"/>
      <w:numFmt w:val="bullet"/>
      <w:lvlText w:val="•"/>
      <w:lvlJc w:val="left"/>
      <w:pPr>
        <w:ind w:left="1440" w:hanging="720"/>
      </w:pPr>
      <w:rPr>
        <w:rFonts w:ascii="Calibri" w:cs="Calibri" w:eastAsia="Calibri" w:hAnsi="Calibri"/>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8">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decimal"/>
      <w:lvlText w:val="%3."/>
      <w:lvlJc w:val="left"/>
      <w:pPr>
        <w:ind w:left="1800" w:hanging="360"/>
      </w:pPr>
      <w:rPr/>
    </w:lvl>
    <w:lvl w:ilvl="3">
      <w:start w:val="1"/>
      <w:numFmt w:val="decimal"/>
      <w:lvlText w:val="%4)"/>
      <w:lvlJc w:val="left"/>
      <w:pPr>
        <w:ind w:left="2520" w:hanging="360"/>
      </w:pPr>
      <w:rPr>
        <w:color w:val="00000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29">
    <w:lvl w:ilvl="0">
      <w:start w:val="1"/>
      <w:numFmt w:val="bullet"/>
      <w:lvlText w:val="●"/>
      <w:lvlJc w:val="left"/>
      <w:pPr>
        <w:ind w:left="360" w:hanging="360"/>
      </w:pPr>
      <w:rPr>
        <w:rFonts w:ascii="Noto Sans Symbols" w:cs="Noto Sans Symbols" w:eastAsia="Noto Sans Symbols" w:hAnsi="Noto Sans Symbols"/>
      </w:rPr>
    </w:lvl>
    <w:lvl w:ilvl="1">
      <w:start w:val="1"/>
      <w:numFmt w:val="decimal"/>
      <w:lvlText w:val="%2."/>
      <w:lvlJc w:val="left"/>
      <w:pPr>
        <w:ind w:left="1440" w:hanging="72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7">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48">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4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0">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5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2">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5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4">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5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6">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5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0">
    <w:lvl w:ilvl="0">
      <w:start w:val="1"/>
      <w:numFmt w:val="decimal"/>
      <w:lvlText w:val="%1"/>
      <w:lvlJc w:val="left"/>
      <w:pPr>
        <w:ind w:left="432" w:hanging="432"/>
      </w:pPr>
      <w:rPr>
        <w:b w:val="1"/>
        <w:i w:val="0"/>
        <w:sz w:val="52"/>
        <w:szCs w:val="52"/>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61">
    <w:lvl w:ilvl="0">
      <w:start w:val="1"/>
      <w:numFmt w:val="lowerLetter"/>
      <w:lvlText w:val="%1."/>
      <w:lvlJc w:val="left"/>
      <w:pPr>
        <w:ind w:left="360" w:hanging="360"/>
      </w:pPr>
      <w:rPr/>
    </w:lvl>
    <w:lvl w:ilvl="1">
      <w:start w:val="1"/>
      <w:numFmt w:val="bullet"/>
      <w:lvlText w:val="●"/>
      <w:lvlJc w:val="left"/>
      <w:pPr>
        <w:ind w:left="1296" w:hanging="576"/>
      </w:pPr>
      <w:rPr>
        <w:rFonts w:ascii="Noto Sans Symbols" w:cs="Noto Sans Symbols" w:eastAsia="Noto Sans Symbols" w:hAnsi="Noto Sans Symbols"/>
        <w:color w:val="000000"/>
        <w:sz w:val="24"/>
        <w:szCs w:val="24"/>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7">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8">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720"/>
      </w:pPr>
      <w:rPr>
        <w:rFonts w:ascii="Courier New" w:cs="Courier New" w:eastAsia="Courier New" w:hAnsi="Courier New"/>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0">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3">
    <w:lvl w:ilvl="0">
      <w:start w:val="1"/>
      <w:numFmt w:val="bullet"/>
      <w:lvlText w:val="o"/>
      <w:lvlJc w:val="left"/>
      <w:pPr>
        <w:ind w:left="1080" w:hanging="360"/>
      </w:pPr>
      <w:rPr>
        <w:rFonts w:ascii="Courier New" w:cs="Courier New" w:eastAsia="Courier New" w:hAnsi="Courier New"/>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7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6">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720"/>
      </w:pPr>
      <w:rPr>
        <w:rFonts w:ascii="Courier New" w:cs="Courier New" w:eastAsia="Courier New" w:hAnsi="Courier New"/>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8">
    <w:lvl w:ilvl="0">
      <w:start w:val="1"/>
      <w:numFmt w:val="bullet"/>
      <w:lvlText w:val="o"/>
      <w:lvlJc w:val="left"/>
      <w:pPr>
        <w:ind w:left="760" w:hanging="360"/>
      </w:pPr>
      <w:rPr>
        <w:rFonts w:ascii="Courier New" w:cs="Courier New" w:eastAsia="Courier New" w:hAnsi="Courier New"/>
      </w:rPr>
    </w:lvl>
    <w:lvl w:ilvl="1">
      <w:start w:val="1"/>
      <w:numFmt w:val="bullet"/>
      <w:lvlText w:val="o"/>
      <w:lvlJc w:val="left"/>
      <w:pPr>
        <w:ind w:left="1480" w:hanging="360"/>
      </w:pPr>
      <w:rPr>
        <w:rFonts w:ascii="Courier New" w:cs="Courier New" w:eastAsia="Courier New" w:hAnsi="Courier New"/>
      </w:rPr>
    </w:lvl>
    <w:lvl w:ilvl="2">
      <w:start w:val="1"/>
      <w:numFmt w:val="bullet"/>
      <w:lvlText w:val="▪"/>
      <w:lvlJc w:val="left"/>
      <w:pPr>
        <w:ind w:left="2200" w:hanging="360"/>
      </w:pPr>
      <w:rPr>
        <w:rFonts w:ascii="Noto Sans Symbols" w:cs="Noto Sans Symbols" w:eastAsia="Noto Sans Symbols" w:hAnsi="Noto Sans Symbols"/>
      </w:rPr>
    </w:lvl>
    <w:lvl w:ilvl="3">
      <w:start w:val="1"/>
      <w:numFmt w:val="bullet"/>
      <w:lvlText w:val="●"/>
      <w:lvlJc w:val="left"/>
      <w:pPr>
        <w:ind w:left="2920" w:hanging="360"/>
      </w:pPr>
      <w:rPr>
        <w:rFonts w:ascii="Noto Sans Symbols" w:cs="Noto Sans Symbols" w:eastAsia="Noto Sans Symbols" w:hAnsi="Noto Sans Symbols"/>
      </w:rPr>
    </w:lvl>
    <w:lvl w:ilvl="4">
      <w:start w:val="1"/>
      <w:numFmt w:val="bullet"/>
      <w:lvlText w:val="o"/>
      <w:lvlJc w:val="left"/>
      <w:pPr>
        <w:ind w:left="3640" w:hanging="360"/>
      </w:pPr>
      <w:rPr>
        <w:rFonts w:ascii="Courier New" w:cs="Courier New" w:eastAsia="Courier New" w:hAnsi="Courier New"/>
      </w:rPr>
    </w:lvl>
    <w:lvl w:ilvl="5">
      <w:start w:val="1"/>
      <w:numFmt w:val="bullet"/>
      <w:lvlText w:val="▪"/>
      <w:lvlJc w:val="left"/>
      <w:pPr>
        <w:ind w:left="4360" w:hanging="360"/>
      </w:pPr>
      <w:rPr>
        <w:rFonts w:ascii="Noto Sans Symbols" w:cs="Noto Sans Symbols" w:eastAsia="Noto Sans Symbols" w:hAnsi="Noto Sans Symbols"/>
      </w:rPr>
    </w:lvl>
    <w:lvl w:ilvl="6">
      <w:start w:val="1"/>
      <w:numFmt w:val="bullet"/>
      <w:lvlText w:val="●"/>
      <w:lvlJc w:val="left"/>
      <w:pPr>
        <w:ind w:left="5080" w:hanging="360"/>
      </w:pPr>
      <w:rPr>
        <w:rFonts w:ascii="Noto Sans Symbols" w:cs="Noto Sans Symbols" w:eastAsia="Noto Sans Symbols" w:hAnsi="Noto Sans Symbols"/>
      </w:rPr>
    </w:lvl>
    <w:lvl w:ilvl="7">
      <w:start w:val="1"/>
      <w:numFmt w:val="bullet"/>
      <w:lvlText w:val="o"/>
      <w:lvlJc w:val="left"/>
      <w:pPr>
        <w:ind w:left="5800" w:hanging="360"/>
      </w:pPr>
      <w:rPr>
        <w:rFonts w:ascii="Courier New" w:cs="Courier New" w:eastAsia="Courier New" w:hAnsi="Courier New"/>
      </w:rPr>
    </w:lvl>
    <w:lvl w:ilvl="8">
      <w:start w:val="1"/>
      <w:numFmt w:val="bullet"/>
      <w:lvlText w:val="▪"/>
      <w:lvlJc w:val="left"/>
      <w:pPr>
        <w:ind w:left="6520" w:hanging="360"/>
      </w:pPr>
      <w:rPr>
        <w:rFonts w:ascii="Noto Sans Symbols" w:cs="Noto Sans Symbols" w:eastAsia="Noto Sans Symbols" w:hAnsi="Noto Sans Symbols"/>
      </w:rPr>
    </w:lvl>
  </w:abstractNum>
  <w:abstractNum w:abstractNumId="79">
    <w:lvl w:ilvl="0">
      <w:start w:val="1"/>
      <w:numFmt w:val="bullet"/>
      <w:lvlText w:val="o"/>
      <w:lvlJc w:val="left"/>
      <w:pPr>
        <w:ind w:left="760" w:hanging="360"/>
      </w:pPr>
      <w:rPr>
        <w:rFonts w:ascii="Courier New" w:cs="Courier New" w:eastAsia="Courier New" w:hAnsi="Courier New"/>
      </w:rPr>
    </w:lvl>
    <w:lvl w:ilvl="1">
      <w:start w:val="1"/>
      <w:numFmt w:val="bullet"/>
      <w:lvlText w:val="o"/>
      <w:lvlJc w:val="left"/>
      <w:pPr>
        <w:ind w:left="1480" w:hanging="360"/>
      </w:pPr>
      <w:rPr>
        <w:rFonts w:ascii="Courier New" w:cs="Courier New" w:eastAsia="Courier New" w:hAnsi="Courier New"/>
      </w:rPr>
    </w:lvl>
    <w:lvl w:ilvl="2">
      <w:start w:val="1"/>
      <w:numFmt w:val="bullet"/>
      <w:lvlText w:val="▪"/>
      <w:lvlJc w:val="left"/>
      <w:pPr>
        <w:ind w:left="2200" w:hanging="360"/>
      </w:pPr>
      <w:rPr>
        <w:rFonts w:ascii="Noto Sans Symbols" w:cs="Noto Sans Symbols" w:eastAsia="Noto Sans Symbols" w:hAnsi="Noto Sans Symbols"/>
      </w:rPr>
    </w:lvl>
    <w:lvl w:ilvl="3">
      <w:start w:val="1"/>
      <w:numFmt w:val="bullet"/>
      <w:lvlText w:val="●"/>
      <w:lvlJc w:val="left"/>
      <w:pPr>
        <w:ind w:left="2920" w:hanging="360"/>
      </w:pPr>
      <w:rPr>
        <w:rFonts w:ascii="Noto Sans Symbols" w:cs="Noto Sans Symbols" w:eastAsia="Noto Sans Symbols" w:hAnsi="Noto Sans Symbols"/>
      </w:rPr>
    </w:lvl>
    <w:lvl w:ilvl="4">
      <w:start w:val="1"/>
      <w:numFmt w:val="bullet"/>
      <w:lvlText w:val="o"/>
      <w:lvlJc w:val="left"/>
      <w:pPr>
        <w:ind w:left="3640" w:hanging="360"/>
      </w:pPr>
      <w:rPr>
        <w:rFonts w:ascii="Courier New" w:cs="Courier New" w:eastAsia="Courier New" w:hAnsi="Courier New"/>
      </w:rPr>
    </w:lvl>
    <w:lvl w:ilvl="5">
      <w:start w:val="1"/>
      <w:numFmt w:val="bullet"/>
      <w:lvlText w:val="▪"/>
      <w:lvlJc w:val="left"/>
      <w:pPr>
        <w:ind w:left="4360" w:hanging="360"/>
      </w:pPr>
      <w:rPr>
        <w:rFonts w:ascii="Noto Sans Symbols" w:cs="Noto Sans Symbols" w:eastAsia="Noto Sans Symbols" w:hAnsi="Noto Sans Symbols"/>
      </w:rPr>
    </w:lvl>
    <w:lvl w:ilvl="6">
      <w:start w:val="1"/>
      <w:numFmt w:val="bullet"/>
      <w:lvlText w:val="●"/>
      <w:lvlJc w:val="left"/>
      <w:pPr>
        <w:ind w:left="5080" w:hanging="360"/>
      </w:pPr>
      <w:rPr>
        <w:rFonts w:ascii="Noto Sans Symbols" w:cs="Noto Sans Symbols" w:eastAsia="Noto Sans Symbols" w:hAnsi="Noto Sans Symbols"/>
      </w:rPr>
    </w:lvl>
    <w:lvl w:ilvl="7">
      <w:start w:val="1"/>
      <w:numFmt w:val="bullet"/>
      <w:lvlText w:val="o"/>
      <w:lvlJc w:val="left"/>
      <w:pPr>
        <w:ind w:left="5800" w:hanging="360"/>
      </w:pPr>
      <w:rPr>
        <w:rFonts w:ascii="Courier New" w:cs="Courier New" w:eastAsia="Courier New" w:hAnsi="Courier New"/>
      </w:rPr>
    </w:lvl>
    <w:lvl w:ilvl="8">
      <w:start w:val="1"/>
      <w:numFmt w:val="bullet"/>
      <w:lvlText w:val="▪"/>
      <w:lvlJc w:val="left"/>
      <w:pPr>
        <w:ind w:left="6520" w:hanging="360"/>
      </w:pPr>
      <w:rPr>
        <w:rFonts w:ascii="Noto Sans Symbols" w:cs="Noto Sans Symbols" w:eastAsia="Noto Sans Symbols" w:hAnsi="Noto Sans Symbols"/>
      </w:rPr>
    </w:lvl>
  </w:abstractNum>
  <w:abstractNum w:abstractNumId="8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720"/>
      </w:pPr>
      <w:rPr>
        <w:rFonts w:ascii="Courier New" w:cs="Courier New" w:eastAsia="Courier New" w:hAnsi="Courier New"/>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4">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5">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0">
    <w:lvl w:ilvl="0">
      <w:start w:val="1"/>
      <w:numFmt w:val="bullet"/>
      <w:lvlText w:val="●"/>
      <w:lvlJc w:val="left"/>
      <w:pPr>
        <w:ind w:left="360" w:hanging="360"/>
      </w:pPr>
      <w:rPr>
        <w:rFonts w:ascii="Noto Sans Symbols" w:cs="Noto Sans Symbols" w:eastAsia="Noto Sans Symbols" w:hAnsi="Noto Sans Symbols"/>
      </w:rPr>
    </w:lvl>
    <w:lvl w:ilvl="1">
      <w:start w:val="7"/>
      <w:numFmt w:val="bullet"/>
      <w:lvlText w:val="–"/>
      <w:lvlJc w:val="left"/>
      <w:pPr>
        <w:ind w:left="1080" w:hanging="360"/>
      </w:pPr>
      <w:rPr>
        <w:rFonts w:ascii="Calibri" w:cs="Calibri" w:eastAsia="Calibri" w:hAnsi="Calibri"/>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4">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6">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7">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0">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4">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432" w:hanging="432"/>
      <w:jc w:val="center"/>
    </w:pPr>
    <w:rPr>
      <w:b w:val="1"/>
      <w:sz w:val="52"/>
      <w:szCs w:val="52"/>
    </w:rPr>
  </w:style>
  <w:style w:type="paragraph" w:styleId="Heading2">
    <w:name w:val="heading 2"/>
    <w:basedOn w:val="Normal"/>
    <w:next w:val="Normal"/>
    <w:pPr>
      <w:keepNext w:val="1"/>
      <w:spacing w:before="120" w:lineRule="auto"/>
      <w:ind w:left="578" w:hanging="578"/>
    </w:pPr>
    <w:rPr>
      <w:b w:val="1"/>
    </w:rPr>
  </w:style>
  <w:style w:type="paragraph" w:styleId="Heading3">
    <w:name w:val="heading 3"/>
    <w:basedOn w:val="Normal"/>
    <w:next w:val="Normal"/>
    <w:pPr>
      <w:keepNext w:val="1"/>
      <w:spacing w:before="120" w:lineRule="auto"/>
      <w:ind w:left="720" w:hanging="720"/>
    </w:pPr>
    <w:rPr>
      <w:b w:val="1"/>
    </w:rPr>
  </w:style>
  <w:style w:type="paragraph" w:styleId="Heading4">
    <w:name w:val="heading 4"/>
    <w:basedOn w:val="Normal"/>
    <w:next w:val="Normal"/>
    <w:pPr>
      <w:keepNext w:val="1"/>
      <w:ind w:left="864" w:hanging="864"/>
    </w:pPr>
    <w:rPr>
      <w:b w:val="1"/>
    </w:rPr>
  </w:style>
  <w:style w:type="paragraph" w:styleId="Heading5">
    <w:name w:val="heading 5"/>
    <w:basedOn w:val="Normal"/>
    <w:next w:val="Normal"/>
    <w:pPr>
      <w:keepNext w:val="1"/>
      <w:ind w:left="1008" w:hanging="1008"/>
      <w:jc w:val="center"/>
    </w:pPr>
    <w:rPr>
      <w:b w:val="1"/>
      <w:sz w:val="56"/>
      <w:szCs w:val="56"/>
    </w:rPr>
  </w:style>
  <w:style w:type="paragraph" w:styleId="Heading6">
    <w:name w:val="heading 6"/>
    <w:basedOn w:val="Normal"/>
    <w:next w:val="Normal"/>
    <w:pPr>
      <w:keepNext w:val="1"/>
      <w:ind w:left="1152" w:hanging="1152"/>
    </w:pPr>
    <w:rPr>
      <w:rFonts w:ascii="Rosarivo" w:cs="Rosarivo" w:eastAsia="Rosarivo" w:hAnsi="Rosarivo"/>
      <w:b w:val="1"/>
      <w:sz w:val="28"/>
      <w:szCs w:val="28"/>
    </w:rPr>
  </w:style>
  <w:style w:type="paragraph" w:styleId="Title">
    <w:name w:val="Title"/>
    <w:basedOn w:val="Normal"/>
    <w:next w:val="Normal"/>
    <w:pPr>
      <w:jc w:val="center"/>
    </w:pPr>
    <w:rPr>
      <w:b w:val="1"/>
      <w:sz w:val="28"/>
      <w:szCs w:val="28"/>
    </w:rPr>
  </w:style>
  <w:style w:type="paragraph" w:styleId="Normal" w:default="1">
    <w:name w:val="Normal"/>
    <w:qFormat w:val="1"/>
    <w:rsid w:val="001C5F5B"/>
    <w:pPr>
      <w:spacing w:after="120"/>
    </w:pPr>
    <w:rPr>
      <w:rFonts w:asciiTheme="minorHAnsi" w:hAnsiTheme="minorHAnsi"/>
      <w:sz w:val="22"/>
      <w:szCs w:val="24"/>
      <w:lang w:eastAsia="en-US" w:val="en-GB"/>
    </w:rPr>
  </w:style>
  <w:style w:type="paragraph" w:styleId="Heading1">
    <w:name w:val="heading 1"/>
    <w:basedOn w:val="Normal"/>
    <w:next w:val="Normal"/>
    <w:link w:val="Heading1Char"/>
    <w:qFormat w:val="1"/>
    <w:rsid w:val="00DD6E74"/>
    <w:pPr>
      <w:keepNext w:val="1"/>
      <w:numPr>
        <w:numId w:val="1"/>
      </w:numPr>
      <w:jc w:val="center"/>
      <w:outlineLvl w:val="0"/>
    </w:pPr>
    <w:rPr>
      <w:b w:val="1"/>
      <w:bCs w:val="1"/>
      <w:sz w:val="52"/>
      <w:szCs w:val="52"/>
      <w:lang w:val="en-US"/>
    </w:rPr>
  </w:style>
  <w:style w:type="paragraph" w:styleId="Heading2">
    <w:name w:val="heading 2"/>
    <w:basedOn w:val="Normal"/>
    <w:next w:val="Normal"/>
    <w:qFormat w:val="1"/>
    <w:rsid w:val="001C5F5B"/>
    <w:pPr>
      <w:keepNext w:val="1"/>
      <w:numPr>
        <w:ilvl w:val="1"/>
        <w:numId w:val="1"/>
      </w:numPr>
      <w:spacing w:before="120"/>
      <w:ind w:left="578" w:hanging="578"/>
      <w:outlineLvl w:val="1"/>
    </w:pPr>
    <w:rPr>
      <w:rFonts w:cs="Arial"/>
      <w:b w:val="1"/>
      <w:bCs w:val="1"/>
      <w:lang w:val="en-US"/>
    </w:rPr>
  </w:style>
  <w:style w:type="paragraph" w:styleId="Heading3">
    <w:name w:val="heading 3"/>
    <w:basedOn w:val="Normal"/>
    <w:next w:val="Normal"/>
    <w:qFormat w:val="1"/>
    <w:rsid w:val="001C5F5B"/>
    <w:pPr>
      <w:keepNext w:val="1"/>
      <w:numPr>
        <w:ilvl w:val="2"/>
        <w:numId w:val="1"/>
      </w:numPr>
      <w:spacing w:before="120"/>
      <w:outlineLvl w:val="2"/>
    </w:pPr>
    <w:rPr>
      <w:rFonts w:cs="Arial"/>
      <w:b w:val="1"/>
      <w:bCs w:val="1"/>
      <w:lang w:val="en-US"/>
    </w:rPr>
  </w:style>
  <w:style w:type="paragraph" w:styleId="Heading4">
    <w:name w:val="heading 4"/>
    <w:basedOn w:val="Normal"/>
    <w:next w:val="Normal"/>
    <w:link w:val="Heading4Char"/>
    <w:qFormat w:val="1"/>
    <w:rsid w:val="00E566B5"/>
    <w:pPr>
      <w:keepNext w:val="1"/>
      <w:numPr>
        <w:ilvl w:val="3"/>
        <w:numId w:val="1"/>
      </w:numPr>
      <w:outlineLvl w:val="3"/>
    </w:pPr>
    <w:rPr>
      <w:b w:val="1"/>
      <w:bCs w:val="1"/>
      <w:lang w:val="en-US"/>
    </w:rPr>
  </w:style>
  <w:style w:type="paragraph" w:styleId="Heading5">
    <w:name w:val="heading 5"/>
    <w:basedOn w:val="Normal"/>
    <w:next w:val="Normal"/>
    <w:qFormat w:val="1"/>
    <w:rsid w:val="00DD6E74"/>
    <w:pPr>
      <w:keepNext w:val="1"/>
      <w:numPr>
        <w:ilvl w:val="4"/>
        <w:numId w:val="1"/>
      </w:numPr>
      <w:jc w:val="center"/>
      <w:outlineLvl w:val="4"/>
    </w:pPr>
    <w:rPr>
      <w:b w:val="1"/>
      <w:bCs w:val="1"/>
      <w:sz w:val="56"/>
      <w:lang w:val="en-US"/>
    </w:rPr>
  </w:style>
  <w:style w:type="paragraph" w:styleId="Heading6">
    <w:name w:val="heading 6"/>
    <w:basedOn w:val="Normal"/>
    <w:next w:val="Normal"/>
    <w:qFormat w:val="1"/>
    <w:rsid w:val="00DD6E74"/>
    <w:pPr>
      <w:keepNext w:val="1"/>
      <w:numPr>
        <w:ilvl w:val="5"/>
        <w:numId w:val="1"/>
      </w:numPr>
      <w:outlineLvl w:val="5"/>
    </w:pPr>
    <w:rPr>
      <w:rFonts w:ascii="Centaur" w:hAnsi="Centaur"/>
      <w:b w:val="1"/>
      <w:sz w:val="28"/>
      <w:szCs w:val="20"/>
      <w:lang w:val="en-US"/>
    </w:rPr>
  </w:style>
  <w:style w:type="paragraph" w:styleId="Heading7">
    <w:name w:val="heading 7"/>
    <w:basedOn w:val="Normal"/>
    <w:next w:val="Normal"/>
    <w:qFormat w:val="1"/>
    <w:rsid w:val="00DD6E74"/>
    <w:pPr>
      <w:keepNext w:val="1"/>
      <w:numPr>
        <w:ilvl w:val="6"/>
        <w:numId w:val="1"/>
      </w:numPr>
      <w:outlineLvl w:val="6"/>
    </w:pPr>
    <w:rPr>
      <w:b w:val="1"/>
      <w:bCs w:val="1"/>
      <w:color w:val="000000"/>
      <w:sz w:val="28"/>
      <w:lang w:val="en-US"/>
    </w:rPr>
  </w:style>
  <w:style w:type="paragraph" w:styleId="Heading8">
    <w:name w:val="heading 8"/>
    <w:basedOn w:val="Normal"/>
    <w:next w:val="Normal"/>
    <w:qFormat w:val="1"/>
    <w:rsid w:val="00DD6E74"/>
    <w:pPr>
      <w:keepNext w:val="1"/>
      <w:numPr>
        <w:ilvl w:val="7"/>
        <w:numId w:val="1"/>
      </w:numPr>
      <w:outlineLvl w:val="7"/>
    </w:pPr>
    <w:rPr>
      <w:b w:val="1"/>
      <w:szCs w:val="20"/>
      <w:lang w:val="en-US"/>
    </w:rPr>
  </w:style>
  <w:style w:type="paragraph" w:styleId="Heading9">
    <w:name w:val="heading 9"/>
    <w:basedOn w:val="Normal"/>
    <w:next w:val="Normal"/>
    <w:qFormat w:val="1"/>
    <w:rsid w:val="00DD6E74"/>
    <w:pPr>
      <w:keepNext w:val="1"/>
      <w:numPr>
        <w:ilvl w:val="8"/>
        <w:numId w:val="1"/>
      </w:numPr>
      <w:outlineLvl w:val="8"/>
    </w:pPr>
    <w:rPr>
      <w:b w:val="1"/>
      <w:bCs w:val="1"/>
      <w:color w:val="000000"/>
      <w:u w:val="single"/>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rsid w:val="00E97262"/>
    <w:rPr>
      <w:rFonts w:asciiTheme="minorHAnsi" w:hAnsiTheme="minorHAnsi"/>
      <w:b w:val="1"/>
      <w:bCs w:val="1"/>
      <w:sz w:val="22"/>
      <w:szCs w:val="24"/>
      <w:lang w:eastAsia="en-US" w:val="en-US"/>
    </w:rPr>
  </w:style>
  <w:style w:type="paragraph" w:styleId="Header">
    <w:name w:val="header"/>
    <w:basedOn w:val="Normal"/>
    <w:link w:val="HeaderChar"/>
    <w:rsid w:val="00AE6FD1"/>
    <w:pPr>
      <w:tabs>
        <w:tab w:val="center" w:pos="4153"/>
        <w:tab w:val="right" w:pos="8306"/>
      </w:tabs>
    </w:pPr>
  </w:style>
  <w:style w:type="paragraph" w:styleId="Footer">
    <w:name w:val="footer"/>
    <w:basedOn w:val="Normal"/>
    <w:link w:val="FooterChar"/>
    <w:rsid w:val="00AE6FD1"/>
    <w:pPr>
      <w:tabs>
        <w:tab w:val="center" w:pos="4153"/>
        <w:tab w:val="right" w:pos="8306"/>
      </w:tabs>
    </w:pPr>
  </w:style>
  <w:style w:type="character" w:styleId="PageNumber">
    <w:name w:val="page number"/>
    <w:basedOn w:val="DefaultParagraphFont"/>
    <w:rsid w:val="00AE6FD1"/>
  </w:style>
  <w:style w:type="paragraph" w:styleId="BodyText">
    <w:name w:val="Body Text"/>
    <w:basedOn w:val="Normal"/>
    <w:rsid w:val="00AE6FD1"/>
    <w:pPr>
      <w:jc w:val="center"/>
    </w:pPr>
    <w:rPr>
      <w:b w:val="1"/>
      <w:bCs w:val="1"/>
      <w:sz w:val="16"/>
    </w:rPr>
  </w:style>
  <w:style w:type="paragraph" w:styleId="BodyText2">
    <w:name w:val="Body Text 2"/>
    <w:basedOn w:val="Normal"/>
    <w:rsid w:val="00AE6FD1"/>
    <w:rPr>
      <w:rFonts w:ascii="Centaur" w:hAnsi="Centaur"/>
      <w:b w:val="1"/>
      <w:bCs w:val="1"/>
      <w:sz w:val="28"/>
      <w:szCs w:val="20"/>
      <w:lang w:val="en-US"/>
    </w:rPr>
  </w:style>
  <w:style w:type="paragraph" w:styleId="BodyText3">
    <w:name w:val="Body Text 3"/>
    <w:basedOn w:val="Normal"/>
    <w:rsid w:val="00AE6FD1"/>
    <w:rPr>
      <w:color w:val="000000"/>
      <w:lang w:val="en-US"/>
    </w:rPr>
  </w:style>
  <w:style w:type="paragraph" w:styleId="BodyTextIndent">
    <w:name w:val="Body Text Indent"/>
    <w:basedOn w:val="Normal"/>
    <w:rsid w:val="00AE6FD1"/>
    <w:pPr>
      <w:ind w:left="1080"/>
    </w:pPr>
    <w:rPr>
      <w:color w:val="000000"/>
      <w:lang w:val="en-US"/>
    </w:rPr>
  </w:style>
  <w:style w:type="paragraph" w:styleId="BodyTextIndent2">
    <w:name w:val="Body Text Indent 2"/>
    <w:basedOn w:val="Normal"/>
    <w:rsid w:val="00AE6FD1"/>
    <w:pPr>
      <w:ind w:left="360"/>
    </w:pPr>
    <w:rPr>
      <w:color w:val="000000"/>
      <w:lang w:val="en-US"/>
    </w:rPr>
  </w:style>
  <w:style w:type="paragraph" w:styleId="BodyTextIndent3">
    <w:name w:val="Body Text Indent 3"/>
    <w:basedOn w:val="Normal"/>
    <w:rsid w:val="00AE6FD1"/>
    <w:pPr>
      <w:ind w:left="360"/>
    </w:pPr>
    <w:rPr>
      <w:color w:val="000000"/>
      <w:sz w:val="20"/>
      <w:lang w:val="en-US"/>
    </w:rPr>
  </w:style>
  <w:style w:type="character" w:styleId="greytext1" w:customStyle="1">
    <w:name w:val="greytext1"/>
    <w:basedOn w:val="DefaultParagraphFont"/>
    <w:rsid w:val="00AE6FD1"/>
    <w:rPr>
      <w:rFonts w:ascii="Verdana" w:hAnsi="Verdana" w:hint="default"/>
      <w:b w:val="0"/>
      <w:bCs w:val="0"/>
      <w:color w:val="666666"/>
      <w:spacing w:val="154"/>
      <w:sz w:val="13"/>
      <w:szCs w:val="13"/>
    </w:rPr>
  </w:style>
  <w:style w:type="character" w:styleId="indexhead1" w:customStyle="1">
    <w:name w:val="indexhead1"/>
    <w:basedOn w:val="DefaultParagraphFont"/>
    <w:rsid w:val="00AE6FD1"/>
    <w:rPr>
      <w:rFonts w:ascii="Verdana" w:hAnsi="Verdana" w:hint="default"/>
      <w:b w:val="1"/>
      <w:bCs w:val="1"/>
      <w:color w:val="ffffff"/>
      <w:spacing w:val="141"/>
      <w:sz w:val="14"/>
      <w:szCs w:val="14"/>
    </w:rPr>
  </w:style>
  <w:style w:type="paragraph" w:styleId="DefaultText" w:customStyle="1">
    <w:name w:val="Default Text"/>
    <w:basedOn w:val="Normal"/>
    <w:rsid w:val="00AE6FD1"/>
    <w:pPr>
      <w:overflowPunct w:val="0"/>
      <w:autoSpaceDE w:val="0"/>
      <w:autoSpaceDN w:val="0"/>
      <w:adjustRightInd w:val="0"/>
      <w:textAlignment w:val="baseline"/>
    </w:pPr>
    <w:rPr>
      <w:color w:val="000000"/>
      <w:szCs w:val="20"/>
      <w:lang w:val="en-US"/>
    </w:rPr>
  </w:style>
  <w:style w:type="paragraph" w:styleId="Title">
    <w:name w:val="Title"/>
    <w:basedOn w:val="Normal"/>
    <w:link w:val="TitleChar"/>
    <w:qFormat w:val="1"/>
    <w:rsid w:val="00AE6FD1"/>
    <w:pPr>
      <w:jc w:val="center"/>
    </w:pPr>
    <w:rPr>
      <w:rFonts w:cs="Arial"/>
      <w:b w:val="1"/>
      <w:bCs w:val="1"/>
      <w:sz w:val="28"/>
      <w:lang w:val="en-US"/>
    </w:rPr>
  </w:style>
  <w:style w:type="character" w:styleId="Hyperlink">
    <w:name w:val="Hyperlink"/>
    <w:basedOn w:val="DefaultParagraphFont"/>
    <w:uiPriority w:val="99"/>
    <w:rsid w:val="00AE6FD1"/>
    <w:rPr>
      <w:color w:val="0000ff"/>
      <w:u w:val="single"/>
    </w:rPr>
  </w:style>
  <w:style w:type="paragraph" w:styleId="TOC1">
    <w:name w:val="toc 1"/>
    <w:basedOn w:val="Normal"/>
    <w:next w:val="Normal"/>
    <w:autoRedefine w:val="1"/>
    <w:uiPriority w:val="39"/>
    <w:rsid w:val="001C5F5B"/>
    <w:pPr>
      <w:tabs>
        <w:tab w:val="left" w:pos="480"/>
        <w:tab w:val="right" w:pos="9060"/>
      </w:tabs>
      <w:spacing w:after="0"/>
      <w:ind w:left="340" w:hanging="340"/>
    </w:pPr>
    <w:rPr>
      <w:b w:val="1"/>
      <w:noProof w:val="1"/>
    </w:rPr>
  </w:style>
  <w:style w:type="paragraph" w:styleId="TOC2">
    <w:name w:val="toc 2"/>
    <w:basedOn w:val="Normal"/>
    <w:next w:val="Normal"/>
    <w:autoRedefine w:val="1"/>
    <w:uiPriority w:val="39"/>
    <w:rsid w:val="001C5F5B"/>
    <w:pPr>
      <w:tabs>
        <w:tab w:val="left" w:pos="907"/>
        <w:tab w:val="right" w:pos="9060"/>
      </w:tabs>
      <w:spacing w:after="0"/>
      <w:ind w:left="907" w:hanging="567"/>
    </w:pPr>
  </w:style>
  <w:style w:type="paragraph" w:styleId="TOC3">
    <w:name w:val="toc 3"/>
    <w:basedOn w:val="Normal"/>
    <w:next w:val="Normal"/>
    <w:autoRedefine w:val="1"/>
    <w:uiPriority w:val="39"/>
    <w:rsid w:val="001C5F5B"/>
    <w:pPr>
      <w:tabs>
        <w:tab w:val="left" w:pos="1200"/>
        <w:tab w:val="left" w:pos="1587"/>
        <w:tab w:val="right" w:pos="9060"/>
      </w:tabs>
      <w:spacing w:after="0"/>
      <w:ind w:left="1814" w:hanging="907"/>
    </w:pPr>
  </w:style>
  <w:style w:type="paragraph" w:styleId="TableText" w:customStyle="1">
    <w:name w:val="Table Text"/>
    <w:basedOn w:val="Normal"/>
    <w:rsid w:val="006D19B8"/>
    <w:pPr>
      <w:widowControl w:val="0"/>
      <w:spacing w:after="60" w:before="60"/>
    </w:pPr>
    <w:rPr>
      <w:sz w:val="20"/>
      <w:szCs w:val="20"/>
    </w:rPr>
  </w:style>
  <w:style w:type="paragraph" w:styleId="Task1" w:customStyle="1">
    <w:name w:val="Task_1"/>
    <w:basedOn w:val="TableText"/>
    <w:rsid w:val="006D19B8"/>
  </w:style>
  <w:style w:type="paragraph" w:styleId="TOC4">
    <w:name w:val="toc 4"/>
    <w:basedOn w:val="Normal"/>
    <w:next w:val="Normal"/>
    <w:autoRedefine w:val="1"/>
    <w:uiPriority w:val="39"/>
    <w:rsid w:val="006C01EE"/>
    <w:pPr>
      <w:ind w:left="720"/>
    </w:pPr>
    <w:rPr>
      <w:rFonts w:ascii="Times New Roman" w:hAnsi="Times New Roman"/>
      <w:lang w:val="en-US"/>
    </w:rPr>
  </w:style>
  <w:style w:type="paragraph" w:styleId="TOC5">
    <w:name w:val="toc 5"/>
    <w:basedOn w:val="Normal"/>
    <w:next w:val="Normal"/>
    <w:autoRedefine w:val="1"/>
    <w:uiPriority w:val="39"/>
    <w:rsid w:val="006C01EE"/>
    <w:pPr>
      <w:ind w:left="960"/>
    </w:pPr>
    <w:rPr>
      <w:rFonts w:ascii="Times New Roman" w:hAnsi="Times New Roman"/>
      <w:lang w:val="en-US"/>
    </w:rPr>
  </w:style>
  <w:style w:type="paragraph" w:styleId="TOC6">
    <w:name w:val="toc 6"/>
    <w:basedOn w:val="Normal"/>
    <w:next w:val="Normal"/>
    <w:autoRedefine w:val="1"/>
    <w:uiPriority w:val="39"/>
    <w:rsid w:val="006C01EE"/>
    <w:pPr>
      <w:ind w:left="1200"/>
    </w:pPr>
    <w:rPr>
      <w:rFonts w:ascii="Times New Roman" w:hAnsi="Times New Roman"/>
      <w:lang w:val="en-US"/>
    </w:rPr>
  </w:style>
  <w:style w:type="paragraph" w:styleId="TOC7">
    <w:name w:val="toc 7"/>
    <w:basedOn w:val="Normal"/>
    <w:next w:val="Normal"/>
    <w:autoRedefine w:val="1"/>
    <w:uiPriority w:val="39"/>
    <w:rsid w:val="006C01EE"/>
    <w:pPr>
      <w:ind w:left="1440"/>
    </w:pPr>
    <w:rPr>
      <w:rFonts w:ascii="Times New Roman" w:hAnsi="Times New Roman"/>
      <w:lang w:val="en-US"/>
    </w:rPr>
  </w:style>
  <w:style w:type="paragraph" w:styleId="TOC8">
    <w:name w:val="toc 8"/>
    <w:basedOn w:val="Normal"/>
    <w:next w:val="Normal"/>
    <w:autoRedefine w:val="1"/>
    <w:uiPriority w:val="39"/>
    <w:rsid w:val="006C01EE"/>
    <w:pPr>
      <w:ind w:left="1680"/>
    </w:pPr>
    <w:rPr>
      <w:rFonts w:ascii="Times New Roman" w:hAnsi="Times New Roman"/>
      <w:lang w:val="en-US"/>
    </w:rPr>
  </w:style>
  <w:style w:type="paragraph" w:styleId="TOC9">
    <w:name w:val="toc 9"/>
    <w:basedOn w:val="Normal"/>
    <w:next w:val="Normal"/>
    <w:autoRedefine w:val="1"/>
    <w:uiPriority w:val="39"/>
    <w:rsid w:val="006C01EE"/>
    <w:pPr>
      <w:ind w:left="1920"/>
    </w:pPr>
    <w:rPr>
      <w:rFonts w:ascii="Times New Roman" w:hAnsi="Times New Roman"/>
      <w:lang w:val="en-US"/>
    </w:rPr>
  </w:style>
  <w:style w:type="paragraph" w:styleId="Style" w:customStyle="1">
    <w:name w:val="Style"/>
    <w:rsid w:val="00020294"/>
    <w:pPr>
      <w:widowControl w:val="0"/>
      <w:autoSpaceDE w:val="0"/>
      <w:autoSpaceDN w:val="0"/>
      <w:adjustRightInd w:val="0"/>
    </w:pPr>
    <w:rPr>
      <w:rFonts w:ascii="Arial" w:cs="Arial" w:hAnsi="Arial"/>
      <w:sz w:val="24"/>
      <w:szCs w:val="24"/>
      <w:lang w:eastAsia="en-US" w:val="en-US"/>
    </w:rPr>
  </w:style>
  <w:style w:type="character" w:styleId="FooterChar" w:customStyle="1">
    <w:name w:val="Footer Char"/>
    <w:basedOn w:val="DefaultParagraphFont"/>
    <w:link w:val="Footer"/>
    <w:rsid w:val="00476F32"/>
    <w:rPr>
      <w:rFonts w:ascii="Arial" w:hAnsi="Arial"/>
      <w:sz w:val="24"/>
      <w:szCs w:val="24"/>
      <w:lang w:val="en-GB"/>
    </w:rPr>
  </w:style>
  <w:style w:type="character" w:styleId="TitleChar" w:customStyle="1">
    <w:name w:val="Title Char"/>
    <w:basedOn w:val="DefaultParagraphFont"/>
    <w:link w:val="Title"/>
    <w:rsid w:val="00476F32"/>
    <w:rPr>
      <w:rFonts w:ascii="Arial" w:cs="Arial" w:hAnsi="Arial"/>
      <w:b w:val="1"/>
      <w:bCs w:val="1"/>
      <w:sz w:val="28"/>
      <w:szCs w:val="24"/>
    </w:rPr>
  </w:style>
  <w:style w:type="paragraph" w:styleId="StyleHeading2Left0cmHanging102cm" w:customStyle="1">
    <w:name w:val="Style Heading 2 + Left:  0 cm Hanging:  1.02 cm"/>
    <w:basedOn w:val="Heading2"/>
    <w:rsid w:val="00476F32"/>
    <w:pPr>
      <w:numPr>
        <w:ilvl w:val="0"/>
        <w:numId w:val="0"/>
      </w:numPr>
      <w:tabs>
        <w:tab w:val="num" w:pos="567"/>
      </w:tabs>
      <w:ind w:left="567" w:hanging="567"/>
    </w:pPr>
    <w:rPr>
      <w:rFonts w:cs="Times New Roman"/>
      <w:szCs w:val="20"/>
    </w:rPr>
  </w:style>
  <w:style w:type="paragraph" w:styleId="StyleHeading3Left0cmHanging127cm" w:customStyle="1">
    <w:name w:val="Style Heading 3 + Left:  0 cm Hanging:  1.27 cm"/>
    <w:basedOn w:val="Heading3"/>
    <w:next w:val="TOC5"/>
    <w:rsid w:val="00476F32"/>
    <w:pPr>
      <w:numPr>
        <w:ilvl w:val="0"/>
        <w:numId w:val="0"/>
      </w:numPr>
      <w:tabs>
        <w:tab w:val="num" w:pos="720"/>
      </w:tabs>
      <w:ind w:left="720" w:hanging="720"/>
    </w:pPr>
    <w:rPr>
      <w:rFonts w:cs="Times New Roman"/>
      <w:szCs w:val="20"/>
    </w:rPr>
  </w:style>
  <w:style w:type="paragraph" w:styleId="StyleHeading4Left0cmHanging152cm" w:customStyle="1">
    <w:name w:val="Style Heading 4 + Left:  0 cm Hanging:  1.52 cm"/>
    <w:basedOn w:val="Heading4"/>
    <w:rsid w:val="00476F32"/>
    <w:pPr>
      <w:numPr>
        <w:ilvl w:val="0"/>
        <w:numId w:val="0"/>
      </w:numPr>
      <w:tabs>
        <w:tab w:val="num" w:pos="851"/>
      </w:tabs>
      <w:ind w:left="851" w:hanging="851"/>
    </w:pPr>
    <w:rPr>
      <w:szCs w:val="20"/>
    </w:rPr>
  </w:style>
  <w:style w:type="paragraph" w:styleId="BalloonText">
    <w:name w:val="Balloon Text"/>
    <w:basedOn w:val="Normal"/>
    <w:link w:val="BalloonTextChar"/>
    <w:rsid w:val="002A6B7C"/>
    <w:rPr>
      <w:rFonts w:ascii="Tahoma" w:cs="Tahoma" w:hAnsi="Tahoma"/>
      <w:sz w:val="16"/>
      <w:szCs w:val="16"/>
    </w:rPr>
  </w:style>
  <w:style w:type="character" w:styleId="BalloonTextChar" w:customStyle="1">
    <w:name w:val="Balloon Text Char"/>
    <w:basedOn w:val="DefaultParagraphFont"/>
    <w:link w:val="BalloonText"/>
    <w:rsid w:val="002A6B7C"/>
    <w:rPr>
      <w:rFonts w:ascii="Tahoma" w:cs="Tahoma" w:hAnsi="Tahoma"/>
      <w:sz w:val="16"/>
      <w:szCs w:val="16"/>
      <w:lang w:eastAsia="en-US" w:val="en-GB"/>
    </w:rPr>
  </w:style>
  <w:style w:type="paragraph" w:styleId="Default" w:customStyle="1">
    <w:name w:val="Default"/>
    <w:rsid w:val="00AE4672"/>
    <w:pPr>
      <w:autoSpaceDE w:val="0"/>
      <w:autoSpaceDN w:val="0"/>
      <w:adjustRightInd w:val="0"/>
    </w:pPr>
    <w:rPr>
      <w:rFonts w:ascii="Calibri" w:cs="Calibri" w:hAnsi="Calibri"/>
      <w:color w:val="000000"/>
      <w:sz w:val="24"/>
      <w:szCs w:val="24"/>
      <w:lang w:eastAsia="en-US" w:val="en-US"/>
    </w:rPr>
  </w:style>
  <w:style w:type="paragraph" w:styleId="ListParagraph">
    <w:name w:val="List Paragraph"/>
    <w:basedOn w:val="Normal"/>
    <w:uiPriority w:val="34"/>
    <w:qFormat w:val="1"/>
    <w:rsid w:val="008B5542"/>
    <w:pPr>
      <w:ind w:left="720"/>
      <w:contextualSpacing w:val="1"/>
    </w:pPr>
  </w:style>
  <w:style w:type="character" w:styleId="Heading1Char" w:customStyle="1">
    <w:name w:val="Heading 1 Char"/>
    <w:basedOn w:val="DefaultParagraphFont"/>
    <w:link w:val="Heading1"/>
    <w:rsid w:val="0089798F"/>
    <w:rPr>
      <w:rFonts w:asciiTheme="minorHAnsi" w:hAnsiTheme="minorHAnsi"/>
      <w:b w:val="1"/>
      <w:bCs w:val="1"/>
      <w:sz w:val="52"/>
      <w:szCs w:val="52"/>
      <w:lang w:eastAsia="en-US" w:val="en-US"/>
    </w:rPr>
  </w:style>
  <w:style w:type="character" w:styleId="Emphasis">
    <w:name w:val="Emphasis"/>
    <w:basedOn w:val="DefaultParagraphFont"/>
    <w:uiPriority w:val="20"/>
    <w:qFormat w:val="1"/>
    <w:rsid w:val="001C3563"/>
    <w:rPr>
      <w:i w:val="1"/>
      <w:iCs w:val="1"/>
    </w:rPr>
  </w:style>
  <w:style w:type="character" w:styleId="highlight" w:customStyle="1">
    <w:name w:val="highlight"/>
    <w:basedOn w:val="DefaultParagraphFont"/>
    <w:rsid w:val="001C0CA5"/>
  </w:style>
  <w:style w:type="paragraph" w:styleId="StyleHeading1Left" w:customStyle="1">
    <w:name w:val="Style Heading 1 + Left"/>
    <w:basedOn w:val="Heading1"/>
    <w:rsid w:val="00A524C9"/>
    <w:pPr>
      <w:numPr>
        <w:numId w:val="0"/>
      </w:numPr>
      <w:tabs>
        <w:tab w:val="num" w:pos="432"/>
      </w:tabs>
      <w:spacing w:after="0"/>
      <w:ind w:left="432" w:hanging="432"/>
      <w:jc w:val="left"/>
    </w:pPr>
    <w:rPr>
      <w:rFonts w:ascii="Arial" w:hAnsi="Arial"/>
      <w:sz w:val="24"/>
      <w:szCs w:val="24"/>
    </w:rPr>
  </w:style>
  <w:style w:type="table" w:styleId="TableGrid">
    <w:name w:val="Table Grid"/>
    <w:basedOn w:val="TableNormal"/>
    <w:uiPriority w:val="1"/>
    <w:rsid w:val="002E48D6"/>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HeaderChar" w:customStyle="1">
    <w:name w:val="Header Char"/>
    <w:link w:val="Header"/>
    <w:rsid w:val="00BB319E"/>
    <w:rPr>
      <w:rFonts w:asciiTheme="minorHAnsi" w:hAnsiTheme="minorHAnsi"/>
      <w:sz w:val="22"/>
      <w:szCs w:val="24"/>
      <w:lang w:eastAsia="en-US" w:val="en-GB"/>
    </w:rPr>
  </w:style>
  <w:style w:type="paragraph" w:styleId="FormNormalText" w:customStyle="1">
    <w:name w:val="Form Normal Text"/>
    <w:basedOn w:val="Normal"/>
    <w:rsid w:val="005F4CD5"/>
    <w:pPr>
      <w:spacing w:after="0"/>
    </w:pPr>
    <w:rPr>
      <w:rFonts w:ascii="Helvetica" w:cs="Helvetica" w:eastAsia="SimSun" w:hAnsi="Helvetica"/>
      <w:color w:val="000000"/>
      <w:sz w:val="20"/>
      <w:szCs w:val="20"/>
      <w:lang w:eastAsia="zh-CN" w:val="en-AU"/>
    </w:rPr>
  </w:style>
  <w:style w:type="paragraph" w:styleId="NormalWeb">
    <w:name w:val="Normal (Web)"/>
    <w:basedOn w:val="Normal"/>
    <w:uiPriority w:val="99"/>
    <w:unhideWhenUsed w:val="1"/>
    <w:rsid w:val="00EB1054"/>
    <w:pPr>
      <w:spacing w:after="100" w:afterAutospacing="1" w:before="100" w:beforeAutospacing="1"/>
    </w:pPr>
    <w:rPr>
      <w:rFonts w:ascii="Times New Roman" w:hAnsi="Times New Roman"/>
      <w:sz w:val="24"/>
      <w:lang w:eastAsia="en-ZA" w:val="en-ZA"/>
    </w:rPr>
  </w:style>
  <w:style w:type="character" w:styleId="FollowedHyperlink">
    <w:name w:val="FollowedHyperlink"/>
    <w:basedOn w:val="DefaultParagraphFont"/>
    <w:rsid w:val="006B2360"/>
    <w:rPr>
      <w:color w:val="800080" w:themeColor="followedHyperlink"/>
      <w:u w:val="single"/>
    </w:rPr>
  </w:style>
  <w:style w:type="paragraph" w:styleId="normal0" w:customStyle="1">
    <w:name w:val="normal"/>
    <w:rsid w:val="007C1447"/>
    <w:pPr>
      <w:spacing w:line="276" w:lineRule="auto"/>
    </w:pPr>
    <w:rPr>
      <w:rFonts w:ascii="Arial" w:cs="Arial" w:eastAsia="Arial" w:hAnsi="Arial"/>
      <w:sz w:val="22"/>
      <w:szCs w:val="22"/>
      <w:lang w:eastAsia="en-US" w:val="en-US"/>
    </w:rPr>
  </w:style>
  <w:style w:type="paragraph" w:styleId="Caption">
    <w:name w:val="caption"/>
    <w:basedOn w:val="Normal"/>
    <w:next w:val="Normal"/>
    <w:unhideWhenUsed w:val="1"/>
    <w:qFormat w:val="1"/>
    <w:rsid w:val="0005385A"/>
    <w:pPr>
      <w:spacing w:after="200"/>
      <w:jc w:val="center"/>
    </w:pPr>
    <w:rPr>
      <w:b w:val="1"/>
      <w:bCs w:val="1"/>
      <w:sz w:val="20"/>
      <w:szCs w:val="18"/>
    </w:rPr>
  </w:style>
  <w:style w:type="paragraph" w:styleId="Pa9" w:customStyle="1">
    <w:name w:val="Pa9"/>
    <w:basedOn w:val="Default"/>
    <w:next w:val="Default"/>
    <w:uiPriority w:val="99"/>
    <w:rsid w:val="0082651A"/>
    <w:pPr>
      <w:spacing w:line="241" w:lineRule="atLeast"/>
    </w:pPr>
    <w:rPr>
      <w:rFonts w:ascii="Univers 55" w:cs="Times New Roman" w:hAnsi="Univers 55"/>
      <w:color w:val="auto"/>
      <w:lang w:eastAsia="en-ZA"/>
    </w:rPr>
  </w:style>
  <w:style w:type="paragraph" w:styleId="Pa6" w:customStyle="1">
    <w:name w:val="Pa6"/>
    <w:basedOn w:val="Default"/>
    <w:next w:val="Default"/>
    <w:uiPriority w:val="99"/>
    <w:rsid w:val="0082651A"/>
    <w:pPr>
      <w:spacing w:line="201" w:lineRule="atLeast"/>
    </w:pPr>
    <w:rPr>
      <w:rFonts w:ascii="Univers 55" w:cs="Times New Roman" w:hAnsi="Univers 55"/>
      <w:color w:val="auto"/>
      <w:lang w:eastAsia="en-ZA"/>
    </w:rPr>
  </w:style>
  <w:style w:type="paragraph" w:styleId="Pa8" w:customStyle="1">
    <w:name w:val="Pa8"/>
    <w:basedOn w:val="Default"/>
    <w:next w:val="Default"/>
    <w:uiPriority w:val="99"/>
    <w:rsid w:val="0082651A"/>
    <w:pPr>
      <w:spacing w:line="281" w:lineRule="atLeast"/>
    </w:pPr>
    <w:rPr>
      <w:rFonts w:ascii="Univers 55" w:cs="Times New Roman" w:hAnsi="Univers 55"/>
      <w:color w:val="auto"/>
      <w:lang w:eastAsia="en-ZA"/>
    </w:rPr>
  </w:style>
  <w:style w:type="character" w:styleId="Strong">
    <w:name w:val="Strong"/>
    <w:basedOn w:val="DefaultParagraphFont"/>
    <w:uiPriority w:val="22"/>
    <w:qFormat w:val="1"/>
    <w:rsid w:val="008A2617"/>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 w:type="table" w:styleId="Table42">
    <w:basedOn w:val="TableNormal"/>
    <w:tblPr>
      <w:tblStyleRowBandSize w:val="1"/>
      <w:tblStyleColBandSize w:val="1"/>
      <w:tblCellMar>
        <w:top w:w="0.0" w:type="dxa"/>
        <w:left w:w="115.0" w:type="dxa"/>
        <w:bottom w:w="0.0" w:type="dxa"/>
        <w:right w:w="115.0" w:type="dxa"/>
      </w:tblCellMar>
    </w:tblPr>
  </w:style>
  <w:style w:type="table" w:styleId="Table43">
    <w:basedOn w:val="TableNormal"/>
    <w:tblPr>
      <w:tblStyleRowBandSize w:val="1"/>
      <w:tblStyleColBandSize w:val="1"/>
      <w:tblCellMar>
        <w:top w:w="0.0" w:type="dxa"/>
        <w:left w:w="115.0" w:type="dxa"/>
        <w:bottom w:w="0.0" w:type="dxa"/>
        <w:right w:w="115.0" w:type="dxa"/>
      </w:tblCellMar>
    </w:tblPr>
  </w:style>
  <w:style w:type="table" w:styleId="Table44">
    <w:basedOn w:val="TableNormal"/>
    <w:tblPr>
      <w:tblStyleRowBandSize w:val="1"/>
      <w:tblStyleColBandSize w:val="1"/>
      <w:tblCellMar>
        <w:top w:w="0.0" w:type="dxa"/>
        <w:left w:w="115.0" w:type="dxa"/>
        <w:bottom w:w="0.0" w:type="dxa"/>
        <w:right w:w="115.0" w:type="dxa"/>
      </w:tblCellMar>
    </w:tblPr>
  </w:style>
  <w:style w:type="table" w:styleId="Table45">
    <w:basedOn w:val="TableNormal"/>
    <w:tblPr>
      <w:tblStyleRowBandSize w:val="1"/>
      <w:tblStyleColBandSize w:val="1"/>
      <w:tblCellMar>
        <w:top w:w="0.0" w:type="dxa"/>
        <w:left w:w="115.0" w:type="dxa"/>
        <w:bottom w:w="0.0" w:type="dxa"/>
        <w:right w:w="115.0" w:type="dxa"/>
      </w:tblCellMar>
    </w:tblPr>
  </w:style>
  <w:style w:type="table" w:styleId="Table46">
    <w:basedOn w:val="TableNormal"/>
    <w:tblPr>
      <w:tblStyleRowBandSize w:val="1"/>
      <w:tblStyleColBandSize w:val="1"/>
      <w:tblCellMar>
        <w:top w:w="0.0" w:type="dxa"/>
        <w:left w:w="115.0" w:type="dxa"/>
        <w:bottom w:w="0.0" w:type="dxa"/>
        <w:right w:w="115.0" w:type="dxa"/>
      </w:tblCellMar>
    </w:tblPr>
  </w:style>
  <w:style w:type="table" w:styleId="Table47">
    <w:basedOn w:val="TableNormal"/>
    <w:tblPr>
      <w:tblStyleRowBandSize w:val="1"/>
      <w:tblStyleColBandSize w:val="1"/>
      <w:tblCellMar>
        <w:top w:w="0.0" w:type="dxa"/>
        <w:left w:w="115.0" w:type="dxa"/>
        <w:bottom w:w="0.0" w:type="dxa"/>
        <w:right w:w="115.0" w:type="dxa"/>
      </w:tblCellMar>
    </w:tblPr>
  </w:style>
  <w:style w:type="table" w:styleId="Table48">
    <w:basedOn w:val="TableNormal"/>
    <w:tblPr>
      <w:tblStyleRowBandSize w:val="1"/>
      <w:tblStyleColBandSize w:val="1"/>
      <w:tblCellMar>
        <w:top w:w="0.0" w:type="dxa"/>
        <w:left w:w="115.0" w:type="dxa"/>
        <w:bottom w:w="0.0" w:type="dxa"/>
        <w:right w:w="115.0" w:type="dxa"/>
      </w:tblCellMar>
    </w:tblPr>
  </w:style>
  <w:style w:type="table" w:styleId="Table49">
    <w:basedOn w:val="TableNormal"/>
    <w:tblPr>
      <w:tblStyleRowBandSize w:val="1"/>
      <w:tblStyleColBandSize w:val="1"/>
      <w:tblCellMar>
        <w:top w:w="0.0" w:type="dxa"/>
        <w:left w:w="115.0" w:type="dxa"/>
        <w:bottom w:w="0.0" w:type="dxa"/>
        <w:right w:w="115.0" w:type="dxa"/>
      </w:tblCellMar>
    </w:tblPr>
  </w:style>
  <w:style w:type="table" w:styleId="Table50">
    <w:basedOn w:val="TableNormal"/>
    <w:tblPr>
      <w:tblStyleRowBandSize w:val="1"/>
      <w:tblStyleColBandSize w:val="1"/>
      <w:tblCellMar>
        <w:top w:w="0.0" w:type="dxa"/>
        <w:left w:w="115.0" w:type="dxa"/>
        <w:bottom w:w="0.0" w:type="dxa"/>
        <w:right w:w="115.0" w:type="dxa"/>
      </w:tblCellMar>
    </w:tblPr>
  </w:style>
  <w:style w:type="table" w:styleId="Table51">
    <w:basedOn w:val="TableNormal"/>
    <w:tblPr>
      <w:tblStyleRowBandSize w:val="1"/>
      <w:tblStyleColBandSize w:val="1"/>
      <w:tblCellMar>
        <w:top w:w="0.0" w:type="dxa"/>
        <w:left w:w="115.0" w:type="dxa"/>
        <w:bottom w:w="0.0" w:type="dxa"/>
        <w:right w:w="115.0" w:type="dxa"/>
      </w:tblCellMar>
    </w:tblPr>
  </w:style>
  <w:style w:type="table" w:styleId="Table52">
    <w:basedOn w:val="TableNormal"/>
    <w:tblPr>
      <w:tblStyleRowBandSize w:val="1"/>
      <w:tblStyleColBandSize w:val="1"/>
      <w:tblCellMar>
        <w:top w:w="0.0" w:type="dxa"/>
        <w:left w:w="115.0" w:type="dxa"/>
        <w:bottom w:w="0.0" w:type="dxa"/>
        <w:right w:w="115.0" w:type="dxa"/>
      </w:tblCellMar>
    </w:tblPr>
  </w:style>
  <w:style w:type="table" w:styleId="Table53">
    <w:basedOn w:val="TableNormal"/>
    <w:tblPr>
      <w:tblStyleRowBandSize w:val="1"/>
      <w:tblStyleColBandSize w:val="1"/>
      <w:tblCellMar>
        <w:top w:w="0.0" w:type="dxa"/>
        <w:left w:w="115.0" w:type="dxa"/>
        <w:bottom w:w="0.0" w:type="dxa"/>
        <w:right w:w="115.0" w:type="dxa"/>
      </w:tblCellMar>
    </w:tblPr>
  </w:style>
  <w:style w:type="table" w:styleId="Table54">
    <w:basedOn w:val="TableNormal"/>
    <w:tblPr>
      <w:tblStyleRowBandSize w:val="1"/>
      <w:tblStyleColBandSize w:val="1"/>
      <w:tblCellMar>
        <w:top w:w="0.0" w:type="dxa"/>
        <w:left w:w="115.0" w:type="dxa"/>
        <w:bottom w:w="0.0" w:type="dxa"/>
        <w:right w:w="115.0" w:type="dxa"/>
      </w:tblCellMar>
    </w:tblPr>
  </w:style>
  <w:style w:type="table" w:styleId="Table55">
    <w:basedOn w:val="TableNormal"/>
    <w:tblPr>
      <w:tblStyleRowBandSize w:val="1"/>
      <w:tblStyleColBandSize w:val="1"/>
      <w:tblCellMar>
        <w:top w:w="0.0" w:type="dxa"/>
        <w:left w:w="115.0" w:type="dxa"/>
        <w:bottom w:w="0.0" w:type="dxa"/>
        <w:right w:w="115.0" w:type="dxa"/>
      </w:tblCellMar>
    </w:tblPr>
  </w:style>
  <w:style w:type="table" w:styleId="Table56">
    <w:basedOn w:val="TableNormal"/>
    <w:tblPr>
      <w:tblStyleRowBandSize w:val="1"/>
      <w:tblStyleColBandSize w:val="1"/>
      <w:tblCellMar>
        <w:top w:w="0.0" w:type="dxa"/>
        <w:left w:w="115.0" w:type="dxa"/>
        <w:bottom w:w="0.0" w:type="dxa"/>
        <w:right w:w="115.0" w:type="dxa"/>
      </w:tblCellMar>
    </w:tblPr>
  </w:style>
  <w:style w:type="table" w:styleId="Table57">
    <w:basedOn w:val="TableNormal"/>
    <w:tblPr>
      <w:tblStyleRowBandSize w:val="1"/>
      <w:tblStyleColBandSize w:val="1"/>
      <w:tblCellMar>
        <w:top w:w="0.0" w:type="dxa"/>
        <w:left w:w="115.0" w:type="dxa"/>
        <w:bottom w:w="0.0" w:type="dxa"/>
        <w:right w:w="115.0" w:type="dxa"/>
      </w:tblCellMar>
    </w:tblPr>
  </w:style>
  <w:style w:type="table" w:styleId="Table58">
    <w:basedOn w:val="TableNormal"/>
    <w:tblPr>
      <w:tblStyleRowBandSize w:val="1"/>
      <w:tblStyleColBandSize w:val="1"/>
      <w:tblCellMar>
        <w:top w:w="0.0" w:type="dxa"/>
        <w:left w:w="115.0" w:type="dxa"/>
        <w:bottom w:w="0.0" w:type="dxa"/>
        <w:right w:w="115.0" w:type="dxa"/>
      </w:tblCellMar>
    </w:tblPr>
  </w:style>
  <w:style w:type="table" w:styleId="Table59">
    <w:basedOn w:val="TableNormal"/>
    <w:tblPr>
      <w:tblStyleRowBandSize w:val="1"/>
      <w:tblStyleColBandSize w:val="1"/>
      <w:tblCellMar>
        <w:top w:w="0.0" w:type="dxa"/>
        <w:left w:w="115.0" w:type="dxa"/>
        <w:bottom w:w="0.0" w:type="dxa"/>
        <w:right w:w="115.0" w:type="dxa"/>
      </w:tblCellMar>
    </w:tblPr>
  </w:style>
  <w:style w:type="table" w:styleId="Table60">
    <w:basedOn w:val="TableNormal"/>
    <w:tblPr>
      <w:tblStyleRowBandSize w:val="1"/>
      <w:tblStyleColBandSize w:val="1"/>
      <w:tblCellMar>
        <w:top w:w="0.0" w:type="dxa"/>
        <w:left w:w="115.0" w:type="dxa"/>
        <w:bottom w:w="0.0" w:type="dxa"/>
        <w:right w:w="115.0" w:type="dxa"/>
      </w:tblCellMar>
    </w:tblPr>
  </w:style>
  <w:style w:type="table" w:styleId="Table61">
    <w:basedOn w:val="TableNormal"/>
    <w:tblPr>
      <w:tblStyleRowBandSize w:val="1"/>
      <w:tblStyleColBandSize w:val="1"/>
      <w:tblCellMar>
        <w:top w:w="0.0" w:type="dxa"/>
        <w:left w:w="115.0" w:type="dxa"/>
        <w:bottom w:w="0.0" w:type="dxa"/>
        <w:right w:w="115.0" w:type="dxa"/>
      </w:tblCellMar>
    </w:tblPr>
  </w:style>
  <w:style w:type="table" w:styleId="Table62">
    <w:basedOn w:val="TableNormal"/>
    <w:tblPr>
      <w:tblStyleRowBandSize w:val="1"/>
      <w:tblStyleColBandSize w:val="1"/>
      <w:tblCellMar>
        <w:top w:w="0.0" w:type="dxa"/>
        <w:left w:w="115.0" w:type="dxa"/>
        <w:bottom w:w="0.0" w:type="dxa"/>
        <w:right w:w="115.0" w:type="dxa"/>
      </w:tblCellMar>
    </w:tblPr>
  </w:style>
  <w:style w:type="table" w:styleId="Table63">
    <w:basedOn w:val="TableNormal"/>
    <w:tblPr>
      <w:tblStyleRowBandSize w:val="1"/>
      <w:tblStyleColBandSize w:val="1"/>
      <w:tblCellMar>
        <w:top w:w="0.0" w:type="dxa"/>
        <w:left w:w="115.0" w:type="dxa"/>
        <w:bottom w:w="0.0" w:type="dxa"/>
        <w:right w:w="115.0" w:type="dxa"/>
      </w:tblCellMar>
    </w:tblPr>
  </w:style>
  <w:style w:type="table" w:styleId="Table64">
    <w:basedOn w:val="TableNormal"/>
    <w:tblPr>
      <w:tblStyleRowBandSize w:val="1"/>
      <w:tblStyleColBandSize w:val="1"/>
      <w:tblCellMar>
        <w:top w:w="0.0" w:type="dxa"/>
        <w:left w:w="115.0" w:type="dxa"/>
        <w:bottom w:w="0.0" w:type="dxa"/>
        <w:right w:w="115.0" w:type="dxa"/>
      </w:tblCellMar>
    </w:tblPr>
  </w:style>
  <w:style w:type="table" w:styleId="Table65">
    <w:basedOn w:val="TableNormal"/>
    <w:tblPr>
      <w:tblStyleRowBandSize w:val="1"/>
      <w:tblStyleColBandSize w:val="1"/>
      <w:tblCellMar>
        <w:top w:w="0.0" w:type="dxa"/>
        <w:left w:w="115.0" w:type="dxa"/>
        <w:bottom w:w="0.0" w:type="dxa"/>
        <w:right w:w="115.0" w:type="dxa"/>
      </w:tblCellMar>
    </w:tblPr>
  </w:style>
  <w:style w:type="table" w:styleId="Table66">
    <w:basedOn w:val="TableNormal"/>
    <w:tblPr>
      <w:tblStyleRowBandSize w:val="1"/>
      <w:tblStyleColBandSize w:val="1"/>
      <w:tblCellMar>
        <w:top w:w="0.0" w:type="dxa"/>
        <w:left w:w="115.0" w:type="dxa"/>
        <w:bottom w:w="0.0" w:type="dxa"/>
        <w:right w:w="115.0" w:type="dxa"/>
      </w:tblCellMar>
    </w:tblPr>
  </w:style>
  <w:style w:type="table" w:styleId="Table67">
    <w:basedOn w:val="TableNormal"/>
    <w:tblPr>
      <w:tblStyleRowBandSize w:val="1"/>
      <w:tblStyleColBandSize w:val="1"/>
      <w:tblCellMar>
        <w:top w:w="0.0" w:type="dxa"/>
        <w:left w:w="115.0" w:type="dxa"/>
        <w:bottom w:w="0.0" w:type="dxa"/>
        <w:right w:w="115.0" w:type="dxa"/>
      </w:tblCellMar>
    </w:tblPr>
  </w:style>
  <w:style w:type="table" w:styleId="Table68">
    <w:basedOn w:val="TableNormal"/>
    <w:tblPr>
      <w:tblStyleRowBandSize w:val="1"/>
      <w:tblStyleColBandSize w:val="1"/>
      <w:tblCellMar>
        <w:top w:w="0.0" w:type="dxa"/>
        <w:left w:w="115.0" w:type="dxa"/>
        <w:bottom w:w="0.0" w:type="dxa"/>
        <w:right w:w="115.0" w:type="dxa"/>
      </w:tblCellMar>
    </w:tblPr>
  </w:style>
  <w:style w:type="table" w:styleId="Table69">
    <w:basedOn w:val="TableNormal"/>
    <w:tblPr>
      <w:tblStyleRowBandSize w:val="1"/>
      <w:tblStyleColBandSize w:val="1"/>
      <w:tblCellMar>
        <w:top w:w="0.0" w:type="dxa"/>
        <w:left w:w="115.0" w:type="dxa"/>
        <w:bottom w:w="0.0" w:type="dxa"/>
        <w:right w:w="115.0" w:type="dxa"/>
      </w:tblCellMar>
    </w:tblPr>
  </w:style>
  <w:style w:type="table" w:styleId="Table70">
    <w:basedOn w:val="TableNormal"/>
    <w:tblPr>
      <w:tblStyleRowBandSize w:val="1"/>
      <w:tblStyleColBandSize w:val="1"/>
      <w:tblCellMar>
        <w:top w:w="0.0" w:type="dxa"/>
        <w:left w:w="115.0" w:type="dxa"/>
        <w:bottom w:w="0.0" w:type="dxa"/>
        <w:right w:w="115.0" w:type="dxa"/>
      </w:tblCellMar>
    </w:tblPr>
  </w:style>
  <w:style w:type="table" w:styleId="Table71">
    <w:basedOn w:val="TableNormal"/>
    <w:tblPr>
      <w:tblStyleRowBandSize w:val="1"/>
      <w:tblStyleColBandSize w:val="1"/>
      <w:tblCellMar>
        <w:top w:w="0.0" w:type="dxa"/>
        <w:left w:w="115.0" w:type="dxa"/>
        <w:bottom w:w="0.0" w:type="dxa"/>
        <w:right w:w="115.0" w:type="dxa"/>
      </w:tblCellMar>
    </w:tblPr>
  </w:style>
  <w:style w:type="table" w:styleId="Table72">
    <w:basedOn w:val="TableNormal"/>
    <w:tblPr>
      <w:tblStyleRowBandSize w:val="1"/>
      <w:tblStyleColBandSize w:val="1"/>
      <w:tblCellMar>
        <w:top w:w="0.0" w:type="dxa"/>
        <w:left w:w="115.0" w:type="dxa"/>
        <w:bottom w:w="0.0" w:type="dxa"/>
        <w:right w:w="115.0" w:type="dxa"/>
      </w:tblCellMar>
    </w:tblPr>
  </w:style>
  <w:style w:type="table" w:styleId="Table73">
    <w:basedOn w:val="TableNormal"/>
    <w:tblPr>
      <w:tblStyleRowBandSize w:val="1"/>
      <w:tblStyleColBandSize w:val="1"/>
      <w:tblCellMar>
        <w:top w:w="0.0" w:type="dxa"/>
        <w:left w:w="115.0" w:type="dxa"/>
        <w:bottom w:w="0.0" w:type="dxa"/>
        <w:right w:w="115.0" w:type="dxa"/>
      </w:tblCellMar>
    </w:tblPr>
  </w:style>
  <w:style w:type="table" w:styleId="Table74">
    <w:basedOn w:val="TableNormal"/>
    <w:tblPr>
      <w:tblStyleRowBandSize w:val="1"/>
      <w:tblStyleColBandSize w:val="1"/>
      <w:tblCellMar>
        <w:top w:w="0.0" w:type="dxa"/>
        <w:left w:w="115.0" w:type="dxa"/>
        <w:bottom w:w="0.0" w:type="dxa"/>
        <w:right w:w="115.0" w:type="dxa"/>
      </w:tblCellMar>
    </w:tblPr>
  </w:style>
  <w:style w:type="table" w:styleId="Table75">
    <w:basedOn w:val="TableNormal"/>
    <w:tblPr>
      <w:tblStyleRowBandSize w:val="1"/>
      <w:tblStyleColBandSize w:val="1"/>
      <w:tblCellMar>
        <w:top w:w="0.0" w:type="dxa"/>
        <w:left w:w="115.0" w:type="dxa"/>
        <w:bottom w:w="0.0" w:type="dxa"/>
        <w:right w:w="115.0" w:type="dxa"/>
      </w:tblCellMar>
    </w:tblPr>
  </w:style>
  <w:style w:type="table" w:styleId="Table76">
    <w:basedOn w:val="TableNormal"/>
    <w:tblPr>
      <w:tblStyleRowBandSize w:val="1"/>
      <w:tblStyleColBandSize w:val="1"/>
      <w:tblCellMar>
        <w:top w:w="0.0" w:type="dxa"/>
        <w:left w:w="115.0" w:type="dxa"/>
        <w:bottom w:w="0.0" w:type="dxa"/>
        <w:right w:w="115.0" w:type="dxa"/>
      </w:tblCellMar>
    </w:tblPr>
  </w:style>
  <w:style w:type="table" w:styleId="Table77">
    <w:basedOn w:val="TableNormal"/>
    <w:tblPr>
      <w:tblStyleRowBandSize w:val="1"/>
      <w:tblStyleColBandSize w:val="1"/>
      <w:tblCellMar>
        <w:top w:w="0.0" w:type="dxa"/>
        <w:left w:w="115.0" w:type="dxa"/>
        <w:bottom w:w="0.0" w:type="dxa"/>
        <w:right w:w="115.0" w:type="dxa"/>
      </w:tblCellMar>
    </w:tblPr>
  </w:style>
  <w:style w:type="table" w:styleId="Table78">
    <w:basedOn w:val="TableNormal"/>
    <w:tblPr>
      <w:tblStyleRowBandSize w:val="1"/>
      <w:tblStyleColBandSize w:val="1"/>
      <w:tblCellMar>
        <w:top w:w="0.0" w:type="dxa"/>
        <w:left w:w="115.0" w:type="dxa"/>
        <w:bottom w:w="0.0" w:type="dxa"/>
        <w:right w:w="115.0" w:type="dxa"/>
      </w:tblCellMar>
    </w:tblPr>
  </w:style>
  <w:style w:type="table" w:styleId="Table79">
    <w:basedOn w:val="TableNormal"/>
    <w:tblPr>
      <w:tblStyleRowBandSize w:val="1"/>
      <w:tblStyleColBandSize w:val="1"/>
      <w:tblCellMar>
        <w:top w:w="0.0" w:type="dxa"/>
        <w:left w:w="115.0" w:type="dxa"/>
        <w:bottom w:w="0.0" w:type="dxa"/>
        <w:right w:w="115.0" w:type="dxa"/>
      </w:tblCellMar>
    </w:tblPr>
  </w:style>
  <w:style w:type="table" w:styleId="Table80">
    <w:basedOn w:val="TableNormal"/>
    <w:tblPr>
      <w:tblStyleRowBandSize w:val="1"/>
      <w:tblStyleColBandSize w:val="1"/>
      <w:tblCellMar>
        <w:top w:w="0.0" w:type="dxa"/>
        <w:left w:w="115.0" w:type="dxa"/>
        <w:bottom w:w="0.0" w:type="dxa"/>
        <w:right w:w="115.0" w:type="dxa"/>
      </w:tblCellMar>
    </w:tblPr>
  </w:style>
  <w:style w:type="table" w:styleId="Table81">
    <w:basedOn w:val="TableNormal"/>
    <w:tblPr>
      <w:tblStyleRowBandSize w:val="1"/>
      <w:tblStyleColBandSize w:val="1"/>
      <w:tblCellMar>
        <w:top w:w="0.0" w:type="dxa"/>
        <w:left w:w="115.0" w:type="dxa"/>
        <w:bottom w:w="0.0" w:type="dxa"/>
        <w:right w:w="115.0" w:type="dxa"/>
      </w:tblCellMar>
    </w:tblPr>
  </w:style>
  <w:style w:type="table" w:styleId="Table82">
    <w:basedOn w:val="TableNormal"/>
    <w:tblPr>
      <w:tblStyleRowBandSize w:val="1"/>
      <w:tblStyleColBandSize w:val="1"/>
      <w:tblCellMar>
        <w:top w:w="0.0" w:type="dxa"/>
        <w:left w:w="115.0" w:type="dxa"/>
        <w:bottom w:w="0.0" w:type="dxa"/>
        <w:right w:w="115.0" w:type="dxa"/>
      </w:tblCellMar>
    </w:tblPr>
  </w:style>
  <w:style w:type="table" w:styleId="Table83">
    <w:basedOn w:val="TableNormal"/>
    <w:tblPr>
      <w:tblStyleRowBandSize w:val="1"/>
      <w:tblStyleColBandSize w:val="1"/>
      <w:tblCellMar>
        <w:top w:w="0.0" w:type="dxa"/>
        <w:left w:w="115.0" w:type="dxa"/>
        <w:bottom w:w="0.0" w:type="dxa"/>
        <w:right w:w="115.0" w:type="dxa"/>
      </w:tblCellMar>
    </w:tblPr>
  </w:style>
  <w:style w:type="table" w:styleId="Table84">
    <w:basedOn w:val="TableNormal"/>
    <w:tblPr>
      <w:tblStyleRowBandSize w:val="1"/>
      <w:tblStyleColBandSize w:val="1"/>
      <w:tblCellMar>
        <w:top w:w="0.0" w:type="dxa"/>
        <w:left w:w="115.0" w:type="dxa"/>
        <w:bottom w:w="0.0" w:type="dxa"/>
        <w:right w:w="115.0" w:type="dxa"/>
      </w:tblCellMar>
    </w:tblPr>
  </w:style>
  <w:style w:type="table" w:styleId="Table85">
    <w:basedOn w:val="TableNormal"/>
    <w:tblPr>
      <w:tblStyleRowBandSize w:val="1"/>
      <w:tblStyleColBandSize w:val="1"/>
      <w:tblCellMar>
        <w:top w:w="0.0" w:type="dxa"/>
        <w:left w:w="115.0" w:type="dxa"/>
        <w:bottom w:w="0.0" w:type="dxa"/>
        <w:right w:w="115.0" w:type="dxa"/>
      </w:tblCellMar>
    </w:tblPr>
  </w:style>
  <w:style w:type="table" w:styleId="Table86">
    <w:basedOn w:val="TableNormal"/>
    <w:tblPr>
      <w:tblStyleRowBandSize w:val="1"/>
      <w:tblStyleColBandSize w:val="1"/>
      <w:tblCellMar>
        <w:top w:w="0.0" w:type="dxa"/>
        <w:left w:w="115.0" w:type="dxa"/>
        <w:bottom w:w="0.0" w:type="dxa"/>
        <w:right w:w="115.0" w:type="dxa"/>
      </w:tblCellMar>
    </w:tblPr>
  </w:style>
  <w:style w:type="table" w:styleId="Table87">
    <w:basedOn w:val="TableNormal"/>
    <w:tblPr>
      <w:tblStyleRowBandSize w:val="1"/>
      <w:tblStyleColBandSize w:val="1"/>
      <w:tblCellMar>
        <w:top w:w="0.0" w:type="dxa"/>
        <w:left w:w="115.0" w:type="dxa"/>
        <w:bottom w:w="0.0" w:type="dxa"/>
        <w:right w:w="115.0" w:type="dxa"/>
      </w:tblCellMar>
    </w:tblPr>
  </w:style>
  <w:style w:type="table" w:styleId="Table88">
    <w:basedOn w:val="TableNormal"/>
    <w:tblPr>
      <w:tblStyleRowBandSize w:val="1"/>
      <w:tblStyleColBandSize w:val="1"/>
      <w:tblCellMar>
        <w:top w:w="0.0" w:type="dxa"/>
        <w:left w:w="115.0" w:type="dxa"/>
        <w:bottom w:w="0.0" w:type="dxa"/>
        <w:right w:w="115.0" w:type="dxa"/>
      </w:tblCellMar>
    </w:tblPr>
  </w:style>
  <w:style w:type="table" w:styleId="Table89">
    <w:basedOn w:val="TableNormal"/>
    <w:tblPr>
      <w:tblStyleRowBandSize w:val="1"/>
      <w:tblStyleColBandSize w:val="1"/>
      <w:tblCellMar>
        <w:top w:w="0.0" w:type="dxa"/>
        <w:left w:w="115.0" w:type="dxa"/>
        <w:bottom w:w="0.0" w:type="dxa"/>
        <w:right w:w="115.0" w:type="dxa"/>
      </w:tblCellMar>
    </w:tblPr>
  </w:style>
  <w:style w:type="table" w:styleId="Table90">
    <w:basedOn w:val="TableNormal"/>
    <w:tblPr>
      <w:tblStyleRowBandSize w:val="1"/>
      <w:tblStyleColBandSize w:val="1"/>
      <w:tblCellMar>
        <w:top w:w="0.0" w:type="dxa"/>
        <w:left w:w="115.0" w:type="dxa"/>
        <w:bottom w:w="0.0" w:type="dxa"/>
        <w:right w:w="115.0" w:type="dxa"/>
      </w:tblCellMar>
    </w:tblPr>
  </w:style>
  <w:style w:type="table" w:styleId="Table91">
    <w:basedOn w:val="TableNormal"/>
    <w:tblPr>
      <w:tblStyleRowBandSize w:val="1"/>
      <w:tblStyleColBandSize w:val="1"/>
      <w:tblCellMar>
        <w:top w:w="0.0" w:type="dxa"/>
        <w:left w:w="115.0" w:type="dxa"/>
        <w:bottom w:w="0.0" w:type="dxa"/>
        <w:right w:w="115.0" w:type="dxa"/>
      </w:tblCellMar>
    </w:tblPr>
  </w:style>
  <w:style w:type="table" w:styleId="Table92">
    <w:basedOn w:val="TableNormal"/>
    <w:tblPr>
      <w:tblStyleRowBandSize w:val="1"/>
      <w:tblStyleColBandSize w:val="1"/>
      <w:tblCellMar>
        <w:top w:w="0.0" w:type="dxa"/>
        <w:left w:w="115.0" w:type="dxa"/>
        <w:bottom w:w="0.0" w:type="dxa"/>
        <w:right w:w="115.0" w:type="dxa"/>
      </w:tblCellMar>
    </w:tblPr>
  </w:style>
  <w:style w:type="table" w:styleId="Table93">
    <w:basedOn w:val="TableNormal"/>
    <w:tblPr>
      <w:tblStyleRowBandSize w:val="1"/>
      <w:tblStyleColBandSize w:val="1"/>
      <w:tblCellMar>
        <w:top w:w="0.0" w:type="dxa"/>
        <w:left w:w="115.0" w:type="dxa"/>
        <w:bottom w:w="0.0" w:type="dxa"/>
        <w:right w:w="115.0" w:type="dxa"/>
      </w:tblCellMar>
    </w:tblPr>
  </w:style>
  <w:style w:type="table" w:styleId="Table94">
    <w:basedOn w:val="TableNormal"/>
    <w:tblPr>
      <w:tblStyleRowBandSize w:val="1"/>
      <w:tblStyleColBandSize w:val="1"/>
      <w:tblCellMar>
        <w:top w:w="0.0" w:type="dxa"/>
        <w:left w:w="115.0" w:type="dxa"/>
        <w:bottom w:w="0.0" w:type="dxa"/>
        <w:right w:w="115.0" w:type="dxa"/>
      </w:tblCellMar>
    </w:tblPr>
  </w:style>
  <w:style w:type="table" w:styleId="Table95">
    <w:basedOn w:val="TableNormal"/>
    <w:tblPr>
      <w:tblStyleRowBandSize w:val="1"/>
      <w:tblStyleColBandSize w:val="1"/>
      <w:tblCellMar>
        <w:top w:w="0.0" w:type="dxa"/>
        <w:left w:w="115.0" w:type="dxa"/>
        <w:bottom w:w="0.0" w:type="dxa"/>
        <w:right w:w="115.0" w:type="dxa"/>
      </w:tblCellMar>
    </w:tblPr>
  </w:style>
  <w:style w:type="table" w:styleId="Table96">
    <w:basedOn w:val="TableNormal"/>
    <w:tblPr>
      <w:tblStyleRowBandSize w:val="1"/>
      <w:tblStyleColBandSize w:val="1"/>
      <w:tblCellMar>
        <w:top w:w="0.0" w:type="dxa"/>
        <w:left w:w="115.0" w:type="dxa"/>
        <w:bottom w:w="0.0" w:type="dxa"/>
        <w:right w:w="115.0" w:type="dxa"/>
      </w:tblCellMar>
    </w:tblPr>
  </w:style>
  <w:style w:type="table" w:styleId="Table97">
    <w:basedOn w:val="TableNormal"/>
    <w:tblPr>
      <w:tblStyleRowBandSize w:val="1"/>
      <w:tblStyleColBandSize w:val="1"/>
      <w:tblCellMar>
        <w:top w:w="0.0" w:type="dxa"/>
        <w:left w:w="115.0" w:type="dxa"/>
        <w:bottom w:w="0.0" w:type="dxa"/>
        <w:right w:w="115.0" w:type="dxa"/>
      </w:tblCellMar>
    </w:tblPr>
  </w:style>
  <w:style w:type="table" w:styleId="Table98">
    <w:basedOn w:val="TableNormal"/>
    <w:tblPr>
      <w:tblStyleRowBandSize w:val="1"/>
      <w:tblStyleColBandSize w:val="1"/>
      <w:tblCellMar>
        <w:top w:w="0.0" w:type="dxa"/>
        <w:left w:w="115.0" w:type="dxa"/>
        <w:bottom w:w="0.0" w:type="dxa"/>
        <w:right w:w="115.0" w:type="dxa"/>
      </w:tblCellMar>
    </w:tblPr>
  </w:style>
  <w:style w:type="table" w:styleId="Table99">
    <w:basedOn w:val="TableNormal"/>
    <w:tblPr>
      <w:tblStyleRowBandSize w:val="1"/>
      <w:tblStyleColBandSize w:val="1"/>
      <w:tblCellMar>
        <w:top w:w="0.0" w:type="dxa"/>
        <w:left w:w="115.0" w:type="dxa"/>
        <w:bottom w:w="0.0" w:type="dxa"/>
        <w:right w:w="115.0" w:type="dxa"/>
      </w:tblCellMar>
    </w:tblPr>
  </w:style>
  <w:style w:type="table" w:styleId="Table100">
    <w:basedOn w:val="TableNormal"/>
    <w:tblPr>
      <w:tblStyleRowBandSize w:val="1"/>
      <w:tblStyleColBandSize w:val="1"/>
      <w:tblCellMar>
        <w:top w:w="0.0" w:type="dxa"/>
        <w:left w:w="115.0" w:type="dxa"/>
        <w:bottom w:w="0.0" w:type="dxa"/>
        <w:right w:w="115.0" w:type="dxa"/>
      </w:tblCellMar>
    </w:tblPr>
  </w:style>
  <w:style w:type="table" w:styleId="Table101">
    <w:basedOn w:val="TableNormal"/>
    <w:tblPr>
      <w:tblStyleRowBandSize w:val="1"/>
      <w:tblStyleColBandSize w:val="1"/>
      <w:tblCellMar>
        <w:top w:w="0.0" w:type="dxa"/>
        <w:left w:w="115.0" w:type="dxa"/>
        <w:bottom w:w="0.0" w:type="dxa"/>
        <w:right w:w="115.0" w:type="dxa"/>
      </w:tblCellMar>
    </w:tblPr>
  </w:style>
  <w:style w:type="table" w:styleId="Table102">
    <w:basedOn w:val="TableNormal"/>
    <w:tblPr>
      <w:tblStyleRowBandSize w:val="1"/>
      <w:tblStyleColBandSize w:val="1"/>
      <w:tblCellMar>
        <w:top w:w="0.0" w:type="dxa"/>
        <w:left w:w="115.0" w:type="dxa"/>
        <w:bottom w:w="0.0" w:type="dxa"/>
        <w:right w:w="115.0" w:type="dxa"/>
      </w:tblCellMar>
    </w:tblPr>
  </w:style>
  <w:style w:type="table" w:styleId="Table103">
    <w:basedOn w:val="TableNormal"/>
    <w:tblPr>
      <w:tblStyleRowBandSize w:val="1"/>
      <w:tblStyleColBandSize w:val="1"/>
      <w:tblCellMar>
        <w:top w:w="0.0" w:type="dxa"/>
        <w:left w:w="115.0" w:type="dxa"/>
        <w:bottom w:w="0.0" w:type="dxa"/>
        <w:right w:w="115.0" w:type="dxa"/>
      </w:tblCellMar>
    </w:tblPr>
  </w:style>
  <w:style w:type="table" w:styleId="Table104">
    <w:basedOn w:val="TableNormal"/>
    <w:tblPr>
      <w:tblStyleRowBandSize w:val="1"/>
      <w:tblStyleColBandSize w:val="1"/>
      <w:tblCellMar>
        <w:top w:w="0.0" w:type="dxa"/>
        <w:left w:w="115.0" w:type="dxa"/>
        <w:bottom w:w="0.0" w:type="dxa"/>
        <w:right w:w="115.0" w:type="dxa"/>
      </w:tblCellMar>
    </w:tblPr>
  </w:style>
  <w:style w:type="table" w:styleId="Table105">
    <w:basedOn w:val="TableNormal"/>
    <w:tblPr>
      <w:tblStyleRowBandSize w:val="1"/>
      <w:tblStyleColBandSize w:val="1"/>
      <w:tblCellMar>
        <w:top w:w="0.0" w:type="dxa"/>
        <w:left w:w="115.0" w:type="dxa"/>
        <w:bottom w:w="0.0" w:type="dxa"/>
        <w:right w:w="115.0" w:type="dxa"/>
      </w:tblCellMar>
    </w:tblPr>
  </w:style>
  <w:style w:type="table" w:styleId="Table106">
    <w:basedOn w:val="TableNormal"/>
    <w:tblPr>
      <w:tblStyleRowBandSize w:val="1"/>
      <w:tblStyleColBandSize w:val="1"/>
      <w:tblCellMar>
        <w:top w:w="0.0" w:type="dxa"/>
        <w:left w:w="115.0" w:type="dxa"/>
        <w:bottom w:w="0.0" w:type="dxa"/>
        <w:right w:w="115.0" w:type="dxa"/>
      </w:tblCellMar>
    </w:tblPr>
  </w:style>
  <w:style w:type="table" w:styleId="Table107">
    <w:basedOn w:val="TableNormal"/>
    <w:tblPr>
      <w:tblStyleRowBandSize w:val="1"/>
      <w:tblStyleColBandSize w:val="1"/>
      <w:tblCellMar>
        <w:top w:w="0.0" w:type="dxa"/>
        <w:left w:w="115.0" w:type="dxa"/>
        <w:bottom w:w="0.0" w:type="dxa"/>
        <w:right w:w="115.0" w:type="dxa"/>
      </w:tblCellMar>
    </w:tblPr>
  </w:style>
  <w:style w:type="table" w:styleId="Table108">
    <w:basedOn w:val="TableNormal"/>
    <w:tblPr>
      <w:tblStyleRowBandSize w:val="1"/>
      <w:tblStyleColBandSize w:val="1"/>
      <w:tblCellMar>
        <w:top w:w="0.0" w:type="dxa"/>
        <w:left w:w="115.0" w:type="dxa"/>
        <w:bottom w:w="0.0" w:type="dxa"/>
        <w:right w:w="115.0" w:type="dxa"/>
      </w:tblCellMar>
    </w:tblPr>
  </w:style>
  <w:style w:type="table" w:styleId="Table109">
    <w:basedOn w:val="TableNormal"/>
    <w:tblPr>
      <w:tblStyleRowBandSize w:val="1"/>
      <w:tblStyleColBandSize w:val="1"/>
      <w:tblCellMar>
        <w:top w:w="0.0" w:type="dxa"/>
        <w:left w:w="115.0" w:type="dxa"/>
        <w:bottom w:w="0.0" w:type="dxa"/>
        <w:right w:w="115.0" w:type="dxa"/>
      </w:tblCellMar>
    </w:tblPr>
  </w:style>
  <w:style w:type="table" w:styleId="Table110">
    <w:basedOn w:val="TableNormal"/>
    <w:tblPr>
      <w:tblStyleRowBandSize w:val="1"/>
      <w:tblStyleColBandSize w:val="1"/>
      <w:tblCellMar>
        <w:top w:w="0.0" w:type="dxa"/>
        <w:left w:w="115.0" w:type="dxa"/>
        <w:bottom w:w="0.0" w:type="dxa"/>
        <w:right w:w="115.0" w:type="dxa"/>
      </w:tblCellMar>
    </w:tblPr>
  </w:style>
  <w:style w:type="table" w:styleId="Table111">
    <w:basedOn w:val="TableNormal"/>
    <w:tblPr>
      <w:tblStyleRowBandSize w:val="1"/>
      <w:tblStyleColBandSize w:val="1"/>
      <w:tblCellMar>
        <w:top w:w="0.0" w:type="dxa"/>
        <w:left w:w="115.0" w:type="dxa"/>
        <w:bottom w:w="0.0" w:type="dxa"/>
        <w:right w:w="115.0" w:type="dxa"/>
      </w:tblCellMar>
    </w:tblPr>
  </w:style>
  <w:style w:type="table" w:styleId="Table112">
    <w:basedOn w:val="TableNormal"/>
    <w:tblPr>
      <w:tblStyleRowBandSize w:val="1"/>
      <w:tblStyleColBandSize w:val="1"/>
      <w:tblCellMar>
        <w:top w:w="0.0" w:type="dxa"/>
        <w:left w:w="115.0" w:type="dxa"/>
        <w:bottom w:w="0.0" w:type="dxa"/>
        <w:right w:w="115.0" w:type="dxa"/>
      </w:tblCellMar>
    </w:tblPr>
  </w:style>
  <w:style w:type="table" w:styleId="Table113">
    <w:basedOn w:val="TableNormal"/>
    <w:tblPr>
      <w:tblStyleRowBandSize w:val="1"/>
      <w:tblStyleColBandSize w:val="1"/>
      <w:tblCellMar>
        <w:top w:w="0.0" w:type="dxa"/>
        <w:left w:w="115.0" w:type="dxa"/>
        <w:bottom w:w="0.0" w:type="dxa"/>
        <w:right w:w="115.0" w:type="dxa"/>
      </w:tblCellMar>
    </w:tblPr>
  </w:style>
  <w:style w:type="table" w:styleId="Table114">
    <w:basedOn w:val="TableNormal"/>
    <w:tblPr>
      <w:tblStyleRowBandSize w:val="1"/>
      <w:tblStyleColBandSize w:val="1"/>
      <w:tblCellMar>
        <w:top w:w="0.0" w:type="dxa"/>
        <w:left w:w="115.0" w:type="dxa"/>
        <w:bottom w:w="0.0" w:type="dxa"/>
        <w:right w:w="115.0" w:type="dxa"/>
      </w:tblCellMar>
    </w:tblPr>
  </w:style>
  <w:style w:type="table" w:styleId="Table115">
    <w:basedOn w:val="TableNormal"/>
    <w:tblPr>
      <w:tblStyleRowBandSize w:val="1"/>
      <w:tblStyleColBandSize w:val="1"/>
      <w:tblCellMar>
        <w:top w:w="0.0" w:type="dxa"/>
        <w:left w:w="115.0" w:type="dxa"/>
        <w:bottom w:w="0.0" w:type="dxa"/>
        <w:right w:w="115.0" w:type="dxa"/>
      </w:tblCellMar>
    </w:tblPr>
  </w:style>
  <w:style w:type="table" w:styleId="Table116">
    <w:basedOn w:val="TableNormal"/>
    <w:tblPr>
      <w:tblStyleRowBandSize w:val="1"/>
      <w:tblStyleColBandSize w:val="1"/>
      <w:tblCellMar>
        <w:top w:w="0.0" w:type="dxa"/>
        <w:left w:w="115.0" w:type="dxa"/>
        <w:bottom w:w="0.0" w:type="dxa"/>
        <w:right w:w="115.0" w:type="dxa"/>
      </w:tblCellMar>
    </w:tblPr>
  </w:style>
  <w:style w:type="table" w:styleId="Table117">
    <w:basedOn w:val="TableNormal"/>
    <w:tblPr>
      <w:tblStyleRowBandSize w:val="1"/>
      <w:tblStyleColBandSize w:val="1"/>
      <w:tblCellMar>
        <w:top w:w="0.0" w:type="dxa"/>
        <w:left w:w="115.0" w:type="dxa"/>
        <w:bottom w:w="0.0" w:type="dxa"/>
        <w:right w:w="115.0" w:type="dxa"/>
      </w:tblCellMar>
    </w:tblPr>
  </w:style>
  <w:style w:type="table" w:styleId="Table118">
    <w:basedOn w:val="TableNormal"/>
    <w:tblPr>
      <w:tblStyleRowBandSize w:val="1"/>
      <w:tblStyleColBandSize w:val="1"/>
      <w:tblCellMar>
        <w:top w:w="0.0" w:type="dxa"/>
        <w:left w:w="115.0" w:type="dxa"/>
        <w:bottom w:w="0.0" w:type="dxa"/>
        <w:right w:w="115.0" w:type="dxa"/>
      </w:tblCellMar>
    </w:tblPr>
  </w:style>
  <w:style w:type="table" w:styleId="Table119">
    <w:basedOn w:val="TableNormal"/>
    <w:tblPr>
      <w:tblStyleRowBandSize w:val="1"/>
      <w:tblStyleColBandSize w:val="1"/>
      <w:tblCellMar>
        <w:top w:w="0.0" w:type="dxa"/>
        <w:left w:w="115.0" w:type="dxa"/>
        <w:bottom w:w="0.0" w:type="dxa"/>
        <w:right w:w="115.0" w:type="dxa"/>
      </w:tblCellMar>
    </w:tblPr>
  </w:style>
  <w:style w:type="table" w:styleId="Table120">
    <w:basedOn w:val="TableNormal"/>
    <w:tblPr>
      <w:tblStyleRowBandSize w:val="1"/>
      <w:tblStyleColBandSize w:val="1"/>
      <w:tblCellMar>
        <w:top w:w="0.0" w:type="dxa"/>
        <w:left w:w="115.0" w:type="dxa"/>
        <w:bottom w:w="0.0" w:type="dxa"/>
        <w:right w:w="115.0" w:type="dxa"/>
      </w:tblCellMar>
    </w:tblPr>
  </w:style>
  <w:style w:type="table" w:styleId="Table121">
    <w:basedOn w:val="TableNormal"/>
    <w:tblPr>
      <w:tblStyleRowBandSize w:val="1"/>
      <w:tblStyleColBandSize w:val="1"/>
      <w:tblCellMar>
        <w:top w:w="0.0" w:type="dxa"/>
        <w:left w:w="115.0" w:type="dxa"/>
        <w:bottom w:w="0.0" w:type="dxa"/>
        <w:right w:w="115.0" w:type="dxa"/>
      </w:tblCellMar>
    </w:tblPr>
  </w:style>
  <w:style w:type="table" w:styleId="Table122">
    <w:basedOn w:val="TableNormal"/>
    <w:tblPr>
      <w:tblStyleRowBandSize w:val="1"/>
      <w:tblStyleColBandSize w:val="1"/>
      <w:tblCellMar>
        <w:top w:w="0.0" w:type="dxa"/>
        <w:left w:w="115.0" w:type="dxa"/>
        <w:bottom w:w="0.0" w:type="dxa"/>
        <w:right w:w="115.0" w:type="dxa"/>
      </w:tblCellMar>
    </w:tblPr>
  </w:style>
  <w:style w:type="table" w:styleId="Table123">
    <w:basedOn w:val="TableNormal"/>
    <w:tblPr>
      <w:tblStyleRowBandSize w:val="1"/>
      <w:tblStyleColBandSize w:val="1"/>
      <w:tblCellMar>
        <w:top w:w="0.0" w:type="dxa"/>
        <w:left w:w="115.0" w:type="dxa"/>
        <w:bottom w:w="0.0" w:type="dxa"/>
        <w:right w:w="115.0" w:type="dxa"/>
      </w:tblCellMar>
    </w:tblPr>
  </w:style>
  <w:style w:type="table" w:styleId="Table124">
    <w:basedOn w:val="TableNormal"/>
    <w:tblPr>
      <w:tblStyleRowBandSize w:val="1"/>
      <w:tblStyleColBandSize w:val="1"/>
      <w:tblCellMar>
        <w:top w:w="0.0" w:type="dxa"/>
        <w:left w:w="115.0" w:type="dxa"/>
        <w:bottom w:w="0.0" w:type="dxa"/>
        <w:right w:w="115.0" w:type="dxa"/>
      </w:tblCellMar>
    </w:tblPr>
  </w:style>
  <w:style w:type="table" w:styleId="Table125">
    <w:basedOn w:val="TableNormal"/>
    <w:tblPr>
      <w:tblStyleRowBandSize w:val="1"/>
      <w:tblStyleColBandSize w:val="1"/>
      <w:tblCellMar>
        <w:top w:w="0.0" w:type="dxa"/>
        <w:left w:w="108.0" w:type="dxa"/>
        <w:bottom w:w="0.0" w:type="dxa"/>
        <w:right w:w="108.0" w:type="dxa"/>
      </w:tblCellMar>
    </w:tblPr>
  </w:style>
  <w:style w:type="table" w:styleId="Table126">
    <w:basedOn w:val="TableNormal"/>
    <w:tblPr>
      <w:tblStyleRowBandSize w:val="1"/>
      <w:tblStyleColBandSize w:val="1"/>
      <w:tblCellMar>
        <w:top w:w="0.0" w:type="dxa"/>
        <w:left w:w="108.0" w:type="dxa"/>
        <w:bottom w:w="0.0" w:type="dxa"/>
        <w:right w:w="108.0" w:type="dxa"/>
      </w:tblCellMar>
    </w:tblPr>
  </w:style>
  <w:style w:type="table" w:styleId="Table127">
    <w:basedOn w:val="TableNormal"/>
    <w:tblPr>
      <w:tblStyleRowBandSize w:val="1"/>
      <w:tblStyleColBandSize w:val="1"/>
      <w:tblCellMar>
        <w:top w:w="0.0" w:type="dxa"/>
        <w:left w:w="115.0" w:type="dxa"/>
        <w:bottom w:w="0.0" w:type="dxa"/>
        <w:right w:w="115.0" w:type="dxa"/>
      </w:tblCellMar>
    </w:tblPr>
  </w:style>
  <w:style w:type="table" w:styleId="Table128">
    <w:basedOn w:val="TableNormal"/>
    <w:tblPr>
      <w:tblStyleRowBandSize w:val="1"/>
      <w:tblStyleColBandSize w:val="1"/>
      <w:tblCellMar>
        <w:top w:w="0.0" w:type="dxa"/>
        <w:left w:w="115.0" w:type="dxa"/>
        <w:bottom w:w="0.0" w:type="dxa"/>
        <w:right w:w="115.0" w:type="dxa"/>
      </w:tblCellMar>
    </w:tblPr>
  </w:style>
  <w:style w:type="table" w:styleId="Table129">
    <w:basedOn w:val="TableNormal"/>
    <w:tblPr>
      <w:tblStyleRowBandSize w:val="1"/>
      <w:tblStyleColBandSize w:val="1"/>
      <w:tblCellMar>
        <w:top w:w="0.0" w:type="dxa"/>
        <w:left w:w="115.0" w:type="dxa"/>
        <w:bottom w:w="0.0" w:type="dxa"/>
        <w:right w:w="115.0" w:type="dxa"/>
      </w:tblCellMar>
    </w:tblPr>
  </w:style>
  <w:style w:type="table" w:styleId="Table130">
    <w:basedOn w:val="TableNormal"/>
    <w:tblPr>
      <w:tblStyleRowBandSize w:val="1"/>
      <w:tblStyleColBandSize w:val="1"/>
      <w:tblCellMar>
        <w:top w:w="0.0" w:type="dxa"/>
        <w:left w:w="115.0" w:type="dxa"/>
        <w:bottom w:w="0.0" w:type="dxa"/>
        <w:right w:w="115.0" w:type="dxa"/>
      </w:tblCellMar>
    </w:tblPr>
  </w:style>
  <w:style w:type="table" w:styleId="Table131">
    <w:basedOn w:val="TableNormal"/>
    <w:tblPr>
      <w:tblStyleRowBandSize w:val="1"/>
      <w:tblStyleColBandSize w:val="1"/>
      <w:tblCellMar>
        <w:top w:w="0.0" w:type="dxa"/>
        <w:left w:w="115.0" w:type="dxa"/>
        <w:bottom w:w="0.0" w:type="dxa"/>
        <w:right w:w="115.0" w:type="dxa"/>
      </w:tblCellMar>
    </w:tblPr>
  </w:style>
  <w:style w:type="table" w:styleId="Table132">
    <w:basedOn w:val="TableNormal"/>
    <w:tblPr>
      <w:tblStyleRowBandSize w:val="1"/>
      <w:tblStyleColBandSize w:val="1"/>
      <w:tblCellMar>
        <w:top w:w="0.0" w:type="dxa"/>
        <w:left w:w="115.0" w:type="dxa"/>
        <w:bottom w:w="0.0" w:type="dxa"/>
        <w:right w:w="115.0" w:type="dxa"/>
      </w:tblCellMar>
    </w:tblPr>
  </w:style>
  <w:style w:type="table" w:styleId="Table133">
    <w:basedOn w:val="TableNormal"/>
    <w:tblPr>
      <w:tblStyleRowBandSize w:val="1"/>
      <w:tblStyleColBandSize w:val="1"/>
      <w:tblCellMar>
        <w:top w:w="0.0" w:type="dxa"/>
        <w:left w:w="115.0" w:type="dxa"/>
        <w:bottom w:w="0.0" w:type="dxa"/>
        <w:right w:w="115.0" w:type="dxa"/>
      </w:tblCellMar>
    </w:tblPr>
  </w:style>
  <w:style w:type="table" w:styleId="Table134">
    <w:basedOn w:val="TableNormal"/>
    <w:tblPr>
      <w:tblStyleRowBandSize w:val="1"/>
      <w:tblStyleColBandSize w:val="1"/>
      <w:tblCellMar>
        <w:top w:w="0.0" w:type="dxa"/>
        <w:left w:w="115.0" w:type="dxa"/>
        <w:bottom w:w="0.0" w:type="dxa"/>
        <w:right w:w="115.0" w:type="dxa"/>
      </w:tblCellMar>
    </w:tblPr>
  </w:style>
  <w:style w:type="table" w:styleId="Table135">
    <w:basedOn w:val="TableNormal"/>
    <w:tblPr>
      <w:tblStyleRowBandSize w:val="1"/>
      <w:tblStyleColBandSize w:val="1"/>
      <w:tblCellMar>
        <w:top w:w="0.0" w:type="dxa"/>
        <w:left w:w="115.0" w:type="dxa"/>
        <w:bottom w:w="0.0" w:type="dxa"/>
        <w:right w:w="115.0" w:type="dxa"/>
      </w:tblCellMar>
    </w:tblPr>
  </w:style>
  <w:style w:type="table" w:styleId="Table136">
    <w:basedOn w:val="TableNormal"/>
    <w:tblPr>
      <w:tblStyleRowBandSize w:val="1"/>
      <w:tblStyleColBandSize w:val="1"/>
      <w:tblCellMar>
        <w:top w:w="0.0" w:type="dxa"/>
        <w:left w:w="115.0" w:type="dxa"/>
        <w:bottom w:w="0.0" w:type="dxa"/>
        <w:right w:w="115.0" w:type="dxa"/>
      </w:tblCellMar>
    </w:tblPr>
  </w:style>
  <w:style w:type="table" w:styleId="Table137">
    <w:basedOn w:val="TableNormal"/>
    <w:tblPr>
      <w:tblStyleRowBandSize w:val="1"/>
      <w:tblStyleColBandSize w:val="1"/>
      <w:tblCellMar>
        <w:top w:w="0.0" w:type="dxa"/>
        <w:left w:w="115.0" w:type="dxa"/>
        <w:bottom w:w="0.0" w:type="dxa"/>
        <w:right w:w="115.0" w:type="dxa"/>
      </w:tblCellMar>
    </w:tblPr>
  </w:style>
  <w:style w:type="table" w:styleId="Table138">
    <w:basedOn w:val="TableNormal"/>
    <w:tblPr>
      <w:tblStyleRowBandSize w:val="1"/>
      <w:tblStyleColBandSize w:val="1"/>
      <w:tblCellMar>
        <w:top w:w="0.0" w:type="dxa"/>
        <w:left w:w="115.0" w:type="dxa"/>
        <w:bottom w:w="0.0" w:type="dxa"/>
        <w:right w:w="115.0" w:type="dxa"/>
      </w:tblCellMar>
    </w:tblPr>
  </w:style>
  <w:style w:type="table" w:styleId="Table139">
    <w:basedOn w:val="TableNormal"/>
    <w:tblPr>
      <w:tblStyleRowBandSize w:val="1"/>
      <w:tblStyleColBandSize w:val="1"/>
      <w:tblCellMar>
        <w:top w:w="0.0" w:type="dxa"/>
        <w:left w:w="115.0" w:type="dxa"/>
        <w:bottom w:w="0.0" w:type="dxa"/>
        <w:right w:w="115.0" w:type="dxa"/>
      </w:tblCellMar>
    </w:tblPr>
  </w:style>
  <w:style w:type="table" w:styleId="Table140">
    <w:basedOn w:val="TableNormal"/>
    <w:tblPr>
      <w:tblStyleRowBandSize w:val="1"/>
      <w:tblStyleColBandSize w:val="1"/>
      <w:tblCellMar>
        <w:top w:w="0.0" w:type="dxa"/>
        <w:left w:w="115.0" w:type="dxa"/>
        <w:bottom w:w="0.0" w:type="dxa"/>
        <w:right w:w="115.0" w:type="dxa"/>
      </w:tblCellMar>
    </w:tblPr>
  </w:style>
  <w:style w:type="table" w:styleId="Table141">
    <w:basedOn w:val="TableNormal"/>
    <w:tblPr>
      <w:tblStyleRowBandSize w:val="1"/>
      <w:tblStyleColBandSize w:val="1"/>
      <w:tblCellMar>
        <w:top w:w="0.0" w:type="dxa"/>
        <w:left w:w="115.0" w:type="dxa"/>
        <w:bottom w:w="0.0" w:type="dxa"/>
        <w:right w:w="115.0" w:type="dxa"/>
      </w:tblCellMar>
    </w:tblPr>
  </w:style>
  <w:style w:type="table" w:styleId="Table142">
    <w:basedOn w:val="TableNormal"/>
    <w:tblPr>
      <w:tblStyleRowBandSize w:val="1"/>
      <w:tblStyleColBandSize w:val="1"/>
      <w:tblCellMar>
        <w:top w:w="0.0" w:type="dxa"/>
        <w:left w:w="115.0" w:type="dxa"/>
        <w:bottom w:w="0.0" w:type="dxa"/>
        <w:right w:w="115.0" w:type="dxa"/>
      </w:tblCellMar>
    </w:tblPr>
  </w:style>
  <w:style w:type="table" w:styleId="Table143">
    <w:basedOn w:val="TableNormal"/>
    <w:tblPr>
      <w:tblStyleRowBandSize w:val="1"/>
      <w:tblStyleColBandSize w:val="1"/>
      <w:tblCellMar>
        <w:top w:w="0.0" w:type="dxa"/>
        <w:left w:w="115.0" w:type="dxa"/>
        <w:bottom w:w="0.0" w:type="dxa"/>
        <w:right w:w="115.0" w:type="dxa"/>
      </w:tblCellMar>
    </w:tblPr>
  </w:style>
  <w:style w:type="table" w:styleId="Table144">
    <w:basedOn w:val="TableNormal"/>
    <w:tblPr>
      <w:tblStyleRowBandSize w:val="1"/>
      <w:tblStyleColBandSize w:val="1"/>
      <w:tblCellMar>
        <w:top w:w="0.0" w:type="dxa"/>
        <w:left w:w="115.0" w:type="dxa"/>
        <w:bottom w:w="0.0" w:type="dxa"/>
        <w:right w:w="115.0" w:type="dxa"/>
      </w:tblCellMar>
    </w:tblPr>
  </w:style>
  <w:style w:type="table" w:styleId="Table145">
    <w:basedOn w:val="TableNormal"/>
    <w:tblPr>
      <w:tblStyleRowBandSize w:val="1"/>
      <w:tblStyleColBandSize w:val="1"/>
      <w:tblCellMar>
        <w:top w:w="0.0" w:type="dxa"/>
        <w:left w:w="115.0" w:type="dxa"/>
        <w:bottom w:w="0.0" w:type="dxa"/>
        <w:right w:w="115.0" w:type="dxa"/>
      </w:tblCellMar>
    </w:tblPr>
  </w:style>
  <w:style w:type="table" w:styleId="Table146">
    <w:basedOn w:val="TableNormal"/>
    <w:tblPr>
      <w:tblStyleRowBandSize w:val="1"/>
      <w:tblStyleColBandSize w:val="1"/>
      <w:tblCellMar>
        <w:top w:w="0.0" w:type="dxa"/>
        <w:left w:w="115.0" w:type="dxa"/>
        <w:bottom w:w="0.0" w:type="dxa"/>
        <w:right w:w="115.0" w:type="dxa"/>
      </w:tblCellMar>
    </w:tblPr>
  </w:style>
  <w:style w:type="table" w:styleId="Table147">
    <w:basedOn w:val="TableNormal"/>
    <w:tblPr>
      <w:tblStyleRowBandSize w:val="1"/>
      <w:tblStyleColBandSize w:val="1"/>
      <w:tblCellMar>
        <w:top w:w="0.0" w:type="dxa"/>
        <w:left w:w="115.0" w:type="dxa"/>
        <w:bottom w:w="0.0" w:type="dxa"/>
        <w:right w:w="115.0" w:type="dxa"/>
      </w:tblCellMar>
    </w:tblPr>
  </w:style>
  <w:style w:type="table" w:styleId="Table148">
    <w:basedOn w:val="TableNormal"/>
    <w:tblPr>
      <w:tblStyleRowBandSize w:val="1"/>
      <w:tblStyleColBandSize w:val="1"/>
      <w:tblCellMar>
        <w:top w:w="0.0" w:type="dxa"/>
        <w:left w:w="115.0" w:type="dxa"/>
        <w:bottom w:w="0.0" w:type="dxa"/>
        <w:right w:w="115.0" w:type="dxa"/>
      </w:tblCellMar>
    </w:tblPr>
  </w:style>
  <w:style w:type="table" w:styleId="Table149">
    <w:basedOn w:val="TableNormal"/>
    <w:tblPr>
      <w:tblStyleRowBandSize w:val="1"/>
      <w:tblStyleColBandSize w:val="1"/>
      <w:tblCellMar>
        <w:top w:w="0.0" w:type="dxa"/>
        <w:left w:w="115.0" w:type="dxa"/>
        <w:bottom w:w="0.0" w:type="dxa"/>
        <w:right w:w="115.0" w:type="dxa"/>
      </w:tblCellMar>
    </w:tblPr>
  </w:style>
  <w:style w:type="table" w:styleId="Table150">
    <w:basedOn w:val="TableNormal"/>
    <w:tblPr>
      <w:tblStyleRowBandSize w:val="1"/>
      <w:tblStyleColBandSize w:val="1"/>
      <w:tblCellMar>
        <w:top w:w="0.0" w:type="dxa"/>
        <w:left w:w="115.0" w:type="dxa"/>
        <w:bottom w:w="0.0" w:type="dxa"/>
        <w:right w:w="115.0" w:type="dxa"/>
      </w:tblCellMar>
    </w:tblPr>
  </w:style>
  <w:style w:type="table" w:styleId="Table151">
    <w:basedOn w:val="TableNormal"/>
    <w:tblPr>
      <w:tblStyleRowBandSize w:val="1"/>
      <w:tblStyleColBandSize w:val="1"/>
      <w:tblCellMar>
        <w:top w:w="0.0" w:type="dxa"/>
        <w:left w:w="115.0" w:type="dxa"/>
        <w:bottom w:w="0.0" w:type="dxa"/>
        <w:right w:w="115.0" w:type="dxa"/>
      </w:tblCellMar>
    </w:tblPr>
  </w:style>
  <w:style w:type="table" w:styleId="Table152">
    <w:basedOn w:val="TableNormal"/>
    <w:tblPr>
      <w:tblStyleRowBandSize w:val="1"/>
      <w:tblStyleColBandSize w:val="1"/>
      <w:tblCellMar>
        <w:top w:w="0.0" w:type="dxa"/>
        <w:left w:w="115.0" w:type="dxa"/>
        <w:bottom w:w="0.0" w:type="dxa"/>
        <w:right w:w="115.0" w:type="dxa"/>
      </w:tblCellMar>
    </w:tblPr>
  </w:style>
  <w:style w:type="table" w:styleId="Table153">
    <w:basedOn w:val="TableNormal"/>
    <w:tblPr>
      <w:tblStyleRowBandSize w:val="1"/>
      <w:tblStyleColBandSize w:val="1"/>
      <w:tblCellMar>
        <w:top w:w="0.0" w:type="dxa"/>
        <w:left w:w="115.0" w:type="dxa"/>
        <w:bottom w:w="0.0" w:type="dxa"/>
        <w:right w:w="115.0" w:type="dxa"/>
      </w:tblCellMar>
    </w:tblPr>
  </w:style>
  <w:style w:type="table" w:styleId="Table154">
    <w:basedOn w:val="TableNormal"/>
    <w:tblPr>
      <w:tblStyleRowBandSize w:val="1"/>
      <w:tblStyleColBandSize w:val="1"/>
      <w:tblCellMar>
        <w:top w:w="0.0" w:type="dxa"/>
        <w:left w:w="115.0" w:type="dxa"/>
        <w:bottom w:w="0.0" w:type="dxa"/>
        <w:right w:w="115.0" w:type="dxa"/>
      </w:tblCellMar>
    </w:tblPr>
  </w:style>
  <w:style w:type="table" w:styleId="Table155">
    <w:basedOn w:val="TableNormal"/>
    <w:tblPr>
      <w:tblStyleRowBandSize w:val="1"/>
      <w:tblStyleColBandSize w:val="1"/>
      <w:tblCellMar>
        <w:top w:w="0.0" w:type="dxa"/>
        <w:left w:w="115.0" w:type="dxa"/>
        <w:bottom w:w="0.0" w:type="dxa"/>
        <w:right w:w="115.0" w:type="dxa"/>
      </w:tblCellMar>
    </w:tblPr>
  </w:style>
  <w:style w:type="table" w:styleId="Table156">
    <w:basedOn w:val="TableNormal"/>
    <w:tblPr>
      <w:tblStyleRowBandSize w:val="1"/>
      <w:tblStyleColBandSize w:val="1"/>
      <w:tblCellMar>
        <w:top w:w="0.0" w:type="dxa"/>
        <w:left w:w="115.0" w:type="dxa"/>
        <w:bottom w:w="0.0" w:type="dxa"/>
        <w:right w:w="115.0" w:type="dxa"/>
      </w:tblCellMar>
    </w:tblPr>
  </w:style>
  <w:style w:type="table" w:styleId="Table157">
    <w:basedOn w:val="TableNormal"/>
    <w:tblPr>
      <w:tblStyleRowBandSize w:val="1"/>
      <w:tblStyleColBandSize w:val="1"/>
      <w:tblCellMar>
        <w:top w:w="0.0" w:type="dxa"/>
        <w:left w:w="115.0" w:type="dxa"/>
        <w:bottom w:w="0.0" w:type="dxa"/>
        <w:right w:w="115.0" w:type="dxa"/>
      </w:tblCellMar>
    </w:tblPr>
  </w:style>
  <w:style w:type="table" w:styleId="Table158">
    <w:basedOn w:val="TableNormal"/>
    <w:tblPr>
      <w:tblStyleRowBandSize w:val="1"/>
      <w:tblStyleColBandSize w:val="1"/>
      <w:tblCellMar>
        <w:top w:w="0.0" w:type="dxa"/>
        <w:left w:w="115.0" w:type="dxa"/>
        <w:bottom w:w="0.0" w:type="dxa"/>
        <w:right w:w="115.0" w:type="dxa"/>
      </w:tblCellMar>
    </w:tblPr>
  </w:style>
  <w:style w:type="table" w:styleId="Table159">
    <w:basedOn w:val="TableNormal"/>
    <w:tblPr>
      <w:tblStyleRowBandSize w:val="1"/>
      <w:tblStyleColBandSize w:val="1"/>
      <w:tblCellMar>
        <w:top w:w="0.0" w:type="dxa"/>
        <w:left w:w="115.0" w:type="dxa"/>
        <w:bottom w:w="0.0" w:type="dxa"/>
        <w:right w:w="115.0" w:type="dxa"/>
      </w:tblCellMar>
    </w:tblPr>
  </w:style>
  <w:style w:type="table" w:styleId="Table160">
    <w:basedOn w:val="TableNormal"/>
    <w:tblPr>
      <w:tblStyleRowBandSize w:val="1"/>
      <w:tblStyleColBandSize w:val="1"/>
      <w:tblCellMar>
        <w:top w:w="0.0" w:type="dxa"/>
        <w:left w:w="115.0" w:type="dxa"/>
        <w:bottom w:w="0.0" w:type="dxa"/>
        <w:right w:w="115.0" w:type="dxa"/>
      </w:tblCellMar>
    </w:tblPr>
  </w:style>
  <w:style w:type="table" w:styleId="Table161">
    <w:basedOn w:val="TableNormal"/>
    <w:tblPr>
      <w:tblStyleRowBandSize w:val="1"/>
      <w:tblStyleColBandSize w:val="1"/>
      <w:tblCellMar>
        <w:top w:w="0.0" w:type="dxa"/>
        <w:left w:w="115.0" w:type="dxa"/>
        <w:bottom w:w="0.0" w:type="dxa"/>
        <w:right w:w="115.0" w:type="dxa"/>
      </w:tblCellMar>
    </w:tblPr>
  </w:style>
  <w:style w:type="table" w:styleId="Table162">
    <w:basedOn w:val="TableNormal"/>
    <w:tblPr>
      <w:tblStyleRowBandSize w:val="1"/>
      <w:tblStyleColBandSize w:val="1"/>
      <w:tblCellMar>
        <w:top w:w="0.0" w:type="dxa"/>
        <w:left w:w="115.0" w:type="dxa"/>
        <w:bottom w:w="0.0" w:type="dxa"/>
        <w:right w:w="115.0" w:type="dxa"/>
      </w:tblCellMar>
    </w:tblPr>
  </w:style>
  <w:style w:type="table" w:styleId="Table163">
    <w:basedOn w:val="TableNormal"/>
    <w:tblPr>
      <w:tblStyleRowBandSize w:val="1"/>
      <w:tblStyleColBandSize w:val="1"/>
      <w:tblCellMar>
        <w:top w:w="0.0" w:type="dxa"/>
        <w:left w:w="115.0" w:type="dxa"/>
        <w:bottom w:w="0.0" w:type="dxa"/>
        <w:right w:w="115.0" w:type="dxa"/>
      </w:tblCellMar>
    </w:tblPr>
  </w:style>
  <w:style w:type="table" w:styleId="Table164">
    <w:basedOn w:val="TableNormal"/>
    <w:tblPr>
      <w:tblStyleRowBandSize w:val="1"/>
      <w:tblStyleColBandSize w:val="1"/>
      <w:tblCellMar>
        <w:top w:w="0.0" w:type="dxa"/>
        <w:left w:w="115.0" w:type="dxa"/>
        <w:bottom w:w="0.0" w:type="dxa"/>
        <w:right w:w="115.0" w:type="dxa"/>
      </w:tblCellMar>
    </w:tblPr>
  </w:style>
  <w:style w:type="table" w:styleId="Table165">
    <w:basedOn w:val="TableNormal"/>
    <w:tblPr>
      <w:tblStyleRowBandSize w:val="1"/>
      <w:tblStyleColBandSize w:val="1"/>
      <w:tblCellMar>
        <w:top w:w="0.0" w:type="dxa"/>
        <w:left w:w="115.0" w:type="dxa"/>
        <w:bottom w:w="0.0" w:type="dxa"/>
        <w:right w:w="115.0" w:type="dxa"/>
      </w:tblCellMar>
    </w:tblPr>
  </w:style>
  <w:style w:type="table" w:styleId="Table166">
    <w:basedOn w:val="TableNormal"/>
    <w:tblPr>
      <w:tblStyleRowBandSize w:val="1"/>
      <w:tblStyleColBandSize w:val="1"/>
      <w:tblCellMar>
        <w:top w:w="0.0" w:type="dxa"/>
        <w:left w:w="115.0" w:type="dxa"/>
        <w:bottom w:w="0.0" w:type="dxa"/>
        <w:right w:w="115.0" w:type="dxa"/>
      </w:tblCellMar>
    </w:tblPr>
  </w:style>
  <w:style w:type="table" w:styleId="Table167">
    <w:basedOn w:val="TableNormal"/>
    <w:tblPr>
      <w:tblStyleRowBandSize w:val="1"/>
      <w:tblStyleColBandSize w:val="1"/>
      <w:tblCellMar>
        <w:top w:w="0.0" w:type="dxa"/>
        <w:left w:w="115.0" w:type="dxa"/>
        <w:bottom w:w="0.0" w:type="dxa"/>
        <w:right w:w="115.0" w:type="dxa"/>
      </w:tblCellMar>
    </w:tblPr>
  </w:style>
  <w:style w:type="table" w:styleId="Table168">
    <w:basedOn w:val="TableNormal"/>
    <w:tblPr>
      <w:tblStyleRowBandSize w:val="1"/>
      <w:tblStyleColBandSize w:val="1"/>
      <w:tblCellMar>
        <w:top w:w="0.0" w:type="dxa"/>
        <w:left w:w="115.0" w:type="dxa"/>
        <w:bottom w:w="0.0" w:type="dxa"/>
        <w:right w:w="115.0" w:type="dxa"/>
      </w:tblCellMar>
    </w:tblPr>
  </w:style>
  <w:style w:type="table" w:styleId="Table169">
    <w:basedOn w:val="TableNormal"/>
    <w:tblPr>
      <w:tblStyleRowBandSize w:val="1"/>
      <w:tblStyleColBandSize w:val="1"/>
      <w:tblCellMar>
        <w:top w:w="0.0" w:type="dxa"/>
        <w:left w:w="115.0" w:type="dxa"/>
        <w:bottom w:w="0.0" w:type="dxa"/>
        <w:right w:w="115.0" w:type="dxa"/>
      </w:tblCellMar>
    </w:tblPr>
  </w:style>
  <w:style w:type="table" w:styleId="Table170">
    <w:basedOn w:val="TableNormal"/>
    <w:tblPr>
      <w:tblStyleRowBandSize w:val="1"/>
      <w:tblStyleColBandSize w:val="1"/>
      <w:tblCellMar>
        <w:top w:w="0.0" w:type="dxa"/>
        <w:left w:w="115.0" w:type="dxa"/>
        <w:bottom w:w="0.0" w:type="dxa"/>
        <w:right w:w="115.0" w:type="dxa"/>
      </w:tblCellMar>
    </w:tblPr>
  </w:style>
  <w:style w:type="table" w:styleId="Table171">
    <w:basedOn w:val="TableNormal"/>
    <w:tblPr>
      <w:tblStyleRowBandSize w:val="1"/>
      <w:tblStyleColBandSize w:val="1"/>
      <w:tblCellMar>
        <w:top w:w="0.0" w:type="dxa"/>
        <w:left w:w="115.0" w:type="dxa"/>
        <w:bottom w:w="0.0" w:type="dxa"/>
        <w:right w:w="115.0" w:type="dxa"/>
      </w:tblCellMar>
    </w:tblPr>
  </w:style>
  <w:style w:type="table" w:styleId="Table172">
    <w:basedOn w:val="TableNormal"/>
    <w:tblPr>
      <w:tblStyleRowBandSize w:val="1"/>
      <w:tblStyleColBandSize w:val="1"/>
      <w:tblCellMar>
        <w:top w:w="0.0" w:type="dxa"/>
        <w:left w:w="115.0" w:type="dxa"/>
        <w:bottom w:w="0.0" w:type="dxa"/>
        <w:right w:w="115.0" w:type="dxa"/>
      </w:tblCellMar>
    </w:tblPr>
  </w:style>
  <w:style w:type="table" w:styleId="Table173">
    <w:basedOn w:val="TableNormal"/>
    <w:tblPr>
      <w:tblStyleRowBandSize w:val="1"/>
      <w:tblStyleColBandSize w:val="1"/>
      <w:tblCellMar>
        <w:top w:w="0.0" w:type="dxa"/>
        <w:left w:w="108.0" w:type="dxa"/>
        <w:bottom w:w="0.0" w:type="dxa"/>
        <w:right w:w="108.0" w:type="dxa"/>
      </w:tblCellMar>
    </w:tblPr>
  </w:style>
  <w:style w:type="table" w:styleId="Table17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9.png"/><Relationship Id="rId11" Type="http://schemas.openxmlformats.org/officeDocument/2006/relationships/image" Target="media/image5.png"/><Relationship Id="rId22" Type="http://schemas.openxmlformats.org/officeDocument/2006/relationships/header" Target="header1.xml"/><Relationship Id="rId10" Type="http://schemas.openxmlformats.org/officeDocument/2006/relationships/image" Target="media/image2.jpg"/><Relationship Id="rId21" Type="http://schemas.openxmlformats.org/officeDocument/2006/relationships/image" Target="media/image10.png"/><Relationship Id="rId13" Type="http://schemas.openxmlformats.org/officeDocument/2006/relationships/image" Target="media/image7.png"/><Relationship Id="rId12" Type="http://schemas.openxmlformats.org/officeDocument/2006/relationships/image" Target="media/image4.png"/><Relationship Id="rId23"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image" Target="media/image11.png"/><Relationship Id="rId14" Type="http://schemas.openxmlformats.org/officeDocument/2006/relationships/image" Target="media/image6.png"/><Relationship Id="rId17" Type="http://schemas.openxmlformats.org/officeDocument/2006/relationships/hyperlink" Target="https://www.who.int/emergencies/diseases/novel-coronavirus-2019" TargetMode="External"/><Relationship Id="rId16" Type="http://schemas.openxmlformats.org/officeDocument/2006/relationships/hyperlink" Target="https://www.who.int/emergencies/diseases/novel-coronavirus-2019/situation-reports/" TargetMode="External"/><Relationship Id="rId5" Type="http://schemas.openxmlformats.org/officeDocument/2006/relationships/styles" Target="styles.xml"/><Relationship Id="rId19" Type="http://schemas.openxmlformats.org/officeDocument/2006/relationships/hyperlink" Target="https://www.health.gov.au/news/health-alerts/novel-coronavirus-2019-ncov-health-alert/how-to-protect-yourself-and-others-from-coronavirus-covid-19/good-hygiene-for-coronavirus-covid-19" TargetMode="External"/><Relationship Id="rId6" Type="http://schemas.openxmlformats.org/officeDocument/2006/relationships/customXml" Target="../customXML/item1.xml"/><Relationship Id="rId18" Type="http://schemas.openxmlformats.org/officeDocument/2006/relationships/hyperlink" Target="https://www.who.int/emergencies/diseases/novel-coronavirus-2019/situation-reports/" TargetMode="External"/><Relationship Id="rId7" Type="http://schemas.openxmlformats.org/officeDocument/2006/relationships/image" Target="media/image1.jp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sarivo-regular.ttf"/><Relationship Id="rId2" Type="http://schemas.openxmlformats.org/officeDocument/2006/relationships/font" Target="fonts/Rosarivo-italic.ttf"/></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 Id="rId2" Type="http://schemas.openxmlformats.org/officeDocument/2006/relationships/image" Target="media/image8.jpg"/><Relationship Id="rId3" Type="http://schemas.openxmlformats.org/officeDocument/2006/relationships/image" Target="media/image1.jpg"/><Relationship Id="rId4" Type="http://schemas.openxmlformats.org/officeDocument/2006/relationships/image" Target="media/image16.png"/><Relationship Id="rId5"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ijjZcd2MOC69cQLnrhFfvaPdzA==">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2016-07-20T08:30:00Z</dcterms:created>
  <dc:creator>Edge Media</dc:creator>
</cp:coreProperties>
</file>